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ABF" w:rsidRPr="002D465A" w:rsidRDefault="00562841" w:rsidP="002D465A">
      <w:pPr>
        <w:pStyle w:val="EinfacherAbsatz"/>
        <w:spacing w:line="276" w:lineRule="auto"/>
        <w:rPr>
          <w:rFonts w:ascii="Arial" w:hAnsi="Arial" w:cs="Arial"/>
          <w:sz w:val="21"/>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3982720</wp:posOffset>
                </wp:positionH>
                <wp:positionV relativeFrom="paragraph">
                  <wp:posOffset>-5715</wp:posOffset>
                </wp:positionV>
                <wp:extent cx="2400300" cy="3139440"/>
                <wp:effectExtent l="0" t="0" r="0" b="381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3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64D" w:rsidRPr="004630F3" w:rsidRDefault="00F7564D" w:rsidP="00F7564D">
                            <w:pPr>
                              <w:pStyle w:val="Fakultaet"/>
                              <w:spacing w:after="0" w:line="240" w:lineRule="auto"/>
                              <w:rPr>
                                <w:rFonts w:ascii="Frutiger Next LT W1G Bold" w:hAnsi="Frutiger Next LT W1G Bold"/>
                                <w:b/>
                                <w:lang w:val="en-US"/>
                              </w:rPr>
                            </w:pPr>
                            <w:r w:rsidRPr="004630F3">
                              <w:rPr>
                                <w:rFonts w:ascii="Frutiger Next LT W1G Bold" w:hAnsi="Frutiger Next LT W1G Bold"/>
                                <w:b/>
                                <w:lang w:val="en-US"/>
                              </w:rPr>
                              <w:t>Faculty of philosophy</w:t>
                            </w:r>
                          </w:p>
                          <w:p w:rsidR="00F7564D" w:rsidRPr="004630F3" w:rsidRDefault="00F7564D" w:rsidP="00F7564D">
                            <w:pPr>
                              <w:pStyle w:val="Fakultaet"/>
                              <w:spacing w:after="0" w:line="240" w:lineRule="auto"/>
                              <w:rPr>
                                <w:rFonts w:ascii="Frutiger Next LT W1G Bold" w:hAnsi="Frutiger Next LT W1G Bold"/>
                                <w:b/>
                                <w:lang w:val="en-US"/>
                              </w:rPr>
                            </w:pPr>
                            <w:r w:rsidRPr="004630F3">
                              <w:rPr>
                                <w:rFonts w:ascii="Frutiger Next LT W1G Bold" w:hAnsi="Frutiger Next LT W1G Bold"/>
                                <w:b/>
                                <w:lang w:val="en-US"/>
                              </w:rPr>
                              <w:t>art</w:t>
                            </w:r>
                            <w:r>
                              <w:rPr>
                                <w:rFonts w:ascii="Frutiger Next LT W1G Bold" w:hAnsi="Frutiger Next LT W1G Bold"/>
                                <w:b/>
                                <w:lang w:val="en-US"/>
                              </w:rPr>
                              <w:t>, HistorY and humanitie</w:t>
                            </w:r>
                            <w:r w:rsidRPr="004630F3">
                              <w:rPr>
                                <w:rFonts w:ascii="Frutiger Next LT W1G Bold" w:hAnsi="Frutiger Next LT W1G Bold"/>
                                <w:b/>
                                <w:lang w:val="en-US"/>
                              </w:rPr>
                              <w:t>s</w:t>
                            </w:r>
                          </w:p>
                          <w:p w:rsidR="00F7564D" w:rsidRPr="004630F3" w:rsidRDefault="00F7564D" w:rsidP="00F7564D">
                            <w:pPr>
                              <w:pStyle w:val="Fakultaet"/>
                              <w:spacing w:after="0" w:line="240" w:lineRule="auto"/>
                              <w:rPr>
                                <w:sz w:val="4"/>
                                <w:szCs w:val="4"/>
                                <w:lang w:val="en-US"/>
                              </w:rPr>
                            </w:pPr>
                          </w:p>
                          <w:p w:rsidR="00F7564D" w:rsidRPr="008F0E2C" w:rsidRDefault="008F0E2C" w:rsidP="00F7564D">
                            <w:pPr>
                              <w:pStyle w:val="Institut"/>
                              <w:spacing w:line="240" w:lineRule="auto"/>
                            </w:pPr>
                            <w:r w:rsidRPr="008F0E2C">
                              <w:t>Professur für Internationale Politik</w:t>
                            </w:r>
                          </w:p>
                          <w:p w:rsidR="00F7564D" w:rsidRPr="008F0E2C" w:rsidRDefault="00F7564D" w:rsidP="00F7564D">
                            <w:pPr>
                              <w:pStyle w:val="Fakultaet"/>
                              <w:spacing w:after="0" w:line="240" w:lineRule="auto"/>
                              <w:rPr>
                                <w:sz w:val="6"/>
                                <w:szCs w:val="6"/>
                              </w:rPr>
                            </w:pPr>
                          </w:p>
                          <w:p w:rsidR="00F7564D" w:rsidRPr="008F0E2C" w:rsidRDefault="00F7564D" w:rsidP="00F7564D">
                            <w:pPr>
                              <w:autoSpaceDE w:val="0"/>
                              <w:autoSpaceDN w:val="0"/>
                              <w:adjustRightInd w:val="0"/>
                              <w:textAlignment w:val="center"/>
                              <w:rPr>
                                <w:rFonts w:ascii="Frutiger Next LT W1G" w:hAnsi="Frutiger Next LT W1G" w:cs="Frutiger Next LT W1G"/>
                                <w:b/>
                                <w:bCs/>
                                <w:color w:val="000000"/>
                                <w:sz w:val="16"/>
                                <w:szCs w:val="16"/>
                              </w:rPr>
                            </w:pPr>
                          </w:p>
                          <w:p w:rsidR="00F7564D" w:rsidRPr="008F0E2C" w:rsidRDefault="00F7564D" w:rsidP="00F7564D">
                            <w:pPr>
                              <w:autoSpaceDE w:val="0"/>
                              <w:autoSpaceDN w:val="0"/>
                              <w:adjustRightInd w:val="0"/>
                              <w:textAlignment w:val="center"/>
                              <w:rPr>
                                <w:rFonts w:ascii="Frutiger Next LT W1G" w:hAnsi="Frutiger Next LT W1G" w:cs="Frutiger Next LT W1G"/>
                                <w:b/>
                                <w:bCs/>
                                <w:color w:val="000000"/>
                                <w:sz w:val="16"/>
                                <w:szCs w:val="16"/>
                              </w:rPr>
                            </w:pPr>
                            <w:r w:rsidRPr="008F0E2C">
                              <w:rPr>
                                <w:rFonts w:ascii="Frutiger Next LT W1G" w:hAnsi="Frutiger Next LT W1G" w:cs="Frutiger Next LT W1G"/>
                                <w:b/>
                                <w:bCs/>
                                <w:color w:val="000000"/>
                                <w:sz w:val="16"/>
                                <w:szCs w:val="16"/>
                              </w:rPr>
                              <w:t xml:space="preserve">Prof. Dr. Stephan </w:t>
                            </w:r>
                            <w:proofErr w:type="spellStart"/>
                            <w:r w:rsidRPr="008F0E2C">
                              <w:rPr>
                                <w:rFonts w:ascii="Frutiger Next LT W1G" w:hAnsi="Frutiger Next LT W1G" w:cs="Frutiger Next LT W1G"/>
                                <w:b/>
                                <w:bCs/>
                                <w:color w:val="000000"/>
                                <w:sz w:val="16"/>
                                <w:szCs w:val="16"/>
                              </w:rPr>
                              <w:t>Bierling</w:t>
                            </w:r>
                            <w:proofErr w:type="spellEnd"/>
                          </w:p>
                          <w:p w:rsidR="00F7564D" w:rsidRPr="008F0E2C" w:rsidRDefault="00F7564D" w:rsidP="00F7564D">
                            <w:pPr>
                              <w:autoSpaceDE w:val="0"/>
                              <w:autoSpaceDN w:val="0"/>
                              <w:adjustRightInd w:val="0"/>
                              <w:textAlignment w:val="center"/>
                              <w:rPr>
                                <w:rFonts w:ascii="Frutiger Next LT W1G" w:hAnsi="Frutiger Next LT W1G" w:cs="Frutiger Next LT W1G"/>
                                <w:bCs/>
                                <w:color w:val="000000"/>
                                <w:sz w:val="16"/>
                                <w:szCs w:val="16"/>
                              </w:rPr>
                            </w:pPr>
                            <w:r w:rsidRPr="008F0E2C">
                              <w:rPr>
                                <w:rFonts w:ascii="Frutiger Next LT W1G" w:hAnsi="Frutiger Next LT W1G" w:cs="Frutiger Next LT W1G"/>
                                <w:bCs/>
                                <w:color w:val="000000"/>
                                <w:sz w:val="16"/>
                                <w:szCs w:val="16"/>
                              </w:rPr>
                              <w:t xml:space="preserve">Professor </w:t>
                            </w:r>
                            <w:r w:rsidR="008F0E2C" w:rsidRPr="008F0E2C">
                              <w:rPr>
                                <w:rFonts w:ascii="Frutiger Next LT W1G" w:hAnsi="Frutiger Next LT W1G" w:cs="Frutiger Next LT W1G"/>
                                <w:bCs/>
                                <w:color w:val="000000"/>
                                <w:sz w:val="16"/>
                                <w:szCs w:val="16"/>
                              </w:rPr>
                              <w:t>für Internationale Politik und transatlantische Beziehungen</w:t>
                            </w:r>
                          </w:p>
                          <w:p w:rsidR="00F7564D" w:rsidRDefault="008F0E2C" w:rsidP="00F7564D">
                            <w:pPr>
                              <w:autoSpaceDE w:val="0"/>
                              <w:autoSpaceDN w:val="0"/>
                              <w:adjustRightInd w:val="0"/>
                              <w:textAlignment w:val="center"/>
                              <w:rPr>
                                <w:rFonts w:ascii="Frutiger Next LT W1G" w:hAnsi="Frutiger Next LT W1G" w:cs="Frutiger Next LT W1G"/>
                                <w:color w:val="000000"/>
                                <w:spacing w:val="2"/>
                                <w:sz w:val="16"/>
                                <w:szCs w:val="16"/>
                              </w:rPr>
                            </w:pPr>
                            <w:r w:rsidRPr="008F0E2C">
                              <w:rPr>
                                <w:rFonts w:ascii="Frutiger Next LT W1G" w:hAnsi="Frutiger Next LT W1G" w:cs="Frutiger Next LT W1G"/>
                                <w:color w:val="000000"/>
                                <w:spacing w:val="2"/>
                                <w:sz w:val="16"/>
                                <w:szCs w:val="16"/>
                              </w:rPr>
                              <w:t>Tel.</w:t>
                            </w:r>
                            <w:r w:rsidR="00F7564D" w:rsidRPr="008F0E2C">
                              <w:rPr>
                                <w:rFonts w:ascii="Frutiger Next LT W1G" w:hAnsi="Frutiger Next LT W1G" w:cs="Frutiger Next LT W1G"/>
                                <w:color w:val="000000"/>
                                <w:spacing w:val="2"/>
                                <w:sz w:val="16"/>
                                <w:szCs w:val="16"/>
                              </w:rPr>
                              <w:t>: +49 (0)941 943-3553</w:t>
                            </w:r>
                            <w:r w:rsidR="00F7564D" w:rsidRPr="008F0E2C">
                              <w:rPr>
                                <w:rFonts w:ascii="Frutiger Next LT W1G" w:hAnsi="Frutiger Next LT W1G" w:cs="Frutiger Next LT W1G"/>
                                <w:color w:val="000000"/>
                                <w:spacing w:val="2"/>
                                <w:sz w:val="16"/>
                                <w:szCs w:val="16"/>
                              </w:rPr>
                              <w:br/>
                              <w:t xml:space="preserve">E-Mail: </w:t>
                            </w:r>
                            <w:hyperlink r:id="rId8" w:history="1">
                              <w:r w:rsidR="007A20A1" w:rsidRPr="003C0937">
                                <w:rPr>
                                  <w:rStyle w:val="Hyperlink"/>
                                  <w:rFonts w:ascii="Frutiger Next LT W1G" w:hAnsi="Frutiger Next LT W1G" w:cs="Frutiger Next LT W1G"/>
                                  <w:spacing w:val="2"/>
                                  <w:sz w:val="16"/>
                                  <w:szCs w:val="16"/>
                                </w:rPr>
                                <w:t>stephan.bierling@ur.de</w:t>
                              </w:r>
                            </w:hyperlink>
                          </w:p>
                          <w:p w:rsidR="00F7564D" w:rsidRPr="008F0E2C" w:rsidRDefault="00F7564D" w:rsidP="00F7564D">
                            <w:pPr>
                              <w:autoSpaceDE w:val="0"/>
                              <w:autoSpaceDN w:val="0"/>
                              <w:adjustRightInd w:val="0"/>
                              <w:textAlignment w:val="center"/>
                              <w:rPr>
                                <w:rFonts w:ascii="Frutiger Next LT W1G" w:hAnsi="Frutiger Next LT W1G" w:cs="Frutiger Next LT W1G"/>
                                <w:color w:val="000000"/>
                                <w:spacing w:val="2"/>
                                <w:sz w:val="16"/>
                                <w:szCs w:val="16"/>
                              </w:rPr>
                            </w:pPr>
                          </w:p>
                          <w:p w:rsidR="00F7564D" w:rsidRPr="002E206B" w:rsidRDefault="00F7564D" w:rsidP="00F7564D">
                            <w:pPr>
                              <w:autoSpaceDE w:val="0"/>
                              <w:autoSpaceDN w:val="0"/>
                              <w:adjustRightInd w:val="0"/>
                              <w:textAlignment w:val="center"/>
                              <w:rPr>
                                <w:rFonts w:ascii="Frutiger Next LT W1G" w:hAnsi="Frutiger Next LT W1G" w:cs="Frutiger Next LT W1G"/>
                                <w:b/>
                                <w:color w:val="000000"/>
                                <w:spacing w:val="2"/>
                                <w:sz w:val="16"/>
                                <w:szCs w:val="16"/>
                              </w:rPr>
                            </w:pPr>
                            <w:r w:rsidRPr="002E206B">
                              <w:rPr>
                                <w:rFonts w:ascii="Frutiger Next LT W1G" w:hAnsi="Frutiger Next LT W1G" w:cs="Frutiger Next LT W1G"/>
                                <w:b/>
                                <w:color w:val="000000"/>
                                <w:spacing w:val="2"/>
                                <w:sz w:val="16"/>
                                <w:szCs w:val="16"/>
                              </w:rPr>
                              <w:t xml:space="preserve">Dr. Gerlinde </w:t>
                            </w:r>
                            <w:proofErr w:type="spellStart"/>
                            <w:r w:rsidRPr="002E206B">
                              <w:rPr>
                                <w:rFonts w:ascii="Frutiger Next LT W1G" w:hAnsi="Frutiger Next LT W1G" w:cs="Frutiger Next LT W1G"/>
                                <w:b/>
                                <w:color w:val="000000"/>
                                <w:spacing w:val="2"/>
                                <w:sz w:val="16"/>
                                <w:szCs w:val="16"/>
                              </w:rPr>
                              <w:t>Groitl</w:t>
                            </w:r>
                            <w:proofErr w:type="spellEnd"/>
                          </w:p>
                          <w:p w:rsidR="008F0E2C" w:rsidRPr="008F0E2C" w:rsidRDefault="008F0E2C" w:rsidP="008F0E2C">
                            <w:pPr>
                              <w:autoSpaceDE w:val="0"/>
                              <w:autoSpaceDN w:val="0"/>
                              <w:adjustRightInd w:val="0"/>
                              <w:textAlignment w:val="center"/>
                              <w:rPr>
                                <w:rFonts w:ascii="Frutiger Next LT W1G" w:hAnsi="Frutiger Next LT W1G" w:cs="Frutiger Next LT W1G"/>
                                <w:bCs/>
                                <w:color w:val="000000"/>
                                <w:sz w:val="16"/>
                                <w:szCs w:val="16"/>
                              </w:rPr>
                            </w:pPr>
                            <w:r w:rsidRPr="008F0E2C">
                              <w:rPr>
                                <w:rFonts w:ascii="Frutiger Next LT W1G" w:hAnsi="Frutiger Next LT W1G" w:cs="Frutiger Next LT W1G"/>
                                <w:color w:val="000000"/>
                                <w:spacing w:val="2"/>
                                <w:sz w:val="16"/>
                                <w:szCs w:val="16"/>
                              </w:rPr>
                              <w:t>Akademische Rätin</w:t>
                            </w:r>
                            <w:r>
                              <w:rPr>
                                <w:rFonts w:ascii="Frutiger Next LT W1G" w:hAnsi="Frutiger Next LT W1G" w:cs="Frutiger Next LT W1G"/>
                                <w:color w:val="000000"/>
                                <w:spacing w:val="2"/>
                                <w:sz w:val="16"/>
                                <w:szCs w:val="16"/>
                              </w:rPr>
                              <w:t xml:space="preserve"> </w:t>
                            </w:r>
                            <w:proofErr w:type="spellStart"/>
                            <w:r>
                              <w:rPr>
                                <w:rFonts w:ascii="Frutiger Next LT W1G" w:hAnsi="Frutiger Next LT W1G" w:cs="Frutiger Next LT W1G"/>
                                <w:color w:val="000000"/>
                                <w:spacing w:val="2"/>
                                <w:sz w:val="16"/>
                                <w:szCs w:val="16"/>
                              </w:rPr>
                              <w:t>a.Z</w:t>
                            </w:r>
                            <w:proofErr w:type="spellEnd"/>
                            <w:r>
                              <w:rPr>
                                <w:rFonts w:ascii="Frutiger Next LT W1G" w:hAnsi="Frutiger Next LT W1G" w:cs="Frutiger Next LT W1G"/>
                                <w:color w:val="000000"/>
                                <w:spacing w:val="2"/>
                                <w:sz w:val="16"/>
                                <w:szCs w:val="16"/>
                              </w:rPr>
                              <w:t>.</w:t>
                            </w:r>
                            <w:r w:rsidRPr="008F0E2C">
                              <w:rPr>
                                <w:rFonts w:ascii="Frutiger Next LT W1G" w:hAnsi="Frutiger Next LT W1G" w:cs="Frutiger Next LT W1G"/>
                                <w:color w:val="000000"/>
                                <w:spacing w:val="2"/>
                                <w:sz w:val="16"/>
                                <w:szCs w:val="16"/>
                              </w:rPr>
                              <w:t>,</w:t>
                            </w:r>
                            <w:r>
                              <w:rPr>
                                <w:rFonts w:ascii="Frutiger Next LT W1G" w:hAnsi="Frutiger Next LT W1G" w:cs="Frutiger Next LT W1G"/>
                                <w:color w:val="000000"/>
                                <w:spacing w:val="2"/>
                                <w:sz w:val="16"/>
                                <w:szCs w:val="16"/>
                              </w:rPr>
                              <w:t xml:space="preserve"> Professur für</w:t>
                            </w:r>
                            <w:r w:rsidRPr="008F0E2C">
                              <w:rPr>
                                <w:rFonts w:ascii="Frutiger Next LT W1G" w:hAnsi="Frutiger Next LT W1G" w:cs="Frutiger Next LT W1G"/>
                                <w:color w:val="000000"/>
                                <w:spacing w:val="2"/>
                                <w:sz w:val="16"/>
                                <w:szCs w:val="16"/>
                              </w:rPr>
                              <w:t xml:space="preserve"> </w:t>
                            </w:r>
                            <w:r w:rsidRPr="008F0E2C">
                              <w:rPr>
                                <w:rFonts w:ascii="Frutiger Next LT W1G" w:hAnsi="Frutiger Next LT W1G" w:cs="Frutiger Next LT W1G"/>
                                <w:bCs/>
                                <w:color w:val="000000"/>
                                <w:sz w:val="16"/>
                                <w:szCs w:val="16"/>
                              </w:rPr>
                              <w:t>Internationale Politik und transatlantische Beziehungen</w:t>
                            </w:r>
                          </w:p>
                          <w:p w:rsidR="00F7564D" w:rsidRPr="008F0E2C" w:rsidRDefault="008F0E2C" w:rsidP="00F7564D">
                            <w:pPr>
                              <w:autoSpaceDE w:val="0"/>
                              <w:autoSpaceDN w:val="0"/>
                              <w:adjustRightInd w:val="0"/>
                              <w:textAlignment w:val="center"/>
                              <w:rPr>
                                <w:rFonts w:ascii="Frutiger Next LT W1G" w:hAnsi="Frutiger Next LT W1G" w:cs="Frutiger Next LT W1G"/>
                                <w:color w:val="000000"/>
                                <w:sz w:val="16"/>
                                <w:szCs w:val="16"/>
                              </w:rPr>
                            </w:pPr>
                            <w:r w:rsidRPr="008F0E2C">
                              <w:rPr>
                                <w:rFonts w:ascii="Frutiger Next LT W1G" w:hAnsi="Frutiger Next LT W1G" w:cs="Frutiger Next LT W1G"/>
                                <w:color w:val="000000"/>
                                <w:sz w:val="16"/>
                                <w:szCs w:val="16"/>
                              </w:rPr>
                              <w:t>Tel.</w:t>
                            </w:r>
                            <w:r w:rsidR="00F7564D" w:rsidRPr="008F0E2C">
                              <w:rPr>
                                <w:rFonts w:ascii="Frutiger Next LT W1G" w:hAnsi="Frutiger Next LT W1G" w:cs="Frutiger Next LT W1G"/>
                                <w:color w:val="000000"/>
                                <w:sz w:val="16"/>
                                <w:szCs w:val="16"/>
                              </w:rPr>
                              <w:t>: +49 (0)941 943-3528</w:t>
                            </w:r>
                          </w:p>
                          <w:p w:rsidR="00F7564D" w:rsidRDefault="00F7564D" w:rsidP="00F7564D">
                            <w:pPr>
                              <w:autoSpaceDE w:val="0"/>
                              <w:autoSpaceDN w:val="0"/>
                              <w:adjustRightInd w:val="0"/>
                              <w:textAlignment w:val="center"/>
                              <w:rPr>
                                <w:rFonts w:ascii="Frutiger Next LT W1G" w:hAnsi="Frutiger Next LT W1G" w:cs="Frutiger Next LT W1G"/>
                                <w:color w:val="000000"/>
                                <w:spacing w:val="2"/>
                                <w:sz w:val="16"/>
                                <w:szCs w:val="16"/>
                              </w:rPr>
                            </w:pPr>
                            <w:r w:rsidRPr="008F0E2C">
                              <w:rPr>
                                <w:rFonts w:ascii="Frutiger Next LT W1G" w:hAnsi="Frutiger Next LT W1G" w:cs="Frutiger Next LT W1G"/>
                                <w:color w:val="000000"/>
                                <w:spacing w:val="2"/>
                                <w:sz w:val="16"/>
                                <w:szCs w:val="16"/>
                              </w:rPr>
                              <w:t xml:space="preserve">E-Mail: </w:t>
                            </w:r>
                            <w:hyperlink r:id="rId9" w:history="1">
                              <w:r w:rsidR="007A20A1" w:rsidRPr="003C0937">
                                <w:rPr>
                                  <w:rStyle w:val="Hyperlink"/>
                                  <w:rFonts w:ascii="Frutiger Next LT W1G" w:hAnsi="Frutiger Next LT W1G" w:cs="Frutiger Next LT W1G"/>
                                  <w:spacing w:val="2"/>
                                  <w:sz w:val="16"/>
                                  <w:szCs w:val="16"/>
                                </w:rPr>
                                <w:t>gerlinde.groitl@ur.de</w:t>
                              </w:r>
                            </w:hyperlink>
                          </w:p>
                          <w:p w:rsidR="00F7564D" w:rsidRPr="008F0E2C" w:rsidRDefault="00F7564D" w:rsidP="00F7564D">
                            <w:pPr>
                              <w:autoSpaceDE w:val="0"/>
                              <w:autoSpaceDN w:val="0"/>
                              <w:adjustRightInd w:val="0"/>
                              <w:textAlignment w:val="center"/>
                              <w:rPr>
                                <w:rFonts w:ascii="Frutiger Next LT W1G" w:hAnsi="Frutiger Next LT W1G" w:cs="Frutiger Next LT W1G"/>
                                <w:color w:val="000000"/>
                                <w:spacing w:val="2"/>
                                <w:sz w:val="16"/>
                                <w:szCs w:val="16"/>
                              </w:rPr>
                            </w:pPr>
                          </w:p>
                          <w:p w:rsidR="00F7564D" w:rsidRPr="008F0E2C" w:rsidRDefault="00F7564D" w:rsidP="00F7564D">
                            <w:pPr>
                              <w:autoSpaceDE w:val="0"/>
                              <w:autoSpaceDN w:val="0"/>
                              <w:adjustRightInd w:val="0"/>
                              <w:textAlignment w:val="center"/>
                              <w:rPr>
                                <w:rFonts w:ascii="Frutiger Next LT W1G" w:hAnsi="Frutiger Next LT W1G" w:cs="Frutiger Next LT W1G"/>
                                <w:b/>
                                <w:color w:val="000000"/>
                                <w:spacing w:val="2"/>
                                <w:sz w:val="16"/>
                                <w:szCs w:val="16"/>
                              </w:rPr>
                            </w:pPr>
                            <w:r w:rsidRPr="008F0E2C">
                              <w:rPr>
                                <w:rFonts w:ascii="Frutiger Next LT W1G" w:hAnsi="Frutiger Next LT W1G" w:cs="Frutiger Next LT W1G"/>
                                <w:b/>
                                <w:color w:val="000000"/>
                                <w:spacing w:val="2"/>
                                <w:sz w:val="16"/>
                                <w:szCs w:val="16"/>
                              </w:rPr>
                              <w:t>Karin Reindl</w:t>
                            </w:r>
                          </w:p>
                          <w:p w:rsidR="00F7564D" w:rsidRPr="008F0E2C" w:rsidRDefault="008F0E2C" w:rsidP="00F7564D">
                            <w:pPr>
                              <w:autoSpaceDE w:val="0"/>
                              <w:autoSpaceDN w:val="0"/>
                              <w:adjustRightInd w:val="0"/>
                              <w:textAlignment w:val="center"/>
                              <w:rPr>
                                <w:rFonts w:ascii="Frutiger Next LT W1G" w:hAnsi="Frutiger Next LT W1G" w:cs="Frutiger Next LT W1G"/>
                                <w:color w:val="000000"/>
                                <w:spacing w:val="2"/>
                                <w:sz w:val="16"/>
                                <w:szCs w:val="16"/>
                              </w:rPr>
                            </w:pPr>
                            <w:r w:rsidRPr="008F0E2C">
                              <w:rPr>
                                <w:rFonts w:ascii="Frutiger Next LT W1G" w:hAnsi="Frutiger Next LT W1G" w:cs="Frutiger Next LT W1G"/>
                                <w:color w:val="000000"/>
                                <w:spacing w:val="2"/>
                                <w:sz w:val="16"/>
                                <w:szCs w:val="16"/>
                              </w:rPr>
                              <w:t>Büroleitung</w:t>
                            </w:r>
                            <w:r w:rsidR="00F7564D" w:rsidRPr="008F0E2C">
                              <w:rPr>
                                <w:rFonts w:ascii="Frutiger Next LT W1G" w:hAnsi="Frutiger Next LT W1G" w:cs="Frutiger Next LT W1G"/>
                                <w:color w:val="000000"/>
                                <w:spacing w:val="2"/>
                                <w:sz w:val="16"/>
                                <w:szCs w:val="16"/>
                              </w:rPr>
                              <w:br/>
                            </w:r>
                            <w:r>
                              <w:rPr>
                                <w:rFonts w:ascii="Frutiger Next LT W1G" w:hAnsi="Frutiger Next LT W1G" w:cs="Frutiger Next LT W1G"/>
                                <w:color w:val="000000"/>
                                <w:spacing w:val="2"/>
                                <w:sz w:val="16"/>
                                <w:szCs w:val="16"/>
                              </w:rPr>
                              <w:t>Tel.</w:t>
                            </w:r>
                            <w:r w:rsidR="00F7564D" w:rsidRPr="008F0E2C">
                              <w:rPr>
                                <w:rFonts w:ascii="Frutiger Next LT W1G" w:hAnsi="Frutiger Next LT W1G" w:cs="Frutiger Next LT W1G"/>
                                <w:color w:val="000000"/>
                                <w:spacing w:val="2"/>
                                <w:sz w:val="16"/>
                                <w:szCs w:val="16"/>
                              </w:rPr>
                              <w:t>: +49 (0)941 943-3555</w:t>
                            </w:r>
                            <w:r w:rsidR="00F7564D" w:rsidRPr="008F0E2C">
                              <w:rPr>
                                <w:rFonts w:ascii="Frutiger Next LT W1G" w:hAnsi="Frutiger Next LT W1G" w:cs="Frutiger Next LT W1G"/>
                                <w:color w:val="000000"/>
                                <w:spacing w:val="2"/>
                                <w:sz w:val="16"/>
                                <w:szCs w:val="16"/>
                              </w:rPr>
                              <w:br/>
                              <w:t>Fax: +49 (0)941 943-1641</w:t>
                            </w:r>
                          </w:p>
                          <w:p w:rsidR="00F7564D" w:rsidRDefault="00F7564D" w:rsidP="00F7564D">
                            <w:pPr>
                              <w:autoSpaceDE w:val="0"/>
                              <w:autoSpaceDN w:val="0"/>
                              <w:adjustRightInd w:val="0"/>
                              <w:textAlignment w:val="center"/>
                              <w:rPr>
                                <w:rFonts w:ascii="Frutiger Next LT W1G" w:hAnsi="Frutiger Next LT W1G" w:cs="Frutiger Next LT W1G"/>
                                <w:color w:val="000000"/>
                                <w:spacing w:val="2"/>
                                <w:sz w:val="16"/>
                                <w:szCs w:val="16"/>
                              </w:rPr>
                            </w:pPr>
                            <w:r w:rsidRPr="00844758">
                              <w:rPr>
                                <w:rFonts w:ascii="Frutiger Next LT W1G" w:hAnsi="Frutiger Next LT W1G" w:cs="Frutiger Next LT W1G"/>
                                <w:color w:val="000000"/>
                                <w:spacing w:val="2"/>
                                <w:sz w:val="16"/>
                                <w:szCs w:val="16"/>
                              </w:rPr>
                              <w:t xml:space="preserve">E-Mail: </w:t>
                            </w:r>
                            <w:hyperlink r:id="rId10" w:history="1">
                              <w:r w:rsidR="007A20A1" w:rsidRPr="003C0937">
                                <w:rPr>
                                  <w:rStyle w:val="Hyperlink"/>
                                  <w:rFonts w:ascii="Frutiger Next LT W1G" w:hAnsi="Frutiger Next LT W1G" w:cs="Frutiger Next LT W1G"/>
                                  <w:spacing w:val="2"/>
                                  <w:sz w:val="16"/>
                                  <w:szCs w:val="16"/>
                                </w:rPr>
                                <w:t>karin.reindl@ur.de</w:t>
                              </w:r>
                            </w:hyperlink>
                          </w:p>
                          <w:p w:rsidR="00F7564D" w:rsidRDefault="00F7564D" w:rsidP="00F7564D">
                            <w:pPr>
                              <w:autoSpaceDE w:val="0"/>
                              <w:autoSpaceDN w:val="0"/>
                              <w:adjustRightInd w:val="0"/>
                              <w:textAlignment w:val="center"/>
                              <w:rPr>
                                <w:rFonts w:ascii="Frutiger Next LT W1G" w:hAnsi="Frutiger Next LT W1G" w:cs="Frutiger Next LT W1G"/>
                                <w:color w:val="000000"/>
                                <w:spacing w:val="2"/>
                                <w:sz w:val="16"/>
                                <w:szCs w:val="16"/>
                              </w:rPr>
                            </w:pPr>
                            <w:r w:rsidRPr="00566A02">
                              <w:rPr>
                                <w:rFonts w:ascii="Frutiger Next LT W1G" w:hAnsi="Frutiger Next LT W1G" w:cs="Frutiger Next LT W1G"/>
                                <w:color w:val="000000"/>
                                <w:spacing w:val="2"/>
                                <w:sz w:val="16"/>
                                <w:szCs w:val="16"/>
                              </w:rPr>
                              <w:br/>
                            </w:r>
                            <w:hyperlink r:id="rId11" w:history="1">
                              <w:r w:rsidR="007A20A1" w:rsidRPr="003C0937">
                                <w:rPr>
                                  <w:rStyle w:val="Hyperlink"/>
                                  <w:rFonts w:ascii="Frutiger Next LT W1G" w:hAnsi="Frutiger Next LT W1G" w:cs="Frutiger Next LT W1G"/>
                                  <w:spacing w:val="2"/>
                                  <w:sz w:val="16"/>
                                  <w:szCs w:val="16"/>
                                </w:rPr>
                                <w:t>www.intpol.ur.de</w:t>
                              </w:r>
                            </w:hyperlink>
                          </w:p>
                          <w:p w:rsidR="00F7564D" w:rsidRDefault="00F7564D" w:rsidP="00F756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margin-left:313.6pt;margin-top:-.45pt;width:189pt;height:24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" filled="f" stroked="f">
                <v:textbox inset="0,0,0,0">
                  <w:txbxContent>
                    <w:p w:rsidR="00F7564D" w:rsidRPr="004630F3" w:rsidRDefault="00F7564D" w:rsidP="00F7564D">
                      <w:pPr>
                        <w:pStyle w:val="Fakultaet"/>
                        <w:spacing w:after="0" w:line="240" w:lineRule="auto"/>
                        <w:rPr>
                          <w:rFonts w:ascii="Frutiger Next LT W1G Bold" w:hAnsi="Frutiger Next LT W1G Bold"/>
                          <w:b/>
                          <w:lang w:val="en-US"/>
                        </w:rPr>
                      </w:pPr>
                      <w:r w:rsidRPr="004630F3">
                        <w:rPr>
                          <w:rFonts w:ascii="Frutiger Next LT W1G Bold" w:hAnsi="Frutiger Next LT W1G Bold"/>
                          <w:b/>
                          <w:lang w:val="en-US"/>
                        </w:rPr>
                        <w:t>Faculty of philosophy</w:t>
                      </w:r>
                    </w:p>
                    <w:p w:rsidR="00F7564D" w:rsidRPr="004630F3" w:rsidRDefault="00F7564D" w:rsidP="00F7564D">
                      <w:pPr>
                        <w:pStyle w:val="Fakultaet"/>
                        <w:spacing w:after="0" w:line="240" w:lineRule="auto"/>
                        <w:rPr>
                          <w:rFonts w:ascii="Frutiger Next LT W1G Bold" w:hAnsi="Frutiger Next LT W1G Bold"/>
                          <w:b/>
                          <w:lang w:val="en-US"/>
                        </w:rPr>
                      </w:pPr>
                      <w:r w:rsidRPr="004630F3">
                        <w:rPr>
                          <w:rFonts w:ascii="Frutiger Next LT W1G Bold" w:hAnsi="Frutiger Next LT W1G Bold"/>
                          <w:b/>
                          <w:lang w:val="en-US"/>
                        </w:rPr>
                        <w:t>art</w:t>
                      </w:r>
                      <w:r>
                        <w:rPr>
                          <w:rFonts w:ascii="Frutiger Next LT W1G Bold" w:hAnsi="Frutiger Next LT W1G Bold"/>
                          <w:b/>
                          <w:lang w:val="en-US"/>
                        </w:rPr>
                        <w:t>, HistorY and humanitie</w:t>
                      </w:r>
                      <w:r w:rsidRPr="004630F3">
                        <w:rPr>
                          <w:rFonts w:ascii="Frutiger Next LT W1G Bold" w:hAnsi="Frutiger Next LT W1G Bold"/>
                          <w:b/>
                          <w:lang w:val="en-US"/>
                        </w:rPr>
                        <w:t>s</w:t>
                      </w:r>
                    </w:p>
                    <w:p w:rsidR="00F7564D" w:rsidRPr="004630F3" w:rsidRDefault="00F7564D" w:rsidP="00F7564D">
                      <w:pPr>
                        <w:pStyle w:val="Fakultaet"/>
                        <w:spacing w:after="0" w:line="240" w:lineRule="auto"/>
                        <w:rPr>
                          <w:sz w:val="4"/>
                          <w:szCs w:val="4"/>
                          <w:lang w:val="en-US"/>
                        </w:rPr>
                      </w:pPr>
                    </w:p>
                    <w:p w:rsidR="00F7564D" w:rsidRPr="008F0E2C" w:rsidRDefault="008F0E2C" w:rsidP="00F7564D">
                      <w:pPr>
                        <w:pStyle w:val="Institut"/>
                        <w:spacing w:line="240" w:lineRule="auto"/>
                      </w:pPr>
                      <w:r w:rsidRPr="008F0E2C">
                        <w:t>Professur für Internationale Politik</w:t>
                      </w:r>
                    </w:p>
                    <w:p w:rsidR="00F7564D" w:rsidRPr="008F0E2C" w:rsidRDefault="00F7564D" w:rsidP="00F7564D">
                      <w:pPr>
                        <w:pStyle w:val="Fakultaet"/>
                        <w:spacing w:after="0" w:line="240" w:lineRule="auto"/>
                        <w:rPr>
                          <w:sz w:val="6"/>
                          <w:szCs w:val="6"/>
                        </w:rPr>
                      </w:pPr>
                    </w:p>
                    <w:p w:rsidR="00F7564D" w:rsidRPr="008F0E2C" w:rsidRDefault="00F7564D" w:rsidP="00F7564D">
                      <w:pPr>
                        <w:autoSpaceDE w:val="0"/>
                        <w:autoSpaceDN w:val="0"/>
                        <w:adjustRightInd w:val="0"/>
                        <w:textAlignment w:val="center"/>
                        <w:rPr>
                          <w:rFonts w:ascii="Frutiger Next LT W1G" w:hAnsi="Frutiger Next LT W1G" w:cs="Frutiger Next LT W1G"/>
                          <w:b/>
                          <w:bCs/>
                          <w:color w:val="000000"/>
                          <w:sz w:val="16"/>
                          <w:szCs w:val="16"/>
                        </w:rPr>
                      </w:pPr>
                    </w:p>
                    <w:p w:rsidR="00F7564D" w:rsidRPr="008F0E2C" w:rsidRDefault="00F7564D" w:rsidP="00F7564D">
                      <w:pPr>
                        <w:autoSpaceDE w:val="0"/>
                        <w:autoSpaceDN w:val="0"/>
                        <w:adjustRightInd w:val="0"/>
                        <w:textAlignment w:val="center"/>
                        <w:rPr>
                          <w:rFonts w:ascii="Frutiger Next LT W1G" w:hAnsi="Frutiger Next LT W1G" w:cs="Frutiger Next LT W1G"/>
                          <w:b/>
                          <w:bCs/>
                          <w:color w:val="000000"/>
                          <w:sz w:val="16"/>
                          <w:szCs w:val="16"/>
                        </w:rPr>
                      </w:pPr>
                      <w:r w:rsidRPr="008F0E2C">
                        <w:rPr>
                          <w:rFonts w:ascii="Frutiger Next LT W1G" w:hAnsi="Frutiger Next LT W1G" w:cs="Frutiger Next LT W1G"/>
                          <w:b/>
                          <w:bCs/>
                          <w:color w:val="000000"/>
                          <w:sz w:val="16"/>
                          <w:szCs w:val="16"/>
                        </w:rPr>
                        <w:t>Prof. Dr. Stephan Bierling</w:t>
                      </w:r>
                    </w:p>
                    <w:p w:rsidR="00F7564D" w:rsidRPr="008F0E2C" w:rsidRDefault="00F7564D" w:rsidP="00F7564D">
                      <w:pPr>
                        <w:autoSpaceDE w:val="0"/>
                        <w:autoSpaceDN w:val="0"/>
                        <w:adjustRightInd w:val="0"/>
                        <w:textAlignment w:val="center"/>
                        <w:rPr>
                          <w:rFonts w:ascii="Frutiger Next LT W1G" w:hAnsi="Frutiger Next LT W1G" w:cs="Frutiger Next LT W1G"/>
                          <w:bCs/>
                          <w:color w:val="000000"/>
                          <w:sz w:val="16"/>
                          <w:szCs w:val="16"/>
                        </w:rPr>
                      </w:pPr>
                      <w:r w:rsidRPr="008F0E2C">
                        <w:rPr>
                          <w:rFonts w:ascii="Frutiger Next LT W1G" w:hAnsi="Frutiger Next LT W1G" w:cs="Frutiger Next LT W1G"/>
                          <w:bCs/>
                          <w:color w:val="000000"/>
                          <w:sz w:val="16"/>
                          <w:szCs w:val="16"/>
                        </w:rPr>
                        <w:t xml:space="preserve">Professor </w:t>
                      </w:r>
                      <w:r w:rsidR="008F0E2C" w:rsidRPr="008F0E2C">
                        <w:rPr>
                          <w:rFonts w:ascii="Frutiger Next LT W1G" w:hAnsi="Frutiger Next LT W1G" w:cs="Frutiger Next LT W1G"/>
                          <w:bCs/>
                          <w:color w:val="000000"/>
                          <w:sz w:val="16"/>
                          <w:szCs w:val="16"/>
                        </w:rPr>
                        <w:t>für Internationale Politik und transatlantische Beziehungen</w:t>
                      </w:r>
                    </w:p>
                    <w:p w:rsidR="00F7564D" w:rsidRDefault="008F0E2C" w:rsidP="00F7564D">
                      <w:pPr>
                        <w:autoSpaceDE w:val="0"/>
                        <w:autoSpaceDN w:val="0"/>
                        <w:adjustRightInd w:val="0"/>
                        <w:textAlignment w:val="center"/>
                        <w:rPr>
                          <w:rFonts w:ascii="Frutiger Next LT W1G" w:hAnsi="Frutiger Next LT W1G" w:cs="Frutiger Next LT W1G"/>
                          <w:color w:val="000000"/>
                          <w:spacing w:val="2"/>
                          <w:sz w:val="16"/>
                          <w:szCs w:val="16"/>
                        </w:rPr>
                      </w:pPr>
                      <w:r w:rsidRPr="008F0E2C">
                        <w:rPr>
                          <w:rFonts w:ascii="Frutiger Next LT W1G" w:hAnsi="Frutiger Next LT W1G" w:cs="Frutiger Next LT W1G"/>
                          <w:color w:val="000000"/>
                          <w:spacing w:val="2"/>
                          <w:sz w:val="16"/>
                          <w:szCs w:val="16"/>
                        </w:rPr>
                        <w:t>Tel.</w:t>
                      </w:r>
                      <w:r w:rsidR="00F7564D" w:rsidRPr="008F0E2C">
                        <w:rPr>
                          <w:rFonts w:ascii="Frutiger Next LT W1G" w:hAnsi="Frutiger Next LT W1G" w:cs="Frutiger Next LT W1G"/>
                          <w:color w:val="000000"/>
                          <w:spacing w:val="2"/>
                          <w:sz w:val="16"/>
                          <w:szCs w:val="16"/>
                        </w:rPr>
                        <w:t>: +49 (0)941 943-3553</w:t>
                      </w:r>
                      <w:r w:rsidR="00F7564D" w:rsidRPr="008F0E2C">
                        <w:rPr>
                          <w:rFonts w:ascii="Frutiger Next LT W1G" w:hAnsi="Frutiger Next LT W1G" w:cs="Frutiger Next LT W1G"/>
                          <w:color w:val="000000"/>
                          <w:spacing w:val="2"/>
                          <w:sz w:val="16"/>
                          <w:szCs w:val="16"/>
                        </w:rPr>
                        <w:br/>
                        <w:t xml:space="preserve">E-Mail: </w:t>
                      </w:r>
                      <w:hyperlink r:id="rId12" w:history="1">
                        <w:r w:rsidR="007A20A1" w:rsidRPr="003C0937">
                          <w:rPr>
                            <w:rStyle w:val="Hyperlink"/>
                            <w:rFonts w:ascii="Frutiger Next LT W1G" w:hAnsi="Frutiger Next LT W1G" w:cs="Frutiger Next LT W1G"/>
                            <w:spacing w:val="2"/>
                            <w:sz w:val="16"/>
                            <w:szCs w:val="16"/>
                          </w:rPr>
                          <w:t>stephan.bierling@ur.de</w:t>
                        </w:r>
                      </w:hyperlink>
                    </w:p>
                    <w:p w:rsidR="00F7564D" w:rsidRPr="008F0E2C" w:rsidRDefault="00F7564D" w:rsidP="00F7564D">
                      <w:pPr>
                        <w:autoSpaceDE w:val="0"/>
                        <w:autoSpaceDN w:val="0"/>
                        <w:adjustRightInd w:val="0"/>
                        <w:textAlignment w:val="center"/>
                        <w:rPr>
                          <w:rFonts w:ascii="Frutiger Next LT W1G" w:hAnsi="Frutiger Next LT W1G" w:cs="Frutiger Next LT W1G"/>
                          <w:color w:val="000000"/>
                          <w:spacing w:val="2"/>
                          <w:sz w:val="16"/>
                          <w:szCs w:val="16"/>
                        </w:rPr>
                      </w:pPr>
                    </w:p>
                    <w:p w:rsidR="00F7564D" w:rsidRPr="002E206B" w:rsidRDefault="00F7564D" w:rsidP="00F7564D">
                      <w:pPr>
                        <w:autoSpaceDE w:val="0"/>
                        <w:autoSpaceDN w:val="0"/>
                        <w:adjustRightInd w:val="0"/>
                        <w:textAlignment w:val="center"/>
                        <w:rPr>
                          <w:rFonts w:ascii="Frutiger Next LT W1G" w:hAnsi="Frutiger Next LT W1G" w:cs="Frutiger Next LT W1G"/>
                          <w:b/>
                          <w:color w:val="000000"/>
                          <w:spacing w:val="2"/>
                          <w:sz w:val="16"/>
                          <w:szCs w:val="16"/>
                        </w:rPr>
                      </w:pPr>
                      <w:r w:rsidRPr="002E206B">
                        <w:rPr>
                          <w:rFonts w:ascii="Frutiger Next LT W1G" w:hAnsi="Frutiger Next LT W1G" w:cs="Frutiger Next LT W1G"/>
                          <w:b/>
                          <w:color w:val="000000"/>
                          <w:spacing w:val="2"/>
                          <w:sz w:val="16"/>
                          <w:szCs w:val="16"/>
                        </w:rPr>
                        <w:t>Dr. Gerlinde Groitl</w:t>
                      </w:r>
                    </w:p>
                    <w:p w:rsidR="008F0E2C" w:rsidRPr="008F0E2C" w:rsidRDefault="008F0E2C" w:rsidP="008F0E2C">
                      <w:pPr>
                        <w:autoSpaceDE w:val="0"/>
                        <w:autoSpaceDN w:val="0"/>
                        <w:adjustRightInd w:val="0"/>
                        <w:textAlignment w:val="center"/>
                        <w:rPr>
                          <w:rFonts w:ascii="Frutiger Next LT W1G" w:hAnsi="Frutiger Next LT W1G" w:cs="Frutiger Next LT W1G"/>
                          <w:bCs/>
                          <w:color w:val="000000"/>
                          <w:sz w:val="16"/>
                          <w:szCs w:val="16"/>
                        </w:rPr>
                      </w:pPr>
                      <w:r w:rsidRPr="008F0E2C">
                        <w:rPr>
                          <w:rFonts w:ascii="Frutiger Next LT W1G" w:hAnsi="Frutiger Next LT W1G" w:cs="Frutiger Next LT W1G"/>
                          <w:color w:val="000000"/>
                          <w:spacing w:val="2"/>
                          <w:sz w:val="16"/>
                          <w:szCs w:val="16"/>
                        </w:rPr>
                        <w:t>Akademische Rätin</w:t>
                      </w:r>
                      <w:r>
                        <w:rPr>
                          <w:rFonts w:ascii="Frutiger Next LT W1G" w:hAnsi="Frutiger Next LT W1G" w:cs="Frutiger Next LT W1G"/>
                          <w:color w:val="000000"/>
                          <w:spacing w:val="2"/>
                          <w:sz w:val="16"/>
                          <w:szCs w:val="16"/>
                        </w:rPr>
                        <w:t xml:space="preserve"> a.Z.</w:t>
                      </w:r>
                      <w:r w:rsidRPr="008F0E2C">
                        <w:rPr>
                          <w:rFonts w:ascii="Frutiger Next LT W1G" w:hAnsi="Frutiger Next LT W1G" w:cs="Frutiger Next LT W1G"/>
                          <w:color w:val="000000"/>
                          <w:spacing w:val="2"/>
                          <w:sz w:val="16"/>
                          <w:szCs w:val="16"/>
                        </w:rPr>
                        <w:t>,</w:t>
                      </w:r>
                      <w:r>
                        <w:rPr>
                          <w:rFonts w:ascii="Frutiger Next LT W1G" w:hAnsi="Frutiger Next LT W1G" w:cs="Frutiger Next LT W1G"/>
                          <w:color w:val="000000"/>
                          <w:spacing w:val="2"/>
                          <w:sz w:val="16"/>
                          <w:szCs w:val="16"/>
                        </w:rPr>
                        <w:t xml:space="preserve"> Professur für</w:t>
                      </w:r>
                      <w:r w:rsidRPr="008F0E2C">
                        <w:rPr>
                          <w:rFonts w:ascii="Frutiger Next LT W1G" w:hAnsi="Frutiger Next LT W1G" w:cs="Frutiger Next LT W1G"/>
                          <w:color w:val="000000"/>
                          <w:spacing w:val="2"/>
                          <w:sz w:val="16"/>
                          <w:szCs w:val="16"/>
                        </w:rPr>
                        <w:t xml:space="preserve"> </w:t>
                      </w:r>
                      <w:r w:rsidRPr="008F0E2C">
                        <w:rPr>
                          <w:rFonts w:ascii="Frutiger Next LT W1G" w:hAnsi="Frutiger Next LT W1G" w:cs="Frutiger Next LT W1G"/>
                          <w:bCs/>
                          <w:color w:val="000000"/>
                          <w:sz w:val="16"/>
                          <w:szCs w:val="16"/>
                        </w:rPr>
                        <w:t>Internationale Politik und transatlantische Beziehungen</w:t>
                      </w:r>
                    </w:p>
                    <w:p w:rsidR="00F7564D" w:rsidRPr="008F0E2C" w:rsidRDefault="008F0E2C" w:rsidP="00F7564D">
                      <w:pPr>
                        <w:autoSpaceDE w:val="0"/>
                        <w:autoSpaceDN w:val="0"/>
                        <w:adjustRightInd w:val="0"/>
                        <w:textAlignment w:val="center"/>
                        <w:rPr>
                          <w:rFonts w:ascii="Frutiger Next LT W1G" w:hAnsi="Frutiger Next LT W1G" w:cs="Frutiger Next LT W1G"/>
                          <w:color w:val="000000"/>
                          <w:sz w:val="16"/>
                          <w:szCs w:val="16"/>
                        </w:rPr>
                      </w:pPr>
                      <w:r w:rsidRPr="008F0E2C">
                        <w:rPr>
                          <w:rFonts w:ascii="Frutiger Next LT W1G" w:hAnsi="Frutiger Next LT W1G" w:cs="Frutiger Next LT W1G"/>
                          <w:color w:val="000000"/>
                          <w:sz w:val="16"/>
                          <w:szCs w:val="16"/>
                        </w:rPr>
                        <w:t>Tel.</w:t>
                      </w:r>
                      <w:r w:rsidR="00F7564D" w:rsidRPr="008F0E2C">
                        <w:rPr>
                          <w:rFonts w:ascii="Frutiger Next LT W1G" w:hAnsi="Frutiger Next LT W1G" w:cs="Frutiger Next LT W1G"/>
                          <w:color w:val="000000"/>
                          <w:sz w:val="16"/>
                          <w:szCs w:val="16"/>
                        </w:rPr>
                        <w:t>: +49 (0)941 943-3528</w:t>
                      </w:r>
                    </w:p>
                    <w:p w:rsidR="00F7564D" w:rsidRDefault="00F7564D" w:rsidP="00F7564D">
                      <w:pPr>
                        <w:autoSpaceDE w:val="0"/>
                        <w:autoSpaceDN w:val="0"/>
                        <w:adjustRightInd w:val="0"/>
                        <w:textAlignment w:val="center"/>
                        <w:rPr>
                          <w:rFonts w:ascii="Frutiger Next LT W1G" w:hAnsi="Frutiger Next LT W1G" w:cs="Frutiger Next LT W1G"/>
                          <w:color w:val="000000"/>
                          <w:spacing w:val="2"/>
                          <w:sz w:val="16"/>
                          <w:szCs w:val="16"/>
                        </w:rPr>
                      </w:pPr>
                      <w:r w:rsidRPr="008F0E2C">
                        <w:rPr>
                          <w:rFonts w:ascii="Frutiger Next LT W1G" w:hAnsi="Frutiger Next LT W1G" w:cs="Frutiger Next LT W1G"/>
                          <w:color w:val="000000"/>
                          <w:spacing w:val="2"/>
                          <w:sz w:val="16"/>
                          <w:szCs w:val="16"/>
                        </w:rPr>
                        <w:t xml:space="preserve">E-Mail: </w:t>
                      </w:r>
                      <w:hyperlink r:id="rId13" w:history="1">
                        <w:r w:rsidR="007A20A1" w:rsidRPr="003C0937">
                          <w:rPr>
                            <w:rStyle w:val="Hyperlink"/>
                            <w:rFonts w:ascii="Frutiger Next LT W1G" w:hAnsi="Frutiger Next LT W1G" w:cs="Frutiger Next LT W1G"/>
                            <w:spacing w:val="2"/>
                            <w:sz w:val="16"/>
                            <w:szCs w:val="16"/>
                          </w:rPr>
                          <w:t>gerlinde.groitl@ur.de</w:t>
                        </w:r>
                      </w:hyperlink>
                    </w:p>
                    <w:p w:rsidR="00F7564D" w:rsidRPr="008F0E2C" w:rsidRDefault="00F7564D" w:rsidP="00F7564D">
                      <w:pPr>
                        <w:autoSpaceDE w:val="0"/>
                        <w:autoSpaceDN w:val="0"/>
                        <w:adjustRightInd w:val="0"/>
                        <w:textAlignment w:val="center"/>
                        <w:rPr>
                          <w:rFonts w:ascii="Frutiger Next LT W1G" w:hAnsi="Frutiger Next LT W1G" w:cs="Frutiger Next LT W1G"/>
                          <w:color w:val="000000"/>
                          <w:spacing w:val="2"/>
                          <w:sz w:val="16"/>
                          <w:szCs w:val="16"/>
                        </w:rPr>
                      </w:pPr>
                    </w:p>
                    <w:p w:rsidR="00F7564D" w:rsidRPr="008F0E2C" w:rsidRDefault="00F7564D" w:rsidP="00F7564D">
                      <w:pPr>
                        <w:autoSpaceDE w:val="0"/>
                        <w:autoSpaceDN w:val="0"/>
                        <w:adjustRightInd w:val="0"/>
                        <w:textAlignment w:val="center"/>
                        <w:rPr>
                          <w:rFonts w:ascii="Frutiger Next LT W1G" w:hAnsi="Frutiger Next LT W1G" w:cs="Frutiger Next LT W1G"/>
                          <w:b/>
                          <w:color w:val="000000"/>
                          <w:spacing w:val="2"/>
                          <w:sz w:val="16"/>
                          <w:szCs w:val="16"/>
                        </w:rPr>
                      </w:pPr>
                      <w:r w:rsidRPr="008F0E2C">
                        <w:rPr>
                          <w:rFonts w:ascii="Frutiger Next LT W1G" w:hAnsi="Frutiger Next LT W1G" w:cs="Frutiger Next LT W1G"/>
                          <w:b/>
                          <w:color w:val="000000"/>
                          <w:spacing w:val="2"/>
                          <w:sz w:val="16"/>
                          <w:szCs w:val="16"/>
                        </w:rPr>
                        <w:t>Karin Reindl</w:t>
                      </w:r>
                    </w:p>
                    <w:p w:rsidR="00F7564D" w:rsidRPr="008F0E2C" w:rsidRDefault="008F0E2C" w:rsidP="00F7564D">
                      <w:pPr>
                        <w:autoSpaceDE w:val="0"/>
                        <w:autoSpaceDN w:val="0"/>
                        <w:adjustRightInd w:val="0"/>
                        <w:textAlignment w:val="center"/>
                        <w:rPr>
                          <w:rFonts w:ascii="Frutiger Next LT W1G" w:hAnsi="Frutiger Next LT W1G" w:cs="Frutiger Next LT W1G"/>
                          <w:color w:val="000000"/>
                          <w:spacing w:val="2"/>
                          <w:sz w:val="16"/>
                          <w:szCs w:val="16"/>
                        </w:rPr>
                      </w:pPr>
                      <w:r w:rsidRPr="008F0E2C">
                        <w:rPr>
                          <w:rFonts w:ascii="Frutiger Next LT W1G" w:hAnsi="Frutiger Next LT W1G" w:cs="Frutiger Next LT W1G"/>
                          <w:color w:val="000000"/>
                          <w:spacing w:val="2"/>
                          <w:sz w:val="16"/>
                          <w:szCs w:val="16"/>
                        </w:rPr>
                        <w:t>Büroleitung</w:t>
                      </w:r>
                      <w:r w:rsidR="00F7564D" w:rsidRPr="008F0E2C">
                        <w:rPr>
                          <w:rFonts w:ascii="Frutiger Next LT W1G" w:hAnsi="Frutiger Next LT W1G" w:cs="Frutiger Next LT W1G"/>
                          <w:color w:val="000000"/>
                          <w:spacing w:val="2"/>
                          <w:sz w:val="16"/>
                          <w:szCs w:val="16"/>
                        </w:rPr>
                        <w:br/>
                      </w:r>
                      <w:r>
                        <w:rPr>
                          <w:rFonts w:ascii="Frutiger Next LT W1G" w:hAnsi="Frutiger Next LT W1G" w:cs="Frutiger Next LT W1G"/>
                          <w:color w:val="000000"/>
                          <w:spacing w:val="2"/>
                          <w:sz w:val="16"/>
                          <w:szCs w:val="16"/>
                        </w:rPr>
                        <w:t>Tel.</w:t>
                      </w:r>
                      <w:r w:rsidR="00F7564D" w:rsidRPr="008F0E2C">
                        <w:rPr>
                          <w:rFonts w:ascii="Frutiger Next LT W1G" w:hAnsi="Frutiger Next LT W1G" w:cs="Frutiger Next LT W1G"/>
                          <w:color w:val="000000"/>
                          <w:spacing w:val="2"/>
                          <w:sz w:val="16"/>
                          <w:szCs w:val="16"/>
                        </w:rPr>
                        <w:t>: +49 (0)941 943-3555</w:t>
                      </w:r>
                      <w:r w:rsidR="00F7564D" w:rsidRPr="008F0E2C">
                        <w:rPr>
                          <w:rFonts w:ascii="Frutiger Next LT W1G" w:hAnsi="Frutiger Next LT W1G" w:cs="Frutiger Next LT W1G"/>
                          <w:color w:val="000000"/>
                          <w:spacing w:val="2"/>
                          <w:sz w:val="16"/>
                          <w:szCs w:val="16"/>
                        </w:rPr>
                        <w:br/>
                        <w:t>Fax: +49 (0)941 943-1641</w:t>
                      </w:r>
                    </w:p>
                    <w:p w:rsidR="00F7564D" w:rsidRDefault="00F7564D" w:rsidP="00F7564D">
                      <w:pPr>
                        <w:autoSpaceDE w:val="0"/>
                        <w:autoSpaceDN w:val="0"/>
                        <w:adjustRightInd w:val="0"/>
                        <w:textAlignment w:val="center"/>
                        <w:rPr>
                          <w:rFonts w:ascii="Frutiger Next LT W1G" w:hAnsi="Frutiger Next LT W1G" w:cs="Frutiger Next LT W1G"/>
                          <w:color w:val="000000"/>
                          <w:spacing w:val="2"/>
                          <w:sz w:val="16"/>
                          <w:szCs w:val="16"/>
                        </w:rPr>
                      </w:pPr>
                      <w:r w:rsidRPr="00844758">
                        <w:rPr>
                          <w:rFonts w:ascii="Frutiger Next LT W1G" w:hAnsi="Frutiger Next LT W1G" w:cs="Frutiger Next LT W1G"/>
                          <w:color w:val="000000"/>
                          <w:spacing w:val="2"/>
                          <w:sz w:val="16"/>
                          <w:szCs w:val="16"/>
                        </w:rPr>
                        <w:t xml:space="preserve">E-Mail: </w:t>
                      </w:r>
                      <w:hyperlink r:id="rId14" w:history="1">
                        <w:r w:rsidR="007A20A1" w:rsidRPr="003C0937">
                          <w:rPr>
                            <w:rStyle w:val="Hyperlink"/>
                            <w:rFonts w:ascii="Frutiger Next LT W1G" w:hAnsi="Frutiger Next LT W1G" w:cs="Frutiger Next LT W1G"/>
                            <w:spacing w:val="2"/>
                            <w:sz w:val="16"/>
                            <w:szCs w:val="16"/>
                          </w:rPr>
                          <w:t>karin.reindl@ur.de</w:t>
                        </w:r>
                      </w:hyperlink>
                    </w:p>
                    <w:p w:rsidR="00F7564D" w:rsidRDefault="00F7564D" w:rsidP="00F7564D">
                      <w:pPr>
                        <w:autoSpaceDE w:val="0"/>
                        <w:autoSpaceDN w:val="0"/>
                        <w:adjustRightInd w:val="0"/>
                        <w:textAlignment w:val="center"/>
                        <w:rPr>
                          <w:rFonts w:ascii="Frutiger Next LT W1G" w:hAnsi="Frutiger Next LT W1G" w:cs="Frutiger Next LT W1G"/>
                          <w:color w:val="000000"/>
                          <w:spacing w:val="2"/>
                          <w:sz w:val="16"/>
                          <w:szCs w:val="16"/>
                        </w:rPr>
                      </w:pPr>
                      <w:r w:rsidRPr="00566A02">
                        <w:rPr>
                          <w:rFonts w:ascii="Frutiger Next LT W1G" w:hAnsi="Frutiger Next LT W1G" w:cs="Frutiger Next LT W1G"/>
                          <w:color w:val="000000"/>
                          <w:spacing w:val="2"/>
                          <w:sz w:val="16"/>
                          <w:szCs w:val="16"/>
                        </w:rPr>
                        <w:br/>
                      </w:r>
                      <w:hyperlink r:id="rId15" w:history="1">
                        <w:r w:rsidR="007A20A1" w:rsidRPr="003C0937">
                          <w:rPr>
                            <w:rStyle w:val="Hyperlink"/>
                            <w:rFonts w:ascii="Frutiger Next LT W1G" w:hAnsi="Frutiger Next LT W1G" w:cs="Frutiger Next LT W1G"/>
                            <w:spacing w:val="2"/>
                            <w:sz w:val="16"/>
                            <w:szCs w:val="16"/>
                          </w:rPr>
                          <w:t>www.intpol.ur.de</w:t>
                        </w:r>
                      </w:hyperlink>
                    </w:p>
                    <w:p w:rsidR="00F7564D" w:rsidRDefault="00F7564D" w:rsidP="00F7564D"/>
                  </w:txbxContent>
                </v:textbox>
              </v:shape>
            </w:pict>
          </mc:Fallback>
        </mc:AlternateContent>
      </w:r>
      <w:r w:rsidR="00F7240B" w:rsidRPr="002D465A">
        <w:rPr>
          <w:rFonts w:ascii="Arial" w:hAnsi="Arial" w:cs="Arial"/>
          <w:sz w:val="21"/>
          <w:szCs w:val="21"/>
        </w:rPr>
        <w:t xml:space="preserve"> </w:t>
      </w:r>
    </w:p>
    <w:p w:rsidR="009F5ABF" w:rsidRPr="002D465A" w:rsidRDefault="009F5ABF" w:rsidP="002D465A">
      <w:pPr>
        <w:pStyle w:val="EinfacherAbsatz"/>
        <w:spacing w:line="276" w:lineRule="auto"/>
        <w:rPr>
          <w:rFonts w:ascii="Arial" w:hAnsi="Arial" w:cs="Arial"/>
          <w:sz w:val="21"/>
          <w:szCs w:val="21"/>
        </w:rPr>
      </w:pPr>
    </w:p>
    <w:p w:rsidR="009F5ABF" w:rsidRPr="002D465A" w:rsidRDefault="009F5ABF" w:rsidP="002D465A">
      <w:pPr>
        <w:pStyle w:val="EinfacherAbsatz"/>
        <w:spacing w:line="276" w:lineRule="auto"/>
        <w:rPr>
          <w:rFonts w:ascii="Arial" w:hAnsi="Arial" w:cs="Arial"/>
          <w:sz w:val="21"/>
          <w:szCs w:val="21"/>
        </w:rPr>
      </w:pPr>
    </w:p>
    <w:p w:rsidR="009F5ABF" w:rsidRPr="002D465A" w:rsidRDefault="009F5ABF" w:rsidP="002D465A">
      <w:pPr>
        <w:pStyle w:val="EinfacherAbsatz"/>
        <w:spacing w:line="276" w:lineRule="auto"/>
        <w:rPr>
          <w:rFonts w:ascii="Arial" w:hAnsi="Arial" w:cs="Arial"/>
          <w:sz w:val="21"/>
          <w:szCs w:val="21"/>
        </w:rPr>
      </w:pPr>
    </w:p>
    <w:p w:rsidR="009F5ABF" w:rsidRPr="002D465A" w:rsidRDefault="009F5ABF" w:rsidP="002D465A">
      <w:pPr>
        <w:pStyle w:val="EinfacherAbsatz"/>
        <w:spacing w:line="276" w:lineRule="auto"/>
        <w:rPr>
          <w:rFonts w:ascii="Arial" w:hAnsi="Arial" w:cs="Arial"/>
          <w:sz w:val="21"/>
          <w:szCs w:val="21"/>
        </w:rPr>
      </w:pPr>
    </w:p>
    <w:p w:rsidR="001E0C1D" w:rsidRDefault="001E0C1D" w:rsidP="002D465A">
      <w:pPr>
        <w:autoSpaceDE w:val="0"/>
        <w:autoSpaceDN w:val="0"/>
        <w:adjustRightInd w:val="0"/>
        <w:spacing w:line="276" w:lineRule="auto"/>
        <w:rPr>
          <w:rFonts w:ascii="Arial" w:hAnsi="Arial" w:cs="Arial"/>
          <w:b/>
          <w:bCs/>
          <w:sz w:val="21"/>
          <w:szCs w:val="21"/>
        </w:rPr>
      </w:pPr>
    </w:p>
    <w:p w:rsidR="006E1B15" w:rsidRPr="002D465A" w:rsidRDefault="00B31D9E" w:rsidP="002D465A">
      <w:pPr>
        <w:autoSpaceDE w:val="0"/>
        <w:autoSpaceDN w:val="0"/>
        <w:adjustRightInd w:val="0"/>
        <w:spacing w:line="276" w:lineRule="auto"/>
        <w:rPr>
          <w:rFonts w:ascii="Arial" w:hAnsi="Arial" w:cs="Arial"/>
          <w:b/>
          <w:bCs/>
          <w:sz w:val="21"/>
          <w:szCs w:val="21"/>
        </w:rPr>
      </w:pPr>
      <w:r w:rsidRPr="002D465A">
        <w:rPr>
          <w:rFonts w:ascii="Arial" w:hAnsi="Arial" w:cs="Arial"/>
          <w:b/>
          <w:bCs/>
          <w:sz w:val="21"/>
          <w:szCs w:val="21"/>
        </w:rPr>
        <w:t>An alle</w:t>
      </w:r>
    </w:p>
    <w:p w:rsidR="00B31D9E" w:rsidRPr="002D465A" w:rsidRDefault="00B31D9E" w:rsidP="002D465A">
      <w:pPr>
        <w:autoSpaceDE w:val="0"/>
        <w:autoSpaceDN w:val="0"/>
        <w:adjustRightInd w:val="0"/>
        <w:spacing w:line="276" w:lineRule="auto"/>
        <w:rPr>
          <w:rFonts w:ascii="Arial" w:hAnsi="Arial" w:cs="Arial"/>
          <w:b/>
          <w:bCs/>
          <w:sz w:val="21"/>
          <w:szCs w:val="21"/>
        </w:rPr>
      </w:pPr>
      <w:r w:rsidRPr="002D465A">
        <w:rPr>
          <w:rFonts w:ascii="Arial" w:hAnsi="Arial" w:cs="Arial"/>
          <w:b/>
          <w:bCs/>
          <w:sz w:val="21"/>
          <w:szCs w:val="21"/>
        </w:rPr>
        <w:t xml:space="preserve">Interessenten </w:t>
      </w:r>
      <w:r w:rsidR="007A20A1">
        <w:rPr>
          <w:rFonts w:ascii="Arial" w:hAnsi="Arial" w:cs="Arial"/>
          <w:b/>
          <w:bCs/>
          <w:sz w:val="21"/>
          <w:szCs w:val="21"/>
        </w:rPr>
        <w:t>am</w:t>
      </w:r>
    </w:p>
    <w:p w:rsidR="00B31D9E" w:rsidRPr="002D465A" w:rsidRDefault="00B31D9E" w:rsidP="002D465A">
      <w:pPr>
        <w:autoSpaceDE w:val="0"/>
        <w:autoSpaceDN w:val="0"/>
        <w:adjustRightInd w:val="0"/>
        <w:spacing w:line="276" w:lineRule="auto"/>
        <w:rPr>
          <w:rFonts w:ascii="Arial" w:hAnsi="Arial" w:cs="Arial"/>
          <w:b/>
          <w:bCs/>
          <w:sz w:val="21"/>
          <w:szCs w:val="21"/>
        </w:rPr>
      </w:pPr>
      <w:r w:rsidRPr="002D465A">
        <w:rPr>
          <w:rFonts w:ascii="Arial" w:hAnsi="Arial" w:cs="Arial"/>
          <w:b/>
          <w:bCs/>
          <w:sz w:val="21"/>
          <w:szCs w:val="21"/>
        </w:rPr>
        <w:t xml:space="preserve">Summer Symposium </w:t>
      </w:r>
      <w:r w:rsidR="00554CB9">
        <w:rPr>
          <w:rFonts w:ascii="Arial" w:hAnsi="Arial" w:cs="Arial"/>
          <w:b/>
          <w:bCs/>
          <w:sz w:val="21"/>
          <w:szCs w:val="21"/>
        </w:rPr>
        <w:t>20</w:t>
      </w:r>
      <w:r w:rsidR="009A02EC">
        <w:rPr>
          <w:rFonts w:ascii="Arial" w:hAnsi="Arial" w:cs="Arial"/>
          <w:b/>
          <w:bCs/>
          <w:sz w:val="21"/>
          <w:szCs w:val="21"/>
        </w:rPr>
        <w:t>20</w:t>
      </w:r>
      <w:r w:rsidRPr="002D465A">
        <w:rPr>
          <w:rFonts w:ascii="Arial" w:hAnsi="Arial" w:cs="Arial"/>
          <w:b/>
          <w:bCs/>
          <w:sz w:val="21"/>
          <w:szCs w:val="21"/>
        </w:rPr>
        <w:t xml:space="preserve"> </w:t>
      </w:r>
    </w:p>
    <w:p w:rsidR="00B31D9E" w:rsidRPr="00FB7F90" w:rsidRDefault="00B31D9E" w:rsidP="002D465A">
      <w:pPr>
        <w:autoSpaceDE w:val="0"/>
        <w:autoSpaceDN w:val="0"/>
        <w:adjustRightInd w:val="0"/>
        <w:spacing w:line="276" w:lineRule="auto"/>
        <w:rPr>
          <w:rFonts w:ascii="Arial" w:hAnsi="Arial" w:cs="Arial"/>
          <w:b/>
          <w:bCs/>
          <w:sz w:val="21"/>
          <w:szCs w:val="21"/>
          <w:lang w:val="en-US"/>
        </w:rPr>
      </w:pPr>
      <w:proofErr w:type="gramStart"/>
      <w:r w:rsidRPr="00FB7F90">
        <w:rPr>
          <w:rFonts w:ascii="Arial" w:hAnsi="Arial" w:cs="Arial"/>
          <w:b/>
          <w:bCs/>
          <w:sz w:val="21"/>
          <w:szCs w:val="21"/>
          <w:lang w:val="en-US"/>
        </w:rPr>
        <w:t>in</w:t>
      </w:r>
      <w:proofErr w:type="gramEnd"/>
      <w:r w:rsidRPr="00FB7F90">
        <w:rPr>
          <w:rFonts w:ascii="Arial" w:hAnsi="Arial" w:cs="Arial"/>
          <w:b/>
          <w:bCs/>
          <w:sz w:val="21"/>
          <w:szCs w:val="21"/>
          <w:lang w:val="en-US"/>
        </w:rPr>
        <w:t xml:space="preserve"> Washington, DC</w:t>
      </w:r>
    </w:p>
    <w:p w:rsidR="006E1B15" w:rsidRPr="00FB7F90" w:rsidRDefault="006E1B15" w:rsidP="002D465A">
      <w:pPr>
        <w:autoSpaceDE w:val="0"/>
        <w:autoSpaceDN w:val="0"/>
        <w:adjustRightInd w:val="0"/>
        <w:spacing w:line="276" w:lineRule="auto"/>
        <w:rPr>
          <w:rFonts w:ascii="Arial" w:hAnsi="Arial" w:cs="Arial"/>
          <w:b/>
          <w:bCs/>
          <w:sz w:val="21"/>
          <w:szCs w:val="21"/>
          <w:lang w:val="en-US"/>
        </w:rPr>
      </w:pPr>
    </w:p>
    <w:p w:rsidR="006E1B15" w:rsidRPr="00FB7F90" w:rsidRDefault="006E1B15" w:rsidP="002D465A">
      <w:pPr>
        <w:autoSpaceDE w:val="0"/>
        <w:autoSpaceDN w:val="0"/>
        <w:adjustRightInd w:val="0"/>
        <w:spacing w:line="276" w:lineRule="auto"/>
        <w:rPr>
          <w:rFonts w:ascii="Arial" w:hAnsi="Arial" w:cs="Arial"/>
          <w:b/>
          <w:bCs/>
          <w:sz w:val="21"/>
          <w:szCs w:val="21"/>
          <w:lang w:val="en-US"/>
        </w:rPr>
      </w:pPr>
    </w:p>
    <w:p w:rsidR="00B31D9E" w:rsidRPr="00FB7F90" w:rsidRDefault="00B31D9E" w:rsidP="002D465A">
      <w:pPr>
        <w:autoSpaceDE w:val="0"/>
        <w:autoSpaceDN w:val="0"/>
        <w:adjustRightInd w:val="0"/>
        <w:spacing w:line="276" w:lineRule="auto"/>
        <w:rPr>
          <w:rFonts w:ascii="Arial" w:hAnsi="Arial" w:cs="Arial"/>
          <w:b/>
          <w:bCs/>
          <w:sz w:val="21"/>
          <w:szCs w:val="21"/>
          <w:lang w:val="en-US"/>
        </w:rPr>
      </w:pPr>
    </w:p>
    <w:p w:rsidR="00B31D9E" w:rsidRPr="00FB7F90" w:rsidRDefault="00B31D9E" w:rsidP="002D465A">
      <w:pPr>
        <w:autoSpaceDE w:val="0"/>
        <w:autoSpaceDN w:val="0"/>
        <w:adjustRightInd w:val="0"/>
        <w:spacing w:line="276" w:lineRule="auto"/>
        <w:rPr>
          <w:rFonts w:ascii="Arial" w:hAnsi="Arial" w:cs="Arial"/>
          <w:b/>
          <w:bCs/>
          <w:sz w:val="21"/>
          <w:szCs w:val="21"/>
          <w:lang w:val="en-US"/>
        </w:rPr>
      </w:pPr>
    </w:p>
    <w:p w:rsidR="006E1B15" w:rsidRPr="00FB7F90" w:rsidRDefault="006E1B15" w:rsidP="002D465A">
      <w:pPr>
        <w:autoSpaceDE w:val="0"/>
        <w:autoSpaceDN w:val="0"/>
        <w:adjustRightInd w:val="0"/>
        <w:spacing w:line="276" w:lineRule="auto"/>
        <w:rPr>
          <w:rFonts w:ascii="Arial" w:hAnsi="Arial" w:cs="Arial"/>
          <w:b/>
          <w:bCs/>
          <w:sz w:val="21"/>
          <w:szCs w:val="21"/>
          <w:lang w:val="en-US"/>
        </w:rPr>
      </w:pPr>
    </w:p>
    <w:p w:rsidR="006E1B15" w:rsidRPr="00FB7F90" w:rsidRDefault="006E1B15" w:rsidP="002D465A">
      <w:pPr>
        <w:autoSpaceDE w:val="0"/>
        <w:autoSpaceDN w:val="0"/>
        <w:adjustRightInd w:val="0"/>
        <w:spacing w:line="276" w:lineRule="auto"/>
        <w:rPr>
          <w:rFonts w:ascii="Arial" w:hAnsi="Arial" w:cs="Arial"/>
          <w:b/>
          <w:bCs/>
          <w:sz w:val="21"/>
          <w:szCs w:val="21"/>
          <w:lang w:val="en-US"/>
        </w:rPr>
      </w:pPr>
    </w:p>
    <w:p w:rsidR="006E1B15" w:rsidRDefault="006E1B15" w:rsidP="002D465A">
      <w:pPr>
        <w:autoSpaceDE w:val="0"/>
        <w:autoSpaceDN w:val="0"/>
        <w:adjustRightInd w:val="0"/>
        <w:spacing w:line="276" w:lineRule="auto"/>
        <w:rPr>
          <w:rFonts w:ascii="Arial" w:hAnsi="Arial" w:cs="Arial"/>
          <w:b/>
          <w:bCs/>
          <w:sz w:val="21"/>
          <w:szCs w:val="21"/>
          <w:lang w:val="en-US"/>
        </w:rPr>
      </w:pPr>
    </w:p>
    <w:p w:rsidR="008053CF" w:rsidRDefault="008053CF" w:rsidP="008053CF">
      <w:pPr>
        <w:pBdr>
          <w:bottom w:val="single" w:sz="4" w:space="1" w:color="000000"/>
        </w:pBdr>
        <w:jc w:val="both"/>
        <w:rPr>
          <w:rFonts w:ascii="Frutiger Next LT W1G" w:eastAsia="Calibri" w:hAnsi="Frutiger Next LT W1G"/>
          <w:b/>
          <w:i/>
          <w:sz w:val="22"/>
          <w:szCs w:val="22"/>
          <w:lang w:val="en-US" w:eastAsia="en-US"/>
        </w:rPr>
      </w:pPr>
    </w:p>
    <w:p w:rsidR="008053CF" w:rsidRPr="008053CF" w:rsidRDefault="008053CF" w:rsidP="008053CF">
      <w:pPr>
        <w:pBdr>
          <w:bottom w:val="single" w:sz="4" w:space="1" w:color="000000"/>
        </w:pBdr>
        <w:jc w:val="both"/>
        <w:rPr>
          <w:rFonts w:ascii="Frutiger Next LT W1G" w:eastAsia="Calibri" w:hAnsi="Frutiger Next LT W1G"/>
          <w:b/>
          <w:i/>
          <w:sz w:val="22"/>
          <w:szCs w:val="22"/>
          <w:lang w:val="en-US" w:eastAsia="en-US"/>
        </w:rPr>
      </w:pPr>
      <w:r w:rsidRPr="008053CF">
        <w:rPr>
          <w:rFonts w:ascii="Frutiger Next LT W1G" w:eastAsia="Calibri" w:hAnsi="Frutiger Next LT W1G"/>
          <w:b/>
          <w:i/>
          <w:sz w:val="22"/>
          <w:szCs w:val="22"/>
          <w:lang w:val="en-US" w:eastAsia="en-US"/>
        </w:rPr>
        <w:t>FREQUENTLY ASKED QUESTIONS</w:t>
      </w:r>
    </w:p>
    <w:p w:rsidR="008053CF" w:rsidRPr="008053CF" w:rsidRDefault="008053CF" w:rsidP="008053CF">
      <w:pPr>
        <w:pBdr>
          <w:bottom w:val="single" w:sz="4" w:space="1" w:color="000000"/>
        </w:pBdr>
        <w:jc w:val="both"/>
        <w:rPr>
          <w:rFonts w:ascii="Frutiger Next LT W1G" w:eastAsia="Calibri" w:hAnsi="Frutiger Next LT W1G"/>
          <w:b/>
          <w:i/>
          <w:sz w:val="22"/>
          <w:szCs w:val="22"/>
          <w:lang w:val="en-US" w:eastAsia="en-US"/>
        </w:rPr>
      </w:pPr>
      <w:r w:rsidRPr="008053CF">
        <w:rPr>
          <w:rFonts w:ascii="Frutiger Next LT W1G" w:eastAsia="Calibri" w:hAnsi="Frutiger Next LT W1G"/>
          <w:b/>
          <w:i/>
          <w:sz w:val="22"/>
          <w:szCs w:val="22"/>
          <w:lang w:val="en-US" w:eastAsia="en-US"/>
        </w:rPr>
        <w:t xml:space="preserve">Summer Symposium on US Foreign Policy in Washington, D.C. – </w:t>
      </w:r>
      <w:r w:rsidR="00BA0CE2">
        <w:rPr>
          <w:rFonts w:ascii="Frutiger Next LT W1G" w:eastAsia="Calibri" w:hAnsi="Frutiger Next LT W1G"/>
          <w:b/>
          <w:i/>
          <w:sz w:val="22"/>
          <w:szCs w:val="22"/>
          <w:lang w:val="en-US" w:eastAsia="en-US"/>
        </w:rPr>
        <w:t>2</w:t>
      </w:r>
      <w:r w:rsidR="009A02EC">
        <w:rPr>
          <w:rFonts w:ascii="Frutiger Next LT W1G" w:eastAsia="Calibri" w:hAnsi="Frutiger Next LT W1G"/>
          <w:b/>
          <w:i/>
          <w:sz w:val="22"/>
          <w:szCs w:val="22"/>
          <w:lang w:val="en-US" w:eastAsia="en-US"/>
        </w:rPr>
        <w:t>6.7.-6</w:t>
      </w:r>
      <w:r w:rsidR="00BA0CE2">
        <w:rPr>
          <w:rFonts w:ascii="Frutiger Next LT W1G" w:eastAsia="Calibri" w:hAnsi="Frutiger Next LT W1G"/>
          <w:b/>
          <w:i/>
          <w:sz w:val="22"/>
          <w:szCs w:val="22"/>
          <w:lang w:val="en-US" w:eastAsia="en-US"/>
        </w:rPr>
        <w:t>.8.</w:t>
      </w:r>
      <w:r w:rsidR="00554CB9">
        <w:rPr>
          <w:rFonts w:ascii="Frutiger Next LT W1G" w:eastAsia="Calibri" w:hAnsi="Frutiger Next LT W1G"/>
          <w:b/>
          <w:i/>
          <w:sz w:val="22"/>
          <w:szCs w:val="22"/>
          <w:lang w:val="en-US" w:eastAsia="en-US"/>
        </w:rPr>
        <w:t>20</w:t>
      </w:r>
      <w:r w:rsidR="009A02EC">
        <w:rPr>
          <w:rFonts w:ascii="Frutiger Next LT W1G" w:eastAsia="Calibri" w:hAnsi="Frutiger Next LT W1G"/>
          <w:b/>
          <w:i/>
          <w:sz w:val="22"/>
          <w:szCs w:val="22"/>
          <w:lang w:val="en-US" w:eastAsia="en-US"/>
        </w:rPr>
        <w:t>20</w:t>
      </w:r>
    </w:p>
    <w:p w:rsidR="008053CF" w:rsidRPr="008053CF" w:rsidRDefault="008053CF" w:rsidP="008053CF">
      <w:pPr>
        <w:jc w:val="both"/>
        <w:rPr>
          <w:rFonts w:ascii="Frutiger Next LT W1G" w:eastAsia="Calibri" w:hAnsi="Frutiger Next LT W1G"/>
          <w:sz w:val="22"/>
          <w:szCs w:val="22"/>
          <w:lang w:val="en-US" w:eastAsia="en-US"/>
        </w:rPr>
      </w:pPr>
    </w:p>
    <w:p w:rsidR="008053CF" w:rsidRPr="008053CF" w:rsidRDefault="008053CF" w:rsidP="008053CF">
      <w:pPr>
        <w:jc w:val="both"/>
        <w:rPr>
          <w:rFonts w:ascii="Frutiger Next LT W1G" w:eastAsia="Calibri" w:hAnsi="Frutiger Next LT W1G"/>
          <w:sz w:val="22"/>
          <w:szCs w:val="22"/>
          <w:lang w:val="en-US" w:eastAsia="en-US"/>
        </w:rPr>
      </w:pPr>
    </w:p>
    <w:p w:rsidR="008053CF" w:rsidRPr="008053CF" w:rsidRDefault="008053CF" w:rsidP="008053CF">
      <w:pPr>
        <w:jc w:val="both"/>
        <w:rPr>
          <w:rFonts w:ascii="Frutiger Next LT W1G" w:eastAsia="Calibri" w:hAnsi="Frutiger Next LT W1G"/>
          <w:b/>
          <w:sz w:val="22"/>
          <w:szCs w:val="22"/>
          <w:lang w:val="en-US" w:eastAsia="en-US"/>
        </w:rPr>
      </w:pPr>
      <w:r w:rsidRPr="008053CF">
        <w:rPr>
          <w:rFonts w:ascii="Frutiger Next LT W1G" w:eastAsia="Calibri" w:hAnsi="Frutiger Next LT W1G"/>
          <w:b/>
          <w:sz w:val="22"/>
          <w:szCs w:val="22"/>
          <w:lang w:val="en-US" w:eastAsia="en-US"/>
        </w:rPr>
        <w:t xml:space="preserve">Was </w:t>
      </w:r>
      <w:proofErr w:type="spellStart"/>
      <w:proofErr w:type="gramStart"/>
      <w:r w:rsidRPr="008053CF">
        <w:rPr>
          <w:rFonts w:ascii="Frutiger Next LT W1G" w:eastAsia="Calibri" w:hAnsi="Frutiger Next LT W1G"/>
          <w:b/>
          <w:sz w:val="22"/>
          <w:szCs w:val="22"/>
          <w:lang w:val="en-US" w:eastAsia="en-US"/>
        </w:rPr>
        <w:t>ist</w:t>
      </w:r>
      <w:proofErr w:type="spellEnd"/>
      <w:proofErr w:type="gramEnd"/>
      <w:r w:rsidRPr="008053CF">
        <w:rPr>
          <w:rFonts w:ascii="Frutiger Next LT W1G" w:eastAsia="Calibri" w:hAnsi="Frutiger Next LT W1G"/>
          <w:b/>
          <w:sz w:val="22"/>
          <w:szCs w:val="22"/>
          <w:lang w:val="en-US" w:eastAsia="en-US"/>
        </w:rPr>
        <w:t xml:space="preserve"> das </w:t>
      </w:r>
      <w:r w:rsidRPr="008053CF">
        <w:rPr>
          <w:rFonts w:ascii="Frutiger Next LT W1G" w:eastAsia="Calibri" w:hAnsi="Frutiger Next LT W1G"/>
          <w:b/>
          <w:i/>
          <w:sz w:val="22"/>
          <w:szCs w:val="22"/>
          <w:lang w:val="en-US" w:eastAsia="en-US"/>
        </w:rPr>
        <w:t>Summer Symposium on US Foreign Policy</w:t>
      </w:r>
      <w:r w:rsidRPr="008053CF">
        <w:rPr>
          <w:rFonts w:ascii="Frutiger Next LT W1G" w:eastAsia="Calibri" w:hAnsi="Frutiger Next LT W1G"/>
          <w:b/>
          <w:sz w:val="22"/>
          <w:szCs w:val="22"/>
          <w:lang w:val="en-US" w:eastAsia="en-US"/>
        </w:rPr>
        <w:t xml:space="preserve"> in Washington, D.C.?</w:t>
      </w:r>
    </w:p>
    <w:p w:rsidR="008053CF" w:rsidRPr="008053CF" w:rsidRDefault="008053CF" w:rsidP="008053CF">
      <w:pPr>
        <w:jc w:val="both"/>
        <w:rPr>
          <w:rFonts w:ascii="Frutiger Next LT W1G" w:eastAsia="Calibri" w:hAnsi="Frutiger Next LT W1G"/>
          <w:sz w:val="22"/>
          <w:szCs w:val="22"/>
          <w:lang w:eastAsia="en-US"/>
        </w:rPr>
      </w:pPr>
      <w:r w:rsidRPr="008053CF">
        <w:rPr>
          <w:rFonts w:ascii="Frutiger Next LT W1G" w:eastAsia="Calibri" w:hAnsi="Frutiger Next LT W1G"/>
          <w:sz w:val="22"/>
          <w:szCs w:val="22"/>
          <w:lang w:eastAsia="en-US"/>
        </w:rPr>
        <w:t xml:space="preserve">Das </w:t>
      </w:r>
      <w:r w:rsidRPr="008053CF">
        <w:rPr>
          <w:rFonts w:ascii="Frutiger Next LT W1G" w:eastAsia="Calibri" w:hAnsi="Frutiger Next LT W1G"/>
          <w:i/>
          <w:sz w:val="22"/>
          <w:szCs w:val="22"/>
          <w:lang w:eastAsia="en-US"/>
        </w:rPr>
        <w:t xml:space="preserve">Summer Symposium on U.S. </w:t>
      </w:r>
      <w:proofErr w:type="spellStart"/>
      <w:r w:rsidRPr="008053CF">
        <w:rPr>
          <w:rFonts w:ascii="Frutiger Next LT W1G" w:eastAsia="Calibri" w:hAnsi="Frutiger Next LT W1G"/>
          <w:i/>
          <w:sz w:val="22"/>
          <w:szCs w:val="22"/>
          <w:lang w:eastAsia="en-US"/>
        </w:rPr>
        <w:t>Foreign</w:t>
      </w:r>
      <w:proofErr w:type="spellEnd"/>
      <w:r w:rsidRPr="008053CF">
        <w:rPr>
          <w:rFonts w:ascii="Frutiger Next LT W1G" w:eastAsia="Calibri" w:hAnsi="Frutiger Next LT W1G"/>
          <w:i/>
          <w:sz w:val="22"/>
          <w:szCs w:val="22"/>
          <w:lang w:eastAsia="en-US"/>
        </w:rPr>
        <w:t xml:space="preserve"> </w:t>
      </w:r>
      <w:proofErr w:type="spellStart"/>
      <w:r w:rsidRPr="008053CF">
        <w:rPr>
          <w:rFonts w:ascii="Frutiger Next LT W1G" w:eastAsia="Calibri" w:hAnsi="Frutiger Next LT W1G"/>
          <w:i/>
          <w:sz w:val="22"/>
          <w:szCs w:val="22"/>
          <w:lang w:eastAsia="en-US"/>
        </w:rPr>
        <w:t>Policy</w:t>
      </w:r>
      <w:proofErr w:type="spellEnd"/>
      <w:r w:rsidRPr="008053CF">
        <w:rPr>
          <w:rFonts w:ascii="Frutiger Next LT W1G" w:eastAsia="Calibri" w:hAnsi="Frutiger Next LT W1G"/>
          <w:sz w:val="22"/>
          <w:szCs w:val="22"/>
          <w:lang w:eastAsia="en-US"/>
        </w:rPr>
        <w:t xml:space="preserve"> wurde 1981 von Prof. Dr. Shelton Williams (Austin College/TX) gegründet. Prof. Williams arbeitete lange Jahre in Washington, unter anderem für die Nukleare Regulierungsbehörde (1977-1981), für die Rüstungskontrollagentur (1994-96) und als Sonderberater von Madeleine Albright, der damaligen US-Botschafterin bei den Vereinten Nationen. Er ist heute Direktor des </w:t>
      </w:r>
      <w:proofErr w:type="spellStart"/>
      <w:r w:rsidRPr="008053CF">
        <w:rPr>
          <w:rFonts w:ascii="Frutiger Next LT W1G" w:eastAsia="Calibri" w:hAnsi="Frutiger Next LT W1G"/>
          <w:i/>
          <w:sz w:val="22"/>
          <w:szCs w:val="22"/>
          <w:lang w:eastAsia="en-US"/>
        </w:rPr>
        <w:t>Osgood</w:t>
      </w:r>
      <w:proofErr w:type="spellEnd"/>
      <w:r w:rsidRPr="008053CF">
        <w:rPr>
          <w:rFonts w:ascii="Frutiger Next LT W1G" w:eastAsia="Calibri" w:hAnsi="Frutiger Next LT W1G"/>
          <w:i/>
          <w:sz w:val="22"/>
          <w:szCs w:val="22"/>
          <w:lang w:eastAsia="en-US"/>
        </w:rPr>
        <w:t xml:space="preserve"> Center</w:t>
      </w:r>
      <w:r w:rsidRPr="008053CF">
        <w:rPr>
          <w:rFonts w:ascii="Frutiger Next LT W1G" w:eastAsia="Calibri" w:hAnsi="Frutiger Next LT W1G"/>
          <w:sz w:val="22"/>
          <w:szCs w:val="22"/>
          <w:lang w:eastAsia="en-US"/>
        </w:rPr>
        <w:t xml:space="preserve"> in Washington, dessen Ziel es ist, junge Menschen mit Außenpolitik vertraut zu machen. </w:t>
      </w:r>
    </w:p>
    <w:p w:rsidR="008053CF" w:rsidRPr="008053CF" w:rsidRDefault="008053CF" w:rsidP="008053CF">
      <w:pPr>
        <w:jc w:val="both"/>
        <w:rPr>
          <w:rFonts w:ascii="Frutiger Next LT W1G" w:hAnsi="Frutiger Next LT W1G"/>
          <w:sz w:val="22"/>
          <w:szCs w:val="22"/>
        </w:rPr>
      </w:pPr>
    </w:p>
    <w:p w:rsidR="008053CF" w:rsidRPr="008053CF" w:rsidRDefault="008053CF" w:rsidP="008053CF">
      <w:pPr>
        <w:jc w:val="both"/>
        <w:rPr>
          <w:rFonts w:ascii="Frutiger Next LT W1G" w:eastAsia="Calibri" w:hAnsi="Frutiger Next LT W1G"/>
          <w:sz w:val="22"/>
          <w:szCs w:val="22"/>
          <w:lang w:eastAsia="en-US"/>
        </w:rPr>
      </w:pPr>
      <w:r w:rsidRPr="008053CF">
        <w:rPr>
          <w:rFonts w:ascii="Frutiger Next LT W1G" w:eastAsia="Calibri" w:hAnsi="Frutiger Next LT W1G"/>
          <w:sz w:val="22"/>
          <w:szCs w:val="22"/>
          <w:lang w:eastAsia="en-US"/>
        </w:rPr>
        <w:t xml:space="preserve">Seit 1988 nehmen unter der Leitung von Prof. Dr. Stephan </w:t>
      </w:r>
      <w:proofErr w:type="spellStart"/>
      <w:r w:rsidRPr="008053CF">
        <w:rPr>
          <w:rFonts w:ascii="Frutiger Next LT W1G" w:eastAsia="Calibri" w:hAnsi="Frutiger Next LT W1G"/>
          <w:sz w:val="22"/>
          <w:szCs w:val="22"/>
          <w:lang w:eastAsia="en-US"/>
        </w:rPr>
        <w:t>Bierling</w:t>
      </w:r>
      <w:proofErr w:type="spellEnd"/>
      <w:r w:rsidRPr="008053CF">
        <w:rPr>
          <w:rFonts w:ascii="Frutiger Next LT W1G" w:eastAsia="Calibri" w:hAnsi="Frutiger Next LT W1G"/>
          <w:sz w:val="22"/>
          <w:szCs w:val="22"/>
          <w:lang w:eastAsia="en-US"/>
        </w:rPr>
        <w:t xml:space="preserve"> jeden August auch deutsche Studenten am </w:t>
      </w:r>
      <w:r w:rsidRPr="008053CF">
        <w:rPr>
          <w:rFonts w:ascii="Frutiger Next LT W1G" w:eastAsia="Calibri" w:hAnsi="Frutiger Next LT W1G"/>
          <w:i/>
          <w:sz w:val="22"/>
          <w:szCs w:val="22"/>
          <w:lang w:eastAsia="en-US"/>
        </w:rPr>
        <w:t>Summer Symposium</w:t>
      </w:r>
      <w:r w:rsidRPr="008053CF">
        <w:rPr>
          <w:rFonts w:ascii="Frutiger Next LT W1G" w:eastAsia="Calibri" w:hAnsi="Frutiger Next LT W1G"/>
          <w:sz w:val="22"/>
          <w:szCs w:val="22"/>
          <w:lang w:eastAsia="en-US"/>
        </w:rPr>
        <w:t xml:space="preserve"> teil – mittlerweile rund 600. Das </w:t>
      </w:r>
      <w:r w:rsidRPr="008053CF">
        <w:rPr>
          <w:rFonts w:ascii="Frutiger Next LT W1G" w:eastAsia="Calibri" w:hAnsi="Frutiger Next LT W1G"/>
          <w:i/>
          <w:sz w:val="22"/>
          <w:szCs w:val="22"/>
          <w:lang w:eastAsia="en-US"/>
        </w:rPr>
        <w:t>Summer Symposium</w:t>
      </w:r>
      <w:r w:rsidRPr="008053CF">
        <w:rPr>
          <w:rFonts w:ascii="Frutiger Next LT W1G" w:eastAsia="Calibri" w:hAnsi="Frutiger Next LT W1G"/>
          <w:sz w:val="22"/>
          <w:szCs w:val="22"/>
          <w:lang w:eastAsia="en-US"/>
        </w:rPr>
        <w:t xml:space="preserve"> bietet Studenten die Gelegenheit, sich zwei Wochen lang intensiv mit amerikanischer Außenpolitik auseinanderzusetzen. Die Teilnehmer erleben Politik „live“ und diskutieren in 25-30 Sitzungen in der amerikanischen Hauptstadt mit Politikern, Wissenschaftlern, Journalisten, Diplomaten und Lobbyisten über aktuelle Themen. </w:t>
      </w:r>
    </w:p>
    <w:p w:rsidR="008053CF" w:rsidRPr="008053CF" w:rsidRDefault="008053CF" w:rsidP="008053CF">
      <w:pPr>
        <w:jc w:val="both"/>
        <w:rPr>
          <w:rFonts w:ascii="Frutiger Next LT W1G" w:eastAsia="Calibri" w:hAnsi="Frutiger Next LT W1G"/>
          <w:b/>
          <w:sz w:val="22"/>
          <w:szCs w:val="22"/>
          <w:lang w:eastAsia="en-US"/>
        </w:rPr>
      </w:pPr>
    </w:p>
    <w:p w:rsidR="008053CF" w:rsidRPr="008053CF" w:rsidRDefault="008053CF" w:rsidP="008053CF">
      <w:pPr>
        <w:jc w:val="both"/>
        <w:rPr>
          <w:rFonts w:ascii="Frutiger Next LT W1G" w:eastAsia="Calibri" w:hAnsi="Frutiger Next LT W1G"/>
          <w:b/>
          <w:sz w:val="22"/>
          <w:szCs w:val="22"/>
          <w:lang w:eastAsia="en-US"/>
        </w:rPr>
      </w:pPr>
    </w:p>
    <w:p w:rsidR="008053CF" w:rsidRPr="008053CF" w:rsidRDefault="008053CF" w:rsidP="008053CF">
      <w:pPr>
        <w:jc w:val="both"/>
        <w:rPr>
          <w:rFonts w:ascii="Frutiger Next LT W1G" w:eastAsia="Calibri" w:hAnsi="Frutiger Next LT W1G"/>
          <w:b/>
          <w:sz w:val="22"/>
          <w:szCs w:val="22"/>
          <w:lang w:eastAsia="en-US"/>
        </w:rPr>
      </w:pPr>
      <w:r w:rsidRPr="008053CF">
        <w:rPr>
          <w:rFonts w:ascii="Frutiger Next LT W1G" w:eastAsia="Calibri" w:hAnsi="Frutiger Next LT W1G"/>
          <w:b/>
          <w:sz w:val="22"/>
          <w:szCs w:val="22"/>
          <w:lang w:eastAsia="en-US"/>
        </w:rPr>
        <w:t xml:space="preserve">Wer veranstaltet das </w:t>
      </w:r>
      <w:r w:rsidRPr="008053CF">
        <w:rPr>
          <w:rFonts w:ascii="Frutiger Next LT W1G" w:eastAsia="Calibri" w:hAnsi="Frutiger Next LT W1G"/>
          <w:b/>
          <w:i/>
          <w:sz w:val="22"/>
          <w:szCs w:val="22"/>
          <w:lang w:eastAsia="en-US"/>
        </w:rPr>
        <w:t>Summer Symposium</w:t>
      </w:r>
      <w:r w:rsidRPr="008053CF">
        <w:rPr>
          <w:rFonts w:ascii="Frutiger Next LT W1G" w:eastAsia="Calibri" w:hAnsi="Frutiger Next LT W1G"/>
          <w:b/>
          <w:sz w:val="22"/>
          <w:szCs w:val="22"/>
          <w:lang w:eastAsia="en-US"/>
        </w:rPr>
        <w:t xml:space="preserve">? </w:t>
      </w:r>
    </w:p>
    <w:p w:rsidR="008053CF" w:rsidRPr="008053CF" w:rsidRDefault="008053CF" w:rsidP="008053CF">
      <w:pPr>
        <w:jc w:val="both"/>
        <w:rPr>
          <w:rFonts w:ascii="Frutiger Next LT W1G" w:hAnsi="Frutiger Next LT W1G"/>
          <w:sz w:val="22"/>
          <w:szCs w:val="22"/>
        </w:rPr>
      </w:pPr>
      <w:r w:rsidRPr="008053CF">
        <w:rPr>
          <w:rFonts w:ascii="Frutiger Next LT W1G" w:hAnsi="Frutiger Next LT W1G"/>
          <w:sz w:val="22"/>
          <w:szCs w:val="22"/>
        </w:rPr>
        <w:t xml:space="preserve">Das </w:t>
      </w:r>
      <w:r w:rsidRPr="008053CF">
        <w:rPr>
          <w:rFonts w:ascii="Frutiger Next LT W1G" w:hAnsi="Frutiger Next LT W1G"/>
          <w:i/>
          <w:sz w:val="22"/>
          <w:szCs w:val="22"/>
        </w:rPr>
        <w:t xml:space="preserve">Summer Symposium on US </w:t>
      </w:r>
      <w:proofErr w:type="spellStart"/>
      <w:r w:rsidRPr="008053CF">
        <w:rPr>
          <w:rFonts w:ascii="Frutiger Next LT W1G" w:hAnsi="Frutiger Next LT W1G"/>
          <w:i/>
          <w:sz w:val="22"/>
          <w:szCs w:val="22"/>
        </w:rPr>
        <w:t>Foreign</w:t>
      </w:r>
      <w:proofErr w:type="spellEnd"/>
      <w:r w:rsidRPr="008053CF">
        <w:rPr>
          <w:rFonts w:ascii="Frutiger Next LT W1G" w:hAnsi="Frutiger Next LT W1G"/>
          <w:i/>
          <w:sz w:val="22"/>
          <w:szCs w:val="22"/>
        </w:rPr>
        <w:t xml:space="preserve"> </w:t>
      </w:r>
      <w:proofErr w:type="spellStart"/>
      <w:r w:rsidRPr="008053CF">
        <w:rPr>
          <w:rFonts w:ascii="Frutiger Next LT W1G" w:hAnsi="Frutiger Next LT W1G"/>
          <w:i/>
          <w:sz w:val="22"/>
          <w:szCs w:val="22"/>
        </w:rPr>
        <w:t>Policy</w:t>
      </w:r>
      <w:proofErr w:type="spellEnd"/>
      <w:r w:rsidRPr="008053CF">
        <w:rPr>
          <w:rFonts w:ascii="Frutiger Next LT W1G" w:hAnsi="Frutiger Next LT W1G"/>
          <w:sz w:val="22"/>
          <w:szCs w:val="22"/>
        </w:rPr>
        <w:t xml:space="preserve"> in Washington, D.C., wird vom </w:t>
      </w:r>
      <w:proofErr w:type="spellStart"/>
      <w:r w:rsidRPr="008053CF">
        <w:rPr>
          <w:rFonts w:ascii="Frutiger Next LT W1G" w:hAnsi="Frutiger Next LT W1G"/>
          <w:i/>
          <w:sz w:val="22"/>
          <w:szCs w:val="22"/>
        </w:rPr>
        <w:t>Osgood</w:t>
      </w:r>
      <w:proofErr w:type="spellEnd"/>
      <w:r w:rsidRPr="008053CF">
        <w:rPr>
          <w:rFonts w:ascii="Frutiger Next LT W1G" w:hAnsi="Frutiger Next LT W1G"/>
          <w:i/>
          <w:sz w:val="22"/>
          <w:szCs w:val="22"/>
        </w:rPr>
        <w:t xml:space="preserve"> Center </w:t>
      </w:r>
      <w:proofErr w:type="spellStart"/>
      <w:r w:rsidRPr="008053CF">
        <w:rPr>
          <w:rFonts w:ascii="Frutiger Next LT W1G" w:hAnsi="Frutiger Next LT W1G"/>
          <w:i/>
          <w:sz w:val="22"/>
          <w:szCs w:val="22"/>
        </w:rPr>
        <w:t>for</w:t>
      </w:r>
      <w:proofErr w:type="spellEnd"/>
      <w:r w:rsidRPr="008053CF">
        <w:rPr>
          <w:rFonts w:ascii="Frutiger Next LT W1G" w:hAnsi="Frutiger Next LT W1G"/>
          <w:i/>
          <w:sz w:val="22"/>
          <w:szCs w:val="22"/>
        </w:rPr>
        <w:t xml:space="preserve"> International Studies </w:t>
      </w:r>
      <w:r w:rsidRPr="008053CF">
        <w:rPr>
          <w:rFonts w:ascii="Frutiger Next LT W1G" w:hAnsi="Frutiger Next LT W1G"/>
          <w:sz w:val="22"/>
          <w:szCs w:val="22"/>
        </w:rPr>
        <w:t xml:space="preserve">unter der Leitung von Prof. Dr. Shelton Williams organisiert. Prof. Dr. Stephan </w:t>
      </w:r>
      <w:proofErr w:type="spellStart"/>
      <w:r w:rsidRPr="008053CF">
        <w:rPr>
          <w:rFonts w:ascii="Frutiger Next LT W1G" w:hAnsi="Frutiger Next LT W1G"/>
          <w:sz w:val="22"/>
          <w:szCs w:val="22"/>
        </w:rPr>
        <w:t>Bierling</w:t>
      </w:r>
      <w:proofErr w:type="spellEnd"/>
      <w:r w:rsidRPr="008053CF">
        <w:rPr>
          <w:rFonts w:ascii="Frutiger Next LT W1G" w:hAnsi="Frutiger Next LT W1G"/>
          <w:sz w:val="22"/>
          <w:szCs w:val="22"/>
        </w:rPr>
        <w:t xml:space="preserve"> arbeitet eng mit seinem amerikanischen Partner zusammen und bietet deutschen Studenten jedes Jahr die Möglichkeit, als Gruppe am </w:t>
      </w:r>
      <w:r w:rsidRPr="008053CF">
        <w:rPr>
          <w:rFonts w:ascii="Frutiger Next LT W1G" w:hAnsi="Frutiger Next LT W1G"/>
          <w:i/>
          <w:sz w:val="22"/>
          <w:szCs w:val="22"/>
        </w:rPr>
        <w:t>Summer Symposium</w:t>
      </w:r>
      <w:r w:rsidRPr="008053CF">
        <w:rPr>
          <w:rFonts w:ascii="Frutiger Next LT W1G" w:hAnsi="Frutiger Next LT W1G"/>
          <w:sz w:val="22"/>
          <w:szCs w:val="22"/>
        </w:rPr>
        <w:t xml:space="preserve"> teilzunehmen. Die Studenten werden in Regensburg auf die Exkursion nach Washington vorbereitet. Dr. Gerlinde </w:t>
      </w:r>
      <w:proofErr w:type="spellStart"/>
      <w:r w:rsidRPr="008053CF">
        <w:rPr>
          <w:rFonts w:ascii="Frutiger Next LT W1G" w:hAnsi="Frutiger Next LT W1G"/>
          <w:sz w:val="22"/>
          <w:szCs w:val="22"/>
        </w:rPr>
        <w:t>Groitl</w:t>
      </w:r>
      <w:proofErr w:type="spellEnd"/>
      <w:r w:rsidRPr="008053CF">
        <w:rPr>
          <w:rFonts w:ascii="Frutiger Next LT W1G" w:hAnsi="Frutiger Next LT W1G"/>
          <w:sz w:val="22"/>
          <w:szCs w:val="22"/>
        </w:rPr>
        <w:t xml:space="preserve"> </w:t>
      </w:r>
      <w:r>
        <w:rPr>
          <w:rFonts w:ascii="Frutiger Next LT W1G" w:hAnsi="Frutiger Next LT W1G"/>
          <w:sz w:val="22"/>
          <w:szCs w:val="22"/>
        </w:rPr>
        <w:t xml:space="preserve">leitet die </w:t>
      </w:r>
      <w:r w:rsidRPr="008053CF">
        <w:rPr>
          <w:rFonts w:ascii="Frutiger Next LT W1G" w:hAnsi="Frutiger Next LT W1G"/>
          <w:sz w:val="22"/>
          <w:szCs w:val="22"/>
        </w:rPr>
        <w:t xml:space="preserve">Exkursion </w:t>
      </w:r>
      <w:r w:rsidR="00554CB9">
        <w:rPr>
          <w:rFonts w:ascii="Frutiger Next LT W1G" w:hAnsi="Frutiger Next LT W1G"/>
          <w:sz w:val="22"/>
          <w:szCs w:val="22"/>
        </w:rPr>
        <w:t>20</w:t>
      </w:r>
      <w:r w:rsidR="009A02EC">
        <w:rPr>
          <w:rFonts w:ascii="Frutiger Next LT W1G" w:hAnsi="Frutiger Next LT W1G"/>
          <w:sz w:val="22"/>
          <w:szCs w:val="22"/>
        </w:rPr>
        <w:t>20</w:t>
      </w:r>
      <w:r w:rsidRPr="008053CF">
        <w:rPr>
          <w:rFonts w:ascii="Frutiger Next LT W1G" w:hAnsi="Frutiger Next LT W1G"/>
          <w:sz w:val="22"/>
          <w:szCs w:val="22"/>
        </w:rPr>
        <w:t>.</w:t>
      </w:r>
    </w:p>
    <w:p w:rsidR="008053CF" w:rsidRPr="008053CF" w:rsidRDefault="008053CF" w:rsidP="008053CF">
      <w:pPr>
        <w:jc w:val="both"/>
        <w:rPr>
          <w:rFonts w:ascii="Frutiger Next LT W1G" w:eastAsia="Calibri" w:hAnsi="Frutiger Next LT W1G"/>
          <w:sz w:val="22"/>
          <w:szCs w:val="22"/>
          <w:lang w:eastAsia="en-US"/>
        </w:rPr>
      </w:pPr>
    </w:p>
    <w:p w:rsidR="008053CF" w:rsidRPr="008053CF" w:rsidRDefault="008053CF" w:rsidP="008053CF">
      <w:pPr>
        <w:jc w:val="both"/>
        <w:rPr>
          <w:rFonts w:ascii="Frutiger Next LT W1G" w:eastAsia="Calibri" w:hAnsi="Frutiger Next LT W1G"/>
          <w:sz w:val="22"/>
          <w:szCs w:val="22"/>
          <w:lang w:eastAsia="en-US"/>
        </w:rPr>
      </w:pPr>
    </w:p>
    <w:p w:rsidR="008053CF" w:rsidRPr="008053CF" w:rsidRDefault="008053CF" w:rsidP="008053CF">
      <w:pPr>
        <w:jc w:val="both"/>
        <w:rPr>
          <w:rFonts w:ascii="Frutiger Next LT W1G" w:eastAsia="Calibri" w:hAnsi="Frutiger Next LT W1G"/>
          <w:b/>
          <w:sz w:val="22"/>
          <w:szCs w:val="22"/>
          <w:lang w:eastAsia="en-US"/>
        </w:rPr>
      </w:pPr>
      <w:r w:rsidRPr="008053CF">
        <w:rPr>
          <w:rFonts w:ascii="Frutiger Next LT W1G" w:eastAsia="Calibri" w:hAnsi="Frutiger Next LT W1G"/>
          <w:b/>
          <w:sz w:val="22"/>
          <w:szCs w:val="22"/>
          <w:lang w:eastAsia="en-US"/>
        </w:rPr>
        <w:t xml:space="preserve">Wie läuft das </w:t>
      </w:r>
      <w:r w:rsidRPr="008053CF">
        <w:rPr>
          <w:rFonts w:ascii="Frutiger Next LT W1G" w:eastAsia="Calibri" w:hAnsi="Frutiger Next LT W1G"/>
          <w:b/>
          <w:i/>
          <w:sz w:val="22"/>
          <w:szCs w:val="22"/>
          <w:lang w:eastAsia="en-US"/>
        </w:rPr>
        <w:t>Summer Symposium</w:t>
      </w:r>
      <w:r w:rsidRPr="008053CF">
        <w:rPr>
          <w:rFonts w:ascii="Frutiger Next LT W1G" w:eastAsia="Calibri" w:hAnsi="Frutiger Next LT W1G"/>
          <w:b/>
          <w:sz w:val="22"/>
          <w:szCs w:val="22"/>
          <w:lang w:eastAsia="en-US"/>
        </w:rPr>
        <w:t xml:space="preserve"> ab? </w:t>
      </w:r>
    </w:p>
    <w:p w:rsidR="008053CF" w:rsidRPr="008053CF" w:rsidRDefault="008053CF" w:rsidP="008053CF">
      <w:pPr>
        <w:jc w:val="both"/>
        <w:rPr>
          <w:rFonts w:ascii="Frutiger Next LT W1G" w:eastAsia="Calibri" w:hAnsi="Frutiger Next LT W1G"/>
          <w:sz w:val="22"/>
          <w:szCs w:val="22"/>
          <w:lang w:eastAsia="en-US"/>
        </w:rPr>
      </w:pPr>
      <w:r w:rsidRPr="008053CF">
        <w:rPr>
          <w:rFonts w:ascii="Frutiger Next LT W1G" w:eastAsia="Calibri" w:hAnsi="Frutiger Next LT W1G"/>
          <w:sz w:val="22"/>
          <w:szCs w:val="22"/>
          <w:lang w:eastAsia="en-US"/>
        </w:rPr>
        <w:t xml:space="preserve">Das </w:t>
      </w:r>
      <w:r w:rsidRPr="008053CF">
        <w:rPr>
          <w:rFonts w:ascii="Frutiger Next LT W1G" w:eastAsia="Calibri" w:hAnsi="Frutiger Next LT W1G"/>
          <w:i/>
          <w:sz w:val="22"/>
          <w:szCs w:val="22"/>
          <w:lang w:eastAsia="en-US"/>
        </w:rPr>
        <w:t>Summer Symposium</w:t>
      </w:r>
      <w:r w:rsidRPr="008053CF">
        <w:rPr>
          <w:rFonts w:ascii="Frutiger Next LT W1G" w:eastAsia="Calibri" w:hAnsi="Frutiger Next LT W1G"/>
          <w:sz w:val="22"/>
          <w:szCs w:val="22"/>
          <w:lang w:eastAsia="en-US"/>
        </w:rPr>
        <w:t xml:space="preserve"> findet jedes Sommersemester in der ersten Augusthälfte statt und dauert zwölf Tage; die Tagungssprache ist Englisch. Jedes Jahr nehmen etwa 40-60 Studierende aus 5-10 Ländern am </w:t>
      </w:r>
      <w:r w:rsidRPr="008053CF">
        <w:rPr>
          <w:rFonts w:ascii="Frutiger Next LT W1G" w:eastAsia="Calibri" w:hAnsi="Frutiger Next LT W1G"/>
          <w:i/>
          <w:sz w:val="22"/>
          <w:szCs w:val="22"/>
          <w:lang w:eastAsia="en-US"/>
        </w:rPr>
        <w:t>Summer Symposium</w:t>
      </w:r>
      <w:r w:rsidRPr="008053CF">
        <w:rPr>
          <w:rFonts w:ascii="Frutiger Next LT W1G" w:eastAsia="Calibri" w:hAnsi="Frutiger Next LT W1G"/>
          <w:sz w:val="22"/>
          <w:szCs w:val="22"/>
          <w:lang w:eastAsia="en-US"/>
        </w:rPr>
        <w:t xml:space="preserve"> teil. Die Mehrzahl der Teilnehmer kommt aus den USA und </w:t>
      </w:r>
      <w:r w:rsidRPr="008053CF">
        <w:rPr>
          <w:rFonts w:ascii="Frutiger Next LT W1G" w:eastAsia="Calibri" w:hAnsi="Frutiger Next LT W1G"/>
          <w:sz w:val="22"/>
          <w:szCs w:val="22"/>
          <w:lang w:eastAsia="en-US"/>
        </w:rPr>
        <w:lastRenderedPageBreak/>
        <w:t xml:space="preserve">Deutschland, jedoch waren auch schon Studenten von den Philippinen, aus Japan, China, Mexiko, Kanada, Spanien, Frankreich, Russland, Ungarn, Bulgarien und vielen anderen Ländern dabei. </w:t>
      </w:r>
    </w:p>
    <w:p w:rsidR="008053CF" w:rsidRPr="008053CF" w:rsidRDefault="008053CF" w:rsidP="008053CF">
      <w:pPr>
        <w:jc w:val="both"/>
        <w:rPr>
          <w:rFonts w:ascii="Frutiger Next LT W1G" w:eastAsia="Calibri" w:hAnsi="Frutiger Next LT W1G"/>
          <w:sz w:val="22"/>
          <w:szCs w:val="22"/>
          <w:lang w:eastAsia="en-US"/>
        </w:rPr>
      </w:pPr>
    </w:p>
    <w:p w:rsidR="008053CF" w:rsidRDefault="008053CF" w:rsidP="008053CF">
      <w:pPr>
        <w:jc w:val="both"/>
        <w:rPr>
          <w:rFonts w:ascii="Frutiger Next LT W1G" w:eastAsia="Calibri" w:hAnsi="Frutiger Next LT W1G"/>
          <w:sz w:val="22"/>
          <w:szCs w:val="22"/>
          <w:lang w:eastAsia="en-US"/>
        </w:rPr>
      </w:pPr>
      <w:r w:rsidRPr="008053CF">
        <w:rPr>
          <w:rFonts w:ascii="Frutiger Next LT W1G" w:eastAsia="Calibri" w:hAnsi="Frutiger Next LT W1G"/>
          <w:sz w:val="22"/>
          <w:szCs w:val="22"/>
          <w:lang w:eastAsia="en-US"/>
        </w:rPr>
        <w:t xml:space="preserve">Der inhaltliche Schwerpunkt des </w:t>
      </w:r>
      <w:r w:rsidRPr="008053CF">
        <w:rPr>
          <w:rFonts w:ascii="Frutiger Next LT W1G" w:eastAsia="Calibri" w:hAnsi="Frutiger Next LT W1G"/>
          <w:i/>
          <w:sz w:val="22"/>
          <w:szCs w:val="22"/>
          <w:lang w:eastAsia="en-US"/>
        </w:rPr>
        <w:t xml:space="preserve">Summer Symposium on U.S. </w:t>
      </w:r>
      <w:proofErr w:type="spellStart"/>
      <w:r w:rsidRPr="008053CF">
        <w:rPr>
          <w:rFonts w:ascii="Frutiger Next LT W1G" w:eastAsia="Calibri" w:hAnsi="Frutiger Next LT W1G"/>
          <w:i/>
          <w:sz w:val="22"/>
          <w:szCs w:val="22"/>
          <w:lang w:eastAsia="en-US"/>
        </w:rPr>
        <w:t>Foreign</w:t>
      </w:r>
      <w:proofErr w:type="spellEnd"/>
      <w:r w:rsidRPr="008053CF">
        <w:rPr>
          <w:rFonts w:ascii="Frutiger Next LT W1G" w:eastAsia="Calibri" w:hAnsi="Frutiger Next LT W1G"/>
          <w:i/>
          <w:sz w:val="22"/>
          <w:szCs w:val="22"/>
          <w:lang w:eastAsia="en-US"/>
        </w:rPr>
        <w:t xml:space="preserve"> </w:t>
      </w:r>
      <w:proofErr w:type="spellStart"/>
      <w:r w:rsidRPr="008053CF">
        <w:rPr>
          <w:rFonts w:ascii="Frutiger Next LT W1G" w:eastAsia="Calibri" w:hAnsi="Frutiger Next LT W1G"/>
          <w:i/>
          <w:sz w:val="22"/>
          <w:szCs w:val="22"/>
          <w:lang w:eastAsia="en-US"/>
        </w:rPr>
        <w:t>Policy</w:t>
      </w:r>
      <w:proofErr w:type="spellEnd"/>
      <w:r w:rsidRPr="008053CF">
        <w:rPr>
          <w:rFonts w:ascii="Frutiger Next LT W1G" w:eastAsia="Calibri" w:hAnsi="Frutiger Next LT W1G"/>
          <w:sz w:val="22"/>
          <w:szCs w:val="22"/>
          <w:lang w:eastAsia="en-US"/>
        </w:rPr>
        <w:t xml:space="preserve"> liegt auf den aktuellen Brennpunkten der Weltpolitik. Wichtige Themen sind derzeit </w:t>
      </w:r>
      <w:r w:rsidR="00267D8F">
        <w:rPr>
          <w:rFonts w:ascii="Frutiger Next LT W1G" w:eastAsia="Calibri" w:hAnsi="Frutiger Next LT W1G"/>
          <w:sz w:val="22"/>
          <w:szCs w:val="22"/>
          <w:lang w:eastAsia="en-US"/>
        </w:rPr>
        <w:t>die</w:t>
      </w:r>
      <w:r w:rsidR="002A6C93">
        <w:rPr>
          <w:rFonts w:ascii="Frutiger Next LT W1G" w:eastAsia="Calibri" w:hAnsi="Frutiger Next LT W1G"/>
          <w:sz w:val="22"/>
          <w:szCs w:val="22"/>
          <w:lang w:eastAsia="en-US"/>
        </w:rPr>
        <w:t xml:space="preserve"> politische Polarisierung in den</w:t>
      </w:r>
      <w:r w:rsidR="008241C1">
        <w:rPr>
          <w:rFonts w:ascii="Frutiger Next LT W1G" w:eastAsia="Calibri" w:hAnsi="Frutiger Next LT W1G"/>
          <w:sz w:val="22"/>
          <w:szCs w:val="22"/>
          <w:lang w:eastAsia="en-US"/>
        </w:rPr>
        <w:t xml:space="preserve"> USA, </w:t>
      </w:r>
      <w:r w:rsidR="00267D8F">
        <w:rPr>
          <w:rFonts w:ascii="Frutiger Next LT W1G" w:eastAsia="Calibri" w:hAnsi="Frutiger Next LT W1G"/>
          <w:sz w:val="22"/>
          <w:szCs w:val="22"/>
          <w:lang w:eastAsia="en-US"/>
        </w:rPr>
        <w:t xml:space="preserve">die innenpolitischen Determinanten der Außenpolitik, die Zukunft der liberalen internationalen Ordnung, die chinesisch-amerikanischen und die russisch-amerikanischen Beziehungen, </w:t>
      </w:r>
      <w:r w:rsidRPr="008053CF">
        <w:rPr>
          <w:rFonts w:ascii="Frutiger Next LT W1G" w:eastAsia="Calibri" w:hAnsi="Frutiger Next LT W1G"/>
          <w:sz w:val="22"/>
          <w:szCs w:val="22"/>
          <w:lang w:eastAsia="en-US"/>
        </w:rPr>
        <w:t>der internationale Terrorismu</w:t>
      </w:r>
      <w:r w:rsidR="00267D8F">
        <w:rPr>
          <w:rFonts w:ascii="Frutiger Next LT W1G" w:eastAsia="Calibri" w:hAnsi="Frutiger Next LT W1G"/>
          <w:sz w:val="22"/>
          <w:szCs w:val="22"/>
          <w:lang w:eastAsia="en-US"/>
        </w:rPr>
        <w:t>s, die Lage im Mittleren Osten und die Perspektiven der transatlantischen Partnerschaft</w:t>
      </w:r>
      <w:r w:rsidRPr="008053CF">
        <w:rPr>
          <w:rFonts w:ascii="Frutiger Next LT W1G" w:eastAsia="Calibri" w:hAnsi="Frutiger Next LT W1G"/>
          <w:sz w:val="22"/>
          <w:szCs w:val="22"/>
          <w:lang w:eastAsia="en-US"/>
        </w:rPr>
        <w:t xml:space="preserve">. Im Sommer </w:t>
      </w:r>
      <w:r w:rsidR="00554CB9">
        <w:rPr>
          <w:rFonts w:ascii="Frutiger Next LT W1G" w:eastAsia="Calibri" w:hAnsi="Frutiger Next LT W1G"/>
          <w:sz w:val="22"/>
          <w:szCs w:val="22"/>
          <w:lang w:eastAsia="en-US"/>
        </w:rPr>
        <w:t>20</w:t>
      </w:r>
      <w:r w:rsidR="00992A18">
        <w:rPr>
          <w:rFonts w:ascii="Frutiger Next LT W1G" w:eastAsia="Calibri" w:hAnsi="Frutiger Next LT W1G"/>
          <w:sz w:val="22"/>
          <w:szCs w:val="22"/>
          <w:lang w:eastAsia="en-US"/>
        </w:rPr>
        <w:t>20</w:t>
      </w:r>
      <w:r w:rsidRPr="008053CF">
        <w:rPr>
          <w:rFonts w:ascii="Frutiger Next LT W1G" w:eastAsia="Calibri" w:hAnsi="Frutiger Next LT W1G"/>
          <w:sz w:val="22"/>
          <w:szCs w:val="22"/>
          <w:lang w:eastAsia="en-US"/>
        </w:rPr>
        <w:t xml:space="preserve"> </w:t>
      </w:r>
      <w:r w:rsidR="00267D8F">
        <w:rPr>
          <w:rFonts w:ascii="Frutiger Next LT W1G" w:eastAsia="Calibri" w:hAnsi="Frutiger Next LT W1G"/>
          <w:sz w:val="22"/>
          <w:szCs w:val="22"/>
          <w:lang w:eastAsia="en-US"/>
        </w:rPr>
        <w:t xml:space="preserve">– und damit im </w:t>
      </w:r>
      <w:r w:rsidR="00992A18">
        <w:rPr>
          <w:rFonts w:ascii="Frutiger Next LT W1G" w:eastAsia="Calibri" w:hAnsi="Frutiger Next LT W1G"/>
          <w:sz w:val="22"/>
          <w:szCs w:val="22"/>
          <w:lang w:eastAsia="en-US"/>
        </w:rPr>
        <w:t>vierten</w:t>
      </w:r>
      <w:r w:rsidR="00267D8F">
        <w:rPr>
          <w:rFonts w:ascii="Frutiger Next LT W1G" w:eastAsia="Calibri" w:hAnsi="Frutiger Next LT W1G"/>
          <w:sz w:val="22"/>
          <w:szCs w:val="22"/>
          <w:lang w:eastAsia="en-US"/>
        </w:rPr>
        <w:t xml:space="preserve"> Amtsjahr von Präsident Donald Trump und </w:t>
      </w:r>
      <w:r w:rsidR="00554CB9">
        <w:rPr>
          <w:rFonts w:ascii="Frutiger Next LT W1G" w:eastAsia="Calibri" w:hAnsi="Frutiger Next LT W1G"/>
          <w:sz w:val="22"/>
          <w:szCs w:val="22"/>
          <w:lang w:eastAsia="en-US"/>
        </w:rPr>
        <w:t>nach</w:t>
      </w:r>
      <w:r w:rsidR="00267D8F">
        <w:rPr>
          <w:rFonts w:ascii="Frutiger Next LT W1G" w:eastAsia="Calibri" w:hAnsi="Frutiger Next LT W1G"/>
          <w:sz w:val="22"/>
          <w:szCs w:val="22"/>
          <w:lang w:eastAsia="en-US"/>
        </w:rPr>
        <w:t xml:space="preserve"> den Kongress-Zwischenwahlen </w:t>
      </w:r>
      <w:r w:rsidR="00554CB9">
        <w:rPr>
          <w:rFonts w:ascii="Frutiger Next LT W1G" w:eastAsia="Calibri" w:hAnsi="Frutiger Next LT W1G"/>
          <w:sz w:val="22"/>
          <w:szCs w:val="22"/>
          <w:lang w:eastAsia="en-US"/>
        </w:rPr>
        <w:t>2018</w:t>
      </w:r>
      <w:r w:rsidR="00267D8F">
        <w:rPr>
          <w:rFonts w:ascii="Frutiger Next LT W1G" w:eastAsia="Calibri" w:hAnsi="Frutiger Next LT W1G"/>
          <w:sz w:val="22"/>
          <w:szCs w:val="22"/>
          <w:lang w:eastAsia="en-US"/>
        </w:rPr>
        <w:t xml:space="preserve"> – kann eine erste Bilanz gezogen werden, wie es um die USA innen- und außenpolitisch bestellt ist. </w:t>
      </w:r>
    </w:p>
    <w:p w:rsidR="00267D8F" w:rsidRPr="008053CF" w:rsidRDefault="00267D8F" w:rsidP="008053CF">
      <w:pPr>
        <w:jc w:val="both"/>
        <w:rPr>
          <w:rFonts w:ascii="Frutiger Next LT W1G" w:eastAsia="Calibri" w:hAnsi="Frutiger Next LT W1G"/>
          <w:sz w:val="22"/>
          <w:szCs w:val="22"/>
          <w:lang w:eastAsia="en-US"/>
        </w:rPr>
      </w:pPr>
    </w:p>
    <w:p w:rsidR="008053CF" w:rsidRPr="008053CF" w:rsidRDefault="008053CF" w:rsidP="008053CF">
      <w:pPr>
        <w:jc w:val="both"/>
        <w:rPr>
          <w:rFonts w:ascii="Frutiger Next LT W1G" w:eastAsia="Calibri" w:hAnsi="Frutiger Next LT W1G"/>
          <w:sz w:val="22"/>
          <w:szCs w:val="22"/>
          <w:lang w:eastAsia="en-US"/>
        </w:rPr>
      </w:pPr>
      <w:r w:rsidRPr="008053CF">
        <w:rPr>
          <w:rFonts w:ascii="Frutiger Next LT W1G" w:eastAsia="Calibri" w:hAnsi="Frutiger Next LT W1G"/>
          <w:sz w:val="22"/>
          <w:szCs w:val="22"/>
          <w:lang w:eastAsia="en-US"/>
        </w:rPr>
        <w:t>Die Teilnehmer setzen sich in Gesprächen mit renommierten Experten mit aktuellen Problemen auseinander und vertiefen ihr Wissen in Gruppendiskussionen. Die einzelnen Gastredner decken verschiedene Perspektiven ab:</w:t>
      </w:r>
    </w:p>
    <w:p w:rsidR="008053CF" w:rsidRPr="008053CF" w:rsidRDefault="008053CF" w:rsidP="008053CF">
      <w:pPr>
        <w:jc w:val="both"/>
        <w:rPr>
          <w:rFonts w:ascii="Frutiger Next LT W1G" w:eastAsia="Calibri" w:hAnsi="Frutiger Next LT W1G"/>
          <w:sz w:val="22"/>
          <w:szCs w:val="22"/>
          <w:lang w:eastAsia="en-US"/>
        </w:rPr>
      </w:pPr>
    </w:p>
    <w:p w:rsidR="008053CF" w:rsidRPr="008053CF" w:rsidRDefault="008053CF" w:rsidP="008053CF">
      <w:pPr>
        <w:numPr>
          <w:ilvl w:val="0"/>
          <w:numId w:val="9"/>
        </w:numPr>
        <w:jc w:val="both"/>
        <w:rPr>
          <w:rFonts w:ascii="Frutiger Next LT W1G" w:hAnsi="Frutiger Next LT W1G"/>
          <w:sz w:val="22"/>
          <w:szCs w:val="22"/>
        </w:rPr>
      </w:pPr>
      <w:r w:rsidRPr="008053CF">
        <w:rPr>
          <w:rFonts w:ascii="Frutiger Next LT W1G" w:hAnsi="Frutiger Next LT W1G"/>
          <w:sz w:val="22"/>
          <w:szCs w:val="22"/>
        </w:rPr>
        <w:t xml:space="preserve">Hochrangige Regierungsvertreter erläutern </w:t>
      </w:r>
      <w:r w:rsidR="005D4172">
        <w:rPr>
          <w:rFonts w:ascii="Frutiger Next LT W1G" w:hAnsi="Frutiger Next LT W1G"/>
          <w:sz w:val="22"/>
          <w:szCs w:val="22"/>
        </w:rPr>
        <w:t>die Politik der Administration</w:t>
      </w:r>
    </w:p>
    <w:p w:rsidR="008053CF" w:rsidRPr="008053CF" w:rsidRDefault="008053CF" w:rsidP="008053CF">
      <w:pPr>
        <w:numPr>
          <w:ilvl w:val="0"/>
          <w:numId w:val="9"/>
        </w:numPr>
        <w:jc w:val="both"/>
        <w:rPr>
          <w:rFonts w:ascii="Frutiger Next LT W1G" w:hAnsi="Frutiger Next LT W1G"/>
          <w:sz w:val="22"/>
          <w:szCs w:val="22"/>
        </w:rPr>
      </w:pPr>
      <w:r w:rsidRPr="008053CF">
        <w:rPr>
          <w:rFonts w:ascii="Frutiger Next LT W1G" w:hAnsi="Frutiger Next LT W1G"/>
          <w:sz w:val="22"/>
          <w:szCs w:val="22"/>
        </w:rPr>
        <w:t>Oppositionspolitiker, Wissenschaftler aus Universitäten und Think Tanks sowie Journalisten analysieren und hin</w:t>
      </w:r>
      <w:r w:rsidR="005D4172">
        <w:rPr>
          <w:rFonts w:ascii="Frutiger Next LT W1G" w:hAnsi="Frutiger Next LT W1G"/>
          <w:sz w:val="22"/>
          <w:szCs w:val="22"/>
        </w:rPr>
        <w:t>terfragen die Regierungspolitik</w:t>
      </w:r>
    </w:p>
    <w:p w:rsidR="008053CF" w:rsidRDefault="008053CF" w:rsidP="008053CF">
      <w:pPr>
        <w:numPr>
          <w:ilvl w:val="0"/>
          <w:numId w:val="9"/>
        </w:numPr>
        <w:jc w:val="both"/>
        <w:rPr>
          <w:rFonts w:ascii="Frutiger Next LT W1G" w:hAnsi="Frutiger Next LT W1G"/>
          <w:sz w:val="22"/>
          <w:szCs w:val="22"/>
        </w:rPr>
      </w:pPr>
      <w:r w:rsidRPr="008053CF">
        <w:rPr>
          <w:rFonts w:ascii="Frutiger Next LT W1G" w:hAnsi="Frutiger Next LT W1G"/>
          <w:sz w:val="22"/>
          <w:szCs w:val="22"/>
        </w:rPr>
        <w:t xml:space="preserve">Repräsentanten der Botschaften wichtiger Länder berichten, inwieweit sie von der US-Politik betroffen sind und was sie von Washington erwarten. </w:t>
      </w:r>
    </w:p>
    <w:p w:rsidR="008053CF" w:rsidRDefault="008053CF" w:rsidP="008053CF">
      <w:pPr>
        <w:jc w:val="both"/>
        <w:rPr>
          <w:rFonts w:ascii="Frutiger Next LT W1G" w:hAnsi="Frutiger Next LT W1G"/>
          <w:sz w:val="22"/>
          <w:szCs w:val="22"/>
        </w:rPr>
      </w:pPr>
    </w:p>
    <w:p w:rsidR="008053CF" w:rsidRPr="008053CF" w:rsidRDefault="008053CF" w:rsidP="008053CF">
      <w:pPr>
        <w:jc w:val="both"/>
        <w:rPr>
          <w:rFonts w:ascii="Frutiger Next LT W1G" w:hAnsi="Frutiger Next LT W1G"/>
          <w:sz w:val="22"/>
          <w:szCs w:val="22"/>
        </w:rPr>
      </w:pPr>
    </w:p>
    <w:p w:rsidR="008053CF" w:rsidRPr="008053CF" w:rsidRDefault="008053CF" w:rsidP="008053CF">
      <w:pPr>
        <w:jc w:val="both"/>
        <w:rPr>
          <w:rFonts w:ascii="Frutiger Next LT W1G" w:eastAsia="Calibri" w:hAnsi="Frutiger Next LT W1G"/>
          <w:b/>
          <w:sz w:val="22"/>
          <w:szCs w:val="22"/>
          <w:lang w:eastAsia="en-US"/>
        </w:rPr>
      </w:pPr>
      <w:r w:rsidRPr="008053CF">
        <w:rPr>
          <w:rFonts w:ascii="Frutiger Next LT W1G" w:eastAsia="Calibri" w:hAnsi="Frutiger Next LT W1G"/>
          <w:b/>
          <w:sz w:val="22"/>
          <w:szCs w:val="22"/>
          <w:lang w:eastAsia="en-US"/>
        </w:rPr>
        <w:t xml:space="preserve">Steht der Termin für die Exkursion </w:t>
      </w:r>
      <w:r w:rsidR="00554CB9">
        <w:rPr>
          <w:rFonts w:ascii="Frutiger Next LT W1G" w:eastAsia="Calibri" w:hAnsi="Frutiger Next LT W1G"/>
          <w:b/>
          <w:sz w:val="22"/>
          <w:szCs w:val="22"/>
          <w:lang w:eastAsia="en-US"/>
        </w:rPr>
        <w:t>20</w:t>
      </w:r>
      <w:r w:rsidR="00992A18">
        <w:rPr>
          <w:rFonts w:ascii="Frutiger Next LT W1G" w:eastAsia="Calibri" w:hAnsi="Frutiger Next LT W1G"/>
          <w:b/>
          <w:sz w:val="22"/>
          <w:szCs w:val="22"/>
          <w:lang w:eastAsia="en-US"/>
        </w:rPr>
        <w:t>20</w:t>
      </w:r>
      <w:r w:rsidRPr="008053CF">
        <w:rPr>
          <w:rFonts w:ascii="Frutiger Next LT W1G" w:eastAsia="Calibri" w:hAnsi="Frutiger Next LT W1G"/>
          <w:b/>
          <w:sz w:val="22"/>
          <w:szCs w:val="22"/>
          <w:lang w:eastAsia="en-US"/>
        </w:rPr>
        <w:t xml:space="preserve"> bereits?</w:t>
      </w:r>
    </w:p>
    <w:p w:rsidR="008053CF" w:rsidRPr="008053CF" w:rsidRDefault="008053CF" w:rsidP="008053CF">
      <w:pPr>
        <w:jc w:val="both"/>
        <w:rPr>
          <w:rFonts w:ascii="Frutiger Next LT W1G" w:eastAsia="Calibri" w:hAnsi="Frutiger Next LT W1G"/>
          <w:sz w:val="22"/>
          <w:szCs w:val="22"/>
          <w:lang w:eastAsia="en-US"/>
        </w:rPr>
      </w:pPr>
      <w:r w:rsidRPr="008053CF">
        <w:rPr>
          <w:rFonts w:ascii="Frutiger Next LT W1G" w:eastAsia="Calibri" w:hAnsi="Frutiger Next LT W1G"/>
          <w:sz w:val="22"/>
          <w:szCs w:val="22"/>
          <w:lang w:eastAsia="en-US"/>
        </w:rPr>
        <w:t>Ja, das nächste Summer Sympo</w:t>
      </w:r>
      <w:r w:rsidR="00CC2530">
        <w:rPr>
          <w:rFonts w:ascii="Frutiger Next LT W1G" w:eastAsia="Calibri" w:hAnsi="Frutiger Next LT W1G"/>
          <w:sz w:val="22"/>
          <w:szCs w:val="22"/>
          <w:lang w:eastAsia="en-US"/>
        </w:rPr>
        <w:t>s</w:t>
      </w:r>
      <w:r w:rsidR="00554CB9">
        <w:rPr>
          <w:rFonts w:ascii="Frutiger Next LT W1G" w:eastAsia="Calibri" w:hAnsi="Frutiger Next LT W1G"/>
          <w:sz w:val="22"/>
          <w:szCs w:val="22"/>
          <w:lang w:eastAsia="en-US"/>
        </w:rPr>
        <w:t>ium findet statt von Sonntag, 2</w:t>
      </w:r>
      <w:r w:rsidR="00992A18">
        <w:rPr>
          <w:rFonts w:ascii="Frutiger Next LT W1G" w:eastAsia="Calibri" w:hAnsi="Frutiger Next LT W1G"/>
          <w:sz w:val="22"/>
          <w:szCs w:val="22"/>
          <w:lang w:eastAsia="en-US"/>
        </w:rPr>
        <w:t>6</w:t>
      </w:r>
      <w:r w:rsidRPr="008053CF">
        <w:rPr>
          <w:rFonts w:ascii="Frutiger Next LT W1G" w:eastAsia="Calibri" w:hAnsi="Frutiger Next LT W1G"/>
          <w:sz w:val="22"/>
          <w:szCs w:val="22"/>
          <w:lang w:eastAsia="en-US"/>
        </w:rPr>
        <w:t>.7.</w:t>
      </w:r>
      <w:r w:rsidR="00554CB9">
        <w:rPr>
          <w:rFonts w:ascii="Frutiger Next LT W1G" w:eastAsia="Calibri" w:hAnsi="Frutiger Next LT W1G"/>
          <w:sz w:val="22"/>
          <w:szCs w:val="22"/>
          <w:lang w:eastAsia="en-US"/>
        </w:rPr>
        <w:t>20</w:t>
      </w:r>
      <w:r w:rsidR="00992A18">
        <w:rPr>
          <w:rFonts w:ascii="Frutiger Next LT W1G" w:eastAsia="Calibri" w:hAnsi="Frutiger Next LT W1G"/>
          <w:sz w:val="22"/>
          <w:szCs w:val="22"/>
          <w:lang w:eastAsia="en-US"/>
        </w:rPr>
        <w:t>20</w:t>
      </w:r>
      <w:r w:rsidR="00554CB9">
        <w:rPr>
          <w:rFonts w:ascii="Frutiger Next LT W1G" w:eastAsia="Calibri" w:hAnsi="Frutiger Next LT W1G"/>
          <w:sz w:val="22"/>
          <w:szCs w:val="22"/>
          <w:lang w:eastAsia="en-US"/>
        </w:rPr>
        <w:t xml:space="preserve">, bis Donnerstag, </w:t>
      </w:r>
      <w:r w:rsidR="00992A18">
        <w:rPr>
          <w:rFonts w:ascii="Frutiger Next LT W1G" w:eastAsia="Calibri" w:hAnsi="Frutiger Next LT W1G"/>
          <w:sz w:val="22"/>
          <w:szCs w:val="22"/>
          <w:lang w:eastAsia="en-US"/>
        </w:rPr>
        <w:t>6</w:t>
      </w:r>
      <w:r w:rsidRPr="008053CF">
        <w:rPr>
          <w:rFonts w:ascii="Frutiger Next LT W1G" w:eastAsia="Calibri" w:hAnsi="Frutiger Next LT W1G"/>
          <w:sz w:val="22"/>
          <w:szCs w:val="22"/>
          <w:lang w:eastAsia="en-US"/>
        </w:rPr>
        <w:t>.8.</w:t>
      </w:r>
      <w:r w:rsidR="00992A18">
        <w:rPr>
          <w:rFonts w:ascii="Frutiger Next LT W1G" w:eastAsia="Calibri" w:hAnsi="Frutiger Next LT W1G"/>
          <w:sz w:val="22"/>
          <w:szCs w:val="22"/>
          <w:lang w:eastAsia="en-US"/>
        </w:rPr>
        <w:t>2020</w:t>
      </w:r>
      <w:r w:rsidRPr="008053CF">
        <w:rPr>
          <w:rFonts w:ascii="Frutiger Next LT W1G" w:eastAsia="Calibri" w:hAnsi="Frutiger Next LT W1G"/>
          <w:sz w:val="22"/>
          <w:szCs w:val="22"/>
          <w:lang w:eastAsia="en-US"/>
        </w:rPr>
        <w:t>.</w:t>
      </w:r>
    </w:p>
    <w:p w:rsidR="008053CF" w:rsidRPr="008053CF" w:rsidRDefault="008053CF" w:rsidP="008053CF">
      <w:pPr>
        <w:jc w:val="both"/>
        <w:rPr>
          <w:rFonts w:ascii="Frutiger Next LT W1G" w:eastAsia="Calibri" w:hAnsi="Frutiger Next LT W1G"/>
          <w:b/>
          <w:sz w:val="22"/>
          <w:szCs w:val="22"/>
          <w:lang w:eastAsia="en-US"/>
        </w:rPr>
      </w:pPr>
    </w:p>
    <w:p w:rsidR="008053CF" w:rsidRPr="008053CF" w:rsidRDefault="008053CF" w:rsidP="008053CF">
      <w:pPr>
        <w:jc w:val="both"/>
        <w:rPr>
          <w:rFonts w:ascii="Frutiger Next LT W1G" w:eastAsia="Calibri" w:hAnsi="Frutiger Next LT W1G"/>
          <w:b/>
          <w:sz w:val="22"/>
          <w:szCs w:val="22"/>
          <w:lang w:eastAsia="en-US"/>
        </w:rPr>
      </w:pPr>
    </w:p>
    <w:p w:rsidR="008053CF" w:rsidRPr="008053CF" w:rsidRDefault="008053CF" w:rsidP="008053CF">
      <w:pPr>
        <w:jc w:val="both"/>
        <w:rPr>
          <w:rFonts w:ascii="Frutiger Next LT W1G" w:eastAsia="Calibri" w:hAnsi="Frutiger Next LT W1G"/>
          <w:b/>
          <w:sz w:val="22"/>
          <w:szCs w:val="22"/>
          <w:lang w:eastAsia="en-US"/>
        </w:rPr>
      </w:pPr>
      <w:r w:rsidRPr="008053CF">
        <w:rPr>
          <w:rFonts w:ascii="Frutiger Next LT W1G" w:eastAsia="Calibri" w:hAnsi="Frutiger Next LT W1G"/>
          <w:b/>
          <w:sz w:val="22"/>
          <w:szCs w:val="22"/>
          <w:lang w:eastAsia="en-US"/>
        </w:rPr>
        <w:t xml:space="preserve">Wer kann an der Exkursion teilnehmen? </w:t>
      </w:r>
    </w:p>
    <w:p w:rsidR="008053CF" w:rsidRPr="008053CF" w:rsidRDefault="008053CF" w:rsidP="008053CF">
      <w:pPr>
        <w:jc w:val="both"/>
        <w:rPr>
          <w:rFonts w:ascii="Frutiger Next LT W1G" w:hAnsi="Frutiger Next LT W1G" w:cs="Arial"/>
          <w:noProof/>
          <w:sz w:val="22"/>
          <w:szCs w:val="22"/>
        </w:rPr>
      </w:pPr>
      <w:r w:rsidRPr="008053CF">
        <w:rPr>
          <w:rFonts w:ascii="Frutiger Next LT W1G" w:hAnsi="Frutiger Next LT W1G" w:cs="Arial"/>
          <w:noProof/>
          <w:sz w:val="22"/>
          <w:szCs w:val="22"/>
        </w:rPr>
        <w:t xml:space="preserve">Alle Interessenten </w:t>
      </w:r>
      <w:r w:rsidR="00267D8F">
        <w:rPr>
          <w:rFonts w:ascii="Frutiger Next LT W1G" w:hAnsi="Frutiger Next LT W1G" w:cs="Arial"/>
          <w:noProof/>
          <w:sz w:val="22"/>
          <w:szCs w:val="22"/>
        </w:rPr>
        <w:t xml:space="preserve">der Universität Regensburg </w:t>
      </w:r>
      <w:r w:rsidRPr="008053CF">
        <w:rPr>
          <w:rFonts w:ascii="Frutiger Next LT W1G" w:hAnsi="Frutiger Next LT W1G" w:cs="Arial"/>
          <w:noProof/>
          <w:sz w:val="22"/>
          <w:szCs w:val="22"/>
        </w:rPr>
        <w:t>sind herzlich willkommen, egal ob Politikwissenschaftler oder Nicht-Politikwissenschaftler, egal welches Semester. Maximale Teilnehmerzahl: 20.</w:t>
      </w:r>
    </w:p>
    <w:p w:rsidR="008053CF" w:rsidRPr="008053CF" w:rsidRDefault="008053CF" w:rsidP="008053CF">
      <w:pPr>
        <w:jc w:val="both"/>
        <w:rPr>
          <w:rFonts w:ascii="Frutiger Next LT W1G" w:eastAsia="Calibri" w:hAnsi="Frutiger Next LT W1G"/>
          <w:noProof/>
          <w:sz w:val="22"/>
          <w:szCs w:val="22"/>
          <w:lang w:eastAsia="en-US"/>
        </w:rPr>
      </w:pPr>
    </w:p>
    <w:p w:rsidR="008053CF" w:rsidRPr="008053CF" w:rsidRDefault="008053CF" w:rsidP="008053CF">
      <w:pPr>
        <w:jc w:val="both"/>
        <w:rPr>
          <w:rFonts w:ascii="Frutiger Next LT W1G" w:eastAsia="Calibri" w:hAnsi="Frutiger Next LT W1G"/>
          <w:b/>
          <w:sz w:val="22"/>
          <w:szCs w:val="22"/>
          <w:lang w:eastAsia="en-US"/>
        </w:rPr>
      </w:pPr>
    </w:p>
    <w:p w:rsidR="008053CF" w:rsidRPr="008053CF" w:rsidRDefault="008053CF" w:rsidP="008053CF">
      <w:pPr>
        <w:jc w:val="both"/>
        <w:rPr>
          <w:rFonts w:ascii="Frutiger Next LT W1G" w:eastAsia="Calibri" w:hAnsi="Frutiger Next LT W1G"/>
          <w:b/>
          <w:sz w:val="22"/>
          <w:szCs w:val="22"/>
          <w:lang w:eastAsia="en-US"/>
        </w:rPr>
      </w:pPr>
      <w:r w:rsidRPr="008053CF">
        <w:rPr>
          <w:rFonts w:ascii="Frutiger Next LT W1G" w:eastAsia="Calibri" w:hAnsi="Frutiger Next LT W1G"/>
          <w:b/>
          <w:sz w:val="22"/>
          <w:szCs w:val="22"/>
          <w:lang w:eastAsia="en-US"/>
        </w:rPr>
        <w:t xml:space="preserve">Welche Leistungen müssen Teilnehmer erbringen?  </w:t>
      </w:r>
    </w:p>
    <w:p w:rsidR="008053CF" w:rsidRPr="008053CF" w:rsidRDefault="008053CF" w:rsidP="008053CF">
      <w:pPr>
        <w:jc w:val="both"/>
        <w:rPr>
          <w:rFonts w:ascii="Frutiger Next LT W1G" w:hAnsi="Frutiger Next LT W1G"/>
          <w:noProof/>
          <w:sz w:val="22"/>
          <w:szCs w:val="22"/>
        </w:rPr>
      </w:pPr>
      <w:r w:rsidRPr="008053CF">
        <w:rPr>
          <w:rFonts w:ascii="Frutiger Next LT W1G" w:hAnsi="Frutiger Next LT W1G"/>
          <w:noProof/>
          <w:sz w:val="22"/>
          <w:szCs w:val="22"/>
        </w:rPr>
        <w:t>Für Politikwissenschaftsstudenten aus Regensburg wird das Symposium als Hauptseminar, Oberseminar, Übung, Praxisseminar oder Vorlesung in der Internationalen Politik angeboten. Die zu erbringenden Leistungen richten sich nach dem gewünschten Kurstyp:</w:t>
      </w:r>
    </w:p>
    <w:p w:rsidR="008053CF" w:rsidRPr="008053CF" w:rsidRDefault="008053CF" w:rsidP="008053CF">
      <w:pPr>
        <w:jc w:val="both"/>
        <w:rPr>
          <w:rFonts w:ascii="Frutiger Next LT W1G" w:hAnsi="Frutiger Next LT W1G"/>
          <w:noProof/>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3231"/>
        <w:gridCol w:w="4394"/>
      </w:tblGrid>
      <w:tr w:rsidR="008053CF" w:rsidRPr="008053CF" w:rsidTr="006B0290">
        <w:tc>
          <w:tcPr>
            <w:tcW w:w="1697" w:type="dxa"/>
          </w:tcPr>
          <w:p w:rsidR="008053CF" w:rsidRPr="008053CF" w:rsidRDefault="008053CF" w:rsidP="008053CF">
            <w:pPr>
              <w:jc w:val="both"/>
              <w:rPr>
                <w:rFonts w:ascii="Frutiger Next LT W1G" w:eastAsia="Calibri" w:hAnsi="Frutiger Next LT W1G"/>
                <w:b/>
                <w:noProof/>
                <w:sz w:val="22"/>
                <w:szCs w:val="22"/>
              </w:rPr>
            </w:pPr>
            <w:r w:rsidRPr="008053CF">
              <w:rPr>
                <w:rFonts w:ascii="Frutiger Next LT W1G" w:eastAsia="Calibri" w:hAnsi="Frutiger Next LT W1G"/>
                <w:b/>
                <w:noProof/>
                <w:sz w:val="22"/>
                <w:szCs w:val="22"/>
              </w:rPr>
              <w:t>Kurstyp</w:t>
            </w:r>
          </w:p>
        </w:tc>
        <w:tc>
          <w:tcPr>
            <w:tcW w:w="3231" w:type="dxa"/>
          </w:tcPr>
          <w:p w:rsidR="008053CF" w:rsidRPr="008053CF" w:rsidRDefault="008053CF" w:rsidP="008053CF">
            <w:pPr>
              <w:jc w:val="both"/>
              <w:rPr>
                <w:rFonts w:ascii="Frutiger Next LT W1G" w:eastAsia="Calibri" w:hAnsi="Frutiger Next LT W1G"/>
                <w:b/>
                <w:noProof/>
                <w:sz w:val="22"/>
                <w:szCs w:val="22"/>
              </w:rPr>
            </w:pPr>
            <w:r w:rsidRPr="008053CF">
              <w:rPr>
                <w:rFonts w:ascii="Frutiger Next LT W1G" w:eastAsia="Calibri" w:hAnsi="Frutiger Next LT W1G"/>
                <w:b/>
                <w:noProof/>
                <w:sz w:val="22"/>
                <w:szCs w:val="22"/>
              </w:rPr>
              <w:t>Mündliche Leistung</w:t>
            </w:r>
          </w:p>
        </w:tc>
        <w:tc>
          <w:tcPr>
            <w:tcW w:w="4394" w:type="dxa"/>
          </w:tcPr>
          <w:p w:rsidR="008053CF" w:rsidRPr="008053CF" w:rsidRDefault="008053CF" w:rsidP="008053CF">
            <w:pPr>
              <w:jc w:val="both"/>
              <w:rPr>
                <w:rFonts w:ascii="Frutiger Next LT W1G" w:eastAsia="Calibri" w:hAnsi="Frutiger Next LT W1G"/>
                <w:b/>
                <w:noProof/>
                <w:sz w:val="22"/>
                <w:szCs w:val="22"/>
              </w:rPr>
            </w:pPr>
            <w:r w:rsidRPr="008053CF">
              <w:rPr>
                <w:rFonts w:ascii="Frutiger Next LT W1G" w:eastAsia="Calibri" w:hAnsi="Frutiger Next LT W1G"/>
                <w:b/>
                <w:noProof/>
                <w:sz w:val="22"/>
                <w:szCs w:val="22"/>
              </w:rPr>
              <w:t>Schriftliche Leistung</w:t>
            </w:r>
          </w:p>
        </w:tc>
      </w:tr>
      <w:tr w:rsidR="008053CF" w:rsidRPr="008053CF" w:rsidTr="006B0290">
        <w:tc>
          <w:tcPr>
            <w:tcW w:w="1697" w:type="dxa"/>
          </w:tcPr>
          <w:p w:rsidR="008053CF" w:rsidRPr="008053CF" w:rsidRDefault="008053CF" w:rsidP="008053CF">
            <w:pPr>
              <w:jc w:val="both"/>
              <w:rPr>
                <w:rFonts w:ascii="Frutiger Next LT W1G" w:eastAsia="Calibri" w:hAnsi="Frutiger Next LT W1G"/>
                <w:b/>
                <w:noProof/>
                <w:sz w:val="22"/>
                <w:szCs w:val="22"/>
              </w:rPr>
            </w:pPr>
            <w:r w:rsidRPr="008053CF">
              <w:rPr>
                <w:rFonts w:ascii="Frutiger Next LT W1G" w:eastAsia="Calibri" w:hAnsi="Frutiger Next LT W1G"/>
                <w:b/>
                <w:noProof/>
                <w:sz w:val="22"/>
                <w:szCs w:val="22"/>
              </w:rPr>
              <w:t>Hauptseminar</w:t>
            </w:r>
          </w:p>
        </w:tc>
        <w:tc>
          <w:tcPr>
            <w:tcW w:w="3231" w:type="dxa"/>
          </w:tcPr>
          <w:p w:rsidR="008053CF" w:rsidRPr="008053CF" w:rsidRDefault="008053CF" w:rsidP="008053CF">
            <w:pPr>
              <w:jc w:val="both"/>
              <w:rPr>
                <w:rFonts w:ascii="Frutiger Next LT W1G" w:eastAsia="Calibri" w:hAnsi="Frutiger Next LT W1G"/>
                <w:noProof/>
                <w:sz w:val="22"/>
                <w:szCs w:val="22"/>
              </w:rPr>
            </w:pPr>
            <w:r w:rsidRPr="008053CF">
              <w:rPr>
                <w:rFonts w:ascii="Frutiger Next LT W1G" w:eastAsia="Calibri" w:hAnsi="Frutiger Next LT W1G"/>
                <w:noProof/>
                <w:sz w:val="22"/>
                <w:szCs w:val="22"/>
              </w:rPr>
              <w:t>exzellente Vorbereitung; aktive Mitarbeit</w:t>
            </w:r>
          </w:p>
        </w:tc>
        <w:tc>
          <w:tcPr>
            <w:tcW w:w="4394" w:type="dxa"/>
          </w:tcPr>
          <w:p w:rsidR="008053CF" w:rsidRPr="008053CF" w:rsidRDefault="008053CF" w:rsidP="008053CF">
            <w:pPr>
              <w:jc w:val="both"/>
              <w:rPr>
                <w:rFonts w:ascii="Frutiger Next LT W1G" w:eastAsia="Calibri" w:hAnsi="Frutiger Next LT W1G"/>
                <w:noProof/>
                <w:sz w:val="22"/>
                <w:szCs w:val="22"/>
              </w:rPr>
            </w:pPr>
            <w:r w:rsidRPr="008053CF">
              <w:rPr>
                <w:rFonts w:ascii="Frutiger Next LT W1G" w:eastAsia="Calibri" w:hAnsi="Frutiger Next LT W1G"/>
                <w:noProof/>
                <w:sz w:val="22"/>
                <w:szCs w:val="22"/>
              </w:rPr>
              <w:t>Hausarbeit, 15-18 Seiten</w:t>
            </w:r>
          </w:p>
        </w:tc>
      </w:tr>
      <w:tr w:rsidR="008053CF" w:rsidRPr="008053CF" w:rsidTr="006B0290">
        <w:tc>
          <w:tcPr>
            <w:tcW w:w="1697" w:type="dxa"/>
          </w:tcPr>
          <w:p w:rsidR="008053CF" w:rsidRPr="008053CF" w:rsidRDefault="008053CF" w:rsidP="008053CF">
            <w:pPr>
              <w:jc w:val="both"/>
              <w:rPr>
                <w:rFonts w:ascii="Frutiger Next LT W1G" w:eastAsia="Calibri" w:hAnsi="Frutiger Next LT W1G"/>
                <w:b/>
                <w:noProof/>
                <w:sz w:val="22"/>
                <w:szCs w:val="22"/>
              </w:rPr>
            </w:pPr>
            <w:r w:rsidRPr="008053CF">
              <w:rPr>
                <w:rFonts w:ascii="Frutiger Next LT W1G" w:eastAsia="Calibri" w:hAnsi="Frutiger Next LT W1G"/>
                <w:b/>
                <w:noProof/>
                <w:sz w:val="22"/>
                <w:szCs w:val="22"/>
              </w:rPr>
              <w:t>Oberseminar</w:t>
            </w:r>
          </w:p>
        </w:tc>
        <w:tc>
          <w:tcPr>
            <w:tcW w:w="3231" w:type="dxa"/>
          </w:tcPr>
          <w:p w:rsidR="008053CF" w:rsidRPr="008053CF" w:rsidRDefault="008053CF" w:rsidP="008053CF">
            <w:pPr>
              <w:jc w:val="both"/>
              <w:rPr>
                <w:rFonts w:ascii="Frutiger Next LT W1G" w:eastAsia="Calibri" w:hAnsi="Frutiger Next LT W1G"/>
                <w:noProof/>
                <w:sz w:val="22"/>
                <w:szCs w:val="22"/>
              </w:rPr>
            </w:pPr>
            <w:r w:rsidRPr="008053CF">
              <w:rPr>
                <w:rFonts w:ascii="Frutiger Next LT W1G" w:eastAsia="Calibri" w:hAnsi="Frutiger Next LT W1G"/>
                <w:noProof/>
                <w:sz w:val="22"/>
                <w:szCs w:val="22"/>
              </w:rPr>
              <w:t>exzellente Vorbereitung; aktive Mitarbeit</w:t>
            </w:r>
          </w:p>
        </w:tc>
        <w:tc>
          <w:tcPr>
            <w:tcW w:w="4394" w:type="dxa"/>
          </w:tcPr>
          <w:p w:rsidR="008053CF" w:rsidRPr="008053CF" w:rsidRDefault="008053CF" w:rsidP="008053CF">
            <w:pPr>
              <w:jc w:val="both"/>
              <w:rPr>
                <w:rFonts w:ascii="Frutiger Next LT W1G" w:eastAsia="Calibri" w:hAnsi="Frutiger Next LT W1G"/>
                <w:noProof/>
                <w:sz w:val="22"/>
                <w:szCs w:val="22"/>
              </w:rPr>
            </w:pPr>
            <w:r w:rsidRPr="008053CF">
              <w:rPr>
                <w:rFonts w:ascii="Frutiger Next LT W1G" w:eastAsia="Calibri" w:hAnsi="Frutiger Next LT W1G"/>
                <w:noProof/>
                <w:sz w:val="22"/>
                <w:szCs w:val="22"/>
              </w:rPr>
              <w:t>Hausarbeit, 15-18 Seiten</w:t>
            </w:r>
          </w:p>
        </w:tc>
      </w:tr>
      <w:tr w:rsidR="008053CF" w:rsidRPr="008053CF" w:rsidTr="006B0290">
        <w:tc>
          <w:tcPr>
            <w:tcW w:w="1697" w:type="dxa"/>
          </w:tcPr>
          <w:p w:rsidR="008053CF" w:rsidRPr="008053CF" w:rsidRDefault="008053CF" w:rsidP="008053CF">
            <w:pPr>
              <w:jc w:val="both"/>
              <w:rPr>
                <w:rFonts w:ascii="Frutiger Next LT W1G" w:eastAsia="Calibri" w:hAnsi="Frutiger Next LT W1G"/>
                <w:b/>
                <w:noProof/>
                <w:sz w:val="22"/>
                <w:szCs w:val="22"/>
              </w:rPr>
            </w:pPr>
            <w:r w:rsidRPr="008053CF">
              <w:rPr>
                <w:rFonts w:ascii="Frutiger Next LT W1G" w:eastAsia="Calibri" w:hAnsi="Frutiger Next LT W1G"/>
                <w:b/>
                <w:noProof/>
                <w:sz w:val="22"/>
                <w:szCs w:val="22"/>
              </w:rPr>
              <w:t>Übung</w:t>
            </w:r>
          </w:p>
        </w:tc>
        <w:tc>
          <w:tcPr>
            <w:tcW w:w="3231" w:type="dxa"/>
          </w:tcPr>
          <w:p w:rsidR="008053CF" w:rsidRPr="008053CF" w:rsidRDefault="008053CF" w:rsidP="008053CF">
            <w:pPr>
              <w:jc w:val="both"/>
              <w:rPr>
                <w:rFonts w:ascii="Frutiger Next LT W1G" w:eastAsia="Calibri" w:hAnsi="Frutiger Next LT W1G"/>
                <w:noProof/>
                <w:sz w:val="22"/>
                <w:szCs w:val="22"/>
              </w:rPr>
            </w:pPr>
            <w:r w:rsidRPr="008053CF">
              <w:rPr>
                <w:rFonts w:ascii="Frutiger Next LT W1G" w:eastAsia="Calibri" w:hAnsi="Frutiger Next LT W1G"/>
                <w:noProof/>
                <w:sz w:val="22"/>
                <w:szCs w:val="22"/>
              </w:rPr>
              <w:t>exzellente Vorbereitung; aktive Mitarbeit</w:t>
            </w:r>
          </w:p>
        </w:tc>
        <w:tc>
          <w:tcPr>
            <w:tcW w:w="4394" w:type="dxa"/>
          </w:tcPr>
          <w:p w:rsidR="008053CF" w:rsidRPr="008053CF" w:rsidRDefault="008053CF" w:rsidP="008053CF">
            <w:pPr>
              <w:jc w:val="both"/>
              <w:rPr>
                <w:rFonts w:ascii="Frutiger Next LT W1G" w:eastAsia="Calibri" w:hAnsi="Frutiger Next LT W1G"/>
                <w:noProof/>
                <w:sz w:val="22"/>
                <w:szCs w:val="22"/>
              </w:rPr>
            </w:pPr>
            <w:r w:rsidRPr="008053CF">
              <w:rPr>
                <w:rFonts w:ascii="Frutiger Next LT W1G" w:eastAsia="Calibri" w:hAnsi="Frutiger Next LT W1G"/>
                <w:noProof/>
                <w:sz w:val="22"/>
                <w:szCs w:val="22"/>
              </w:rPr>
              <w:t xml:space="preserve">zwei Essays, je 6 Seiten  </w:t>
            </w:r>
          </w:p>
        </w:tc>
      </w:tr>
      <w:tr w:rsidR="008053CF" w:rsidRPr="008053CF" w:rsidTr="006B0290">
        <w:tc>
          <w:tcPr>
            <w:tcW w:w="1697" w:type="dxa"/>
          </w:tcPr>
          <w:p w:rsidR="008053CF" w:rsidRPr="008053CF" w:rsidRDefault="008053CF" w:rsidP="008053CF">
            <w:pPr>
              <w:jc w:val="both"/>
              <w:rPr>
                <w:rFonts w:ascii="Frutiger Next LT W1G" w:eastAsia="Calibri" w:hAnsi="Frutiger Next LT W1G"/>
                <w:b/>
                <w:noProof/>
                <w:sz w:val="22"/>
                <w:szCs w:val="22"/>
              </w:rPr>
            </w:pPr>
            <w:r w:rsidRPr="008053CF">
              <w:rPr>
                <w:rFonts w:ascii="Frutiger Next LT W1G" w:eastAsia="Calibri" w:hAnsi="Frutiger Next LT W1G"/>
                <w:b/>
                <w:noProof/>
                <w:sz w:val="22"/>
                <w:szCs w:val="22"/>
              </w:rPr>
              <w:t xml:space="preserve">Praxisseminar </w:t>
            </w:r>
          </w:p>
        </w:tc>
        <w:tc>
          <w:tcPr>
            <w:tcW w:w="3231" w:type="dxa"/>
          </w:tcPr>
          <w:p w:rsidR="008053CF" w:rsidRPr="008053CF" w:rsidRDefault="008053CF" w:rsidP="008053CF">
            <w:pPr>
              <w:jc w:val="both"/>
              <w:rPr>
                <w:rFonts w:ascii="Frutiger Next LT W1G" w:eastAsia="Calibri" w:hAnsi="Frutiger Next LT W1G"/>
                <w:noProof/>
                <w:sz w:val="22"/>
                <w:szCs w:val="22"/>
              </w:rPr>
            </w:pPr>
            <w:r w:rsidRPr="008053CF">
              <w:rPr>
                <w:rFonts w:ascii="Frutiger Next LT W1G" w:eastAsia="Calibri" w:hAnsi="Frutiger Next LT W1G"/>
                <w:noProof/>
                <w:sz w:val="22"/>
                <w:szCs w:val="22"/>
              </w:rPr>
              <w:t>exzellente Vorbereitung; aktive Mitarbeit</w:t>
            </w:r>
          </w:p>
        </w:tc>
        <w:tc>
          <w:tcPr>
            <w:tcW w:w="4394" w:type="dxa"/>
          </w:tcPr>
          <w:p w:rsidR="008053CF" w:rsidRPr="008053CF" w:rsidRDefault="008053CF" w:rsidP="008053CF">
            <w:pPr>
              <w:jc w:val="both"/>
              <w:rPr>
                <w:rFonts w:ascii="Frutiger Next LT W1G" w:eastAsia="Calibri" w:hAnsi="Frutiger Next LT W1G"/>
                <w:noProof/>
                <w:sz w:val="22"/>
                <w:szCs w:val="22"/>
              </w:rPr>
            </w:pPr>
            <w:r w:rsidRPr="008053CF">
              <w:rPr>
                <w:rFonts w:ascii="Frutiger Next LT W1G" w:eastAsia="Calibri" w:hAnsi="Frutiger Next LT W1G"/>
                <w:noProof/>
                <w:sz w:val="22"/>
                <w:szCs w:val="22"/>
              </w:rPr>
              <w:t>Policy Paper und Position Paper, je 6 Seiten</w:t>
            </w:r>
          </w:p>
        </w:tc>
      </w:tr>
      <w:tr w:rsidR="008053CF" w:rsidRPr="008053CF" w:rsidTr="006B0290">
        <w:tc>
          <w:tcPr>
            <w:tcW w:w="1697" w:type="dxa"/>
          </w:tcPr>
          <w:p w:rsidR="008053CF" w:rsidRPr="008053CF" w:rsidRDefault="008053CF" w:rsidP="008053CF">
            <w:pPr>
              <w:jc w:val="both"/>
              <w:rPr>
                <w:rFonts w:ascii="Frutiger Next LT W1G" w:eastAsia="Calibri" w:hAnsi="Frutiger Next LT W1G"/>
                <w:b/>
                <w:noProof/>
                <w:sz w:val="22"/>
                <w:szCs w:val="22"/>
              </w:rPr>
            </w:pPr>
            <w:r w:rsidRPr="008053CF">
              <w:rPr>
                <w:rFonts w:ascii="Frutiger Next LT W1G" w:eastAsia="Calibri" w:hAnsi="Frutiger Next LT W1G"/>
                <w:b/>
                <w:noProof/>
                <w:sz w:val="22"/>
                <w:szCs w:val="22"/>
              </w:rPr>
              <w:t>Vorlesung</w:t>
            </w:r>
          </w:p>
        </w:tc>
        <w:tc>
          <w:tcPr>
            <w:tcW w:w="3231" w:type="dxa"/>
          </w:tcPr>
          <w:p w:rsidR="008053CF" w:rsidRPr="008053CF" w:rsidRDefault="008053CF" w:rsidP="008053CF">
            <w:pPr>
              <w:jc w:val="both"/>
              <w:rPr>
                <w:rFonts w:ascii="Frutiger Next LT W1G" w:eastAsia="Calibri" w:hAnsi="Frutiger Next LT W1G"/>
                <w:noProof/>
                <w:sz w:val="22"/>
                <w:szCs w:val="22"/>
              </w:rPr>
            </w:pPr>
            <w:r w:rsidRPr="008053CF">
              <w:rPr>
                <w:rFonts w:ascii="Frutiger Next LT W1G" w:eastAsia="Calibri" w:hAnsi="Frutiger Next LT W1G"/>
                <w:noProof/>
                <w:sz w:val="22"/>
                <w:szCs w:val="22"/>
              </w:rPr>
              <w:t>exzellente Vorbereitung; aktive Mitarbeit</w:t>
            </w:r>
          </w:p>
        </w:tc>
        <w:tc>
          <w:tcPr>
            <w:tcW w:w="4394" w:type="dxa"/>
          </w:tcPr>
          <w:p w:rsidR="008053CF" w:rsidRPr="008053CF" w:rsidRDefault="008053CF" w:rsidP="008053CF">
            <w:pPr>
              <w:jc w:val="both"/>
              <w:rPr>
                <w:rFonts w:ascii="Frutiger Next LT W1G" w:eastAsia="Calibri" w:hAnsi="Frutiger Next LT W1G"/>
                <w:noProof/>
                <w:sz w:val="22"/>
                <w:szCs w:val="22"/>
              </w:rPr>
            </w:pPr>
            <w:r w:rsidRPr="008053CF">
              <w:rPr>
                <w:rFonts w:ascii="Frutiger Next LT W1G" w:eastAsia="Calibri" w:hAnsi="Frutiger Next LT W1G"/>
                <w:noProof/>
                <w:sz w:val="22"/>
                <w:szCs w:val="22"/>
              </w:rPr>
              <w:t>entfällt</w:t>
            </w:r>
          </w:p>
        </w:tc>
      </w:tr>
    </w:tbl>
    <w:p w:rsidR="008053CF" w:rsidRPr="008053CF" w:rsidRDefault="008053CF" w:rsidP="008053CF">
      <w:pPr>
        <w:jc w:val="both"/>
        <w:rPr>
          <w:rFonts w:ascii="Frutiger Next LT W1G" w:hAnsi="Frutiger Next LT W1G"/>
          <w:noProof/>
          <w:sz w:val="22"/>
          <w:szCs w:val="22"/>
        </w:rPr>
      </w:pPr>
    </w:p>
    <w:p w:rsidR="008053CF" w:rsidRPr="008053CF" w:rsidRDefault="008053CF" w:rsidP="008053CF">
      <w:pPr>
        <w:jc w:val="both"/>
        <w:rPr>
          <w:rFonts w:ascii="Frutiger Next LT W1G" w:hAnsi="Frutiger Next LT W1G"/>
          <w:noProof/>
          <w:sz w:val="22"/>
          <w:szCs w:val="22"/>
        </w:rPr>
      </w:pPr>
      <w:r w:rsidRPr="008053CF">
        <w:rPr>
          <w:rFonts w:ascii="Frutiger Next LT W1G" w:hAnsi="Frutiger Next LT W1G"/>
          <w:b/>
          <w:noProof/>
          <w:sz w:val="22"/>
          <w:szCs w:val="22"/>
        </w:rPr>
        <w:t>Achtung</w:t>
      </w:r>
      <w:r w:rsidRPr="008053CF">
        <w:rPr>
          <w:rFonts w:ascii="Frutiger Next LT W1G" w:hAnsi="Frutiger Next LT W1G"/>
          <w:noProof/>
          <w:sz w:val="22"/>
          <w:szCs w:val="22"/>
        </w:rPr>
        <w:t>: S</w:t>
      </w:r>
      <w:r w:rsidR="00267D8F">
        <w:rPr>
          <w:rFonts w:ascii="Frutiger Next LT W1G" w:hAnsi="Frutiger Next LT W1G"/>
          <w:noProof/>
          <w:sz w:val="22"/>
          <w:szCs w:val="22"/>
        </w:rPr>
        <w:t>tudenten anderer Fachrichtungen</w:t>
      </w:r>
      <w:r w:rsidRPr="008053CF">
        <w:rPr>
          <w:rFonts w:ascii="Frutiger Next LT W1G" w:hAnsi="Frutiger Next LT W1G"/>
          <w:noProof/>
          <w:sz w:val="22"/>
          <w:szCs w:val="22"/>
        </w:rPr>
        <w:t xml:space="preserve">: nach Absprache.  </w:t>
      </w:r>
    </w:p>
    <w:p w:rsidR="002E206B" w:rsidRDefault="002E206B" w:rsidP="008053CF">
      <w:pPr>
        <w:jc w:val="both"/>
        <w:rPr>
          <w:rFonts w:ascii="Frutiger Next LT W1G" w:eastAsia="Calibri" w:hAnsi="Frutiger Next LT W1G"/>
          <w:b/>
          <w:sz w:val="22"/>
          <w:szCs w:val="22"/>
          <w:lang w:eastAsia="en-US"/>
        </w:rPr>
      </w:pPr>
    </w:p>
    <w:p w:rsidR="008053CF" w:rsidRPr="008053CF" w:rsidRDefault="008053CF" w:rsidP="008053CF">
      <w:pPr>
        <w:jc w:val="both"/>
        <w:rPr>
          <w:rFonts w:ascii="Frutiger Next LT W1G" w:eastAsia="Calibri" w:hAnsi="Frutiger Next LT W1G"/>
          <w:b/>
          <w:sz w:val="22"/>
          <w:szCs w:val="22"/>
          <w:lang w:eastAsia="en-US"/>
        </w:rPr>
      </w:pPr>
      <w:r w:rsidRPr="008053CF">
        <w:rPr>
          <w:rFonts w:ascii="Frutiger Next LT W1G" w:eastAsia="Calibri" w:hAnsi="Frutiger Next LT W1G"/>
          <w:b/>
          <w:sz w:val="22"/>
          <w:szCs w:val="22"/>
          <w:lang w:eastAsia="en-US"/>
        </w:rPr>
        <w:lastRenderedPageBreak/>
        <w:t xml:space="preserve">Was kostet das </w:t>
      </w:r>
      <w:r w:rsidRPr="008053CF">
        <w:rPr>
          <w:rFonts w:ascii="Frutiger Next LT W1G" w:eastAsia="Calibri" w:hAnsi="Frutiger Next LT W1G"/>
          <w:b/>
          <w:i/>
          <w:sz w:val="22"/>
          <w:szCs w:val="22"/>
          <w:lang w:eastAsia="en-US"/>
        </w:rPr>
        <w:t>Summer Symposium</w:t>
      </w:r>
      <w:r w:rsidRPr="008053CF">
        <w:rPr>
          <w:rFonts w:ascii="Frutiger Next LT W1G" w:eastAsia="Calibri" w:hAnsi="Frutiger Next LT W1G"/>
          <w:b/>
          <w:sz w:val="22"/>
          <w:szCs w:val="22"/>
          <w:lang w:eastAsia="en-US"/>
        </w:rPr>
        <w:t xml:space="preserve">? </w:t>
      </w:r>
    </w:p>
    <w:p w:rsidR="005D4172" w:rsidRDefault="008053CF" w:rsidP="008053CF">
      <w:pPr>
        <w:jc w:val="both"/>
        <w:rPr>
          <w:rFonts w:ascii="Frutiger Next LT W1G" w:eastAsia="Calibri" w:hAnsi="Frutiger Next LT W1G"/>
          <w:noProof/>
          <w:sz w:val="22"/>
          <w:szCs w:val="22"/>
          <w:lang w:eastAsia="en-US"/>
        </w:rPr>
      </w:pPr>
      <w:r w:rsidRPr="008053CF">
        <w:rPr>
          <w:rFonts w:ascii="Frutiger Next LT W1G" w:eastAsia="Calibri" w:hAnsi="Frutiger Next LT W1G"/>
          <w:noProof/>
          <w:sz w:val="22"/>
          <w:szCs w:val="22"/>
          <w:lang w:eastAsia="en-US"/>
        </w:rPr>
        <w:t xml:space="preserve">Die Kosten für das </w:t>
      </w:r>
      <w:r w:rsidRPr="008053CF">
        <w:rPr>
          <w:rFonts w:ascii="Frutiger Next LT W1G" w:eastAsia="Calibri" w:hAnsi="Frutiger Next LT W1G"/>
          <w:i/>
          <w:noProof/>
          <w:sz w:val="22"/>
          <w:szCs w:val="22"/>
          <w:lang w:eastAsia="en-US"/>
        </w:rPr>
        <w:t>Summer Symposium</w:t>
      </w:r>
      <w:r w:rsidRPr="008053CF">
        <w:rPr>
          <w:rFonts w:ascii="Frutiger Next LT W1G" w:eastAsia="Calibri" w:hAnsi="Frutiger Next LT W1G"/>
          <w:noProof/>
          <w:sz w:val="22"/>
          <w:szCs w:val="22"/>
          <w:lang w:eastAsia="en-US"/>
        </w:rPr>
        <w:t xml:space="preserve"> setzen sich zusammen aus Programm-,  Hotel-, Flug- Lebenshaltungskosten und sonstigen reisebezogenen Ausgaben. Der für das Programm und das Hotel (sofern Teilnehmer das Gruppenhotel nutzen) fällige Betrag wird von der Professur für Internationale Politik gesammelt und in die Vereinigten Staaten überwiesen. </w:t>
      </w:r>
      <w:r w:rsidR="005D4172">
        <w:rPr>
          <w:rFonts w:ascii="Frutiger Next LT W1G" w:eastAsia="Calibri" w:hAnsi="Frutiger Next LT W1G"/>
          <w:noProof/>
          <w:sz w:val="22"/>
          <w:szCs w:val="22"/>
          <w:lang w:eastAsia="en-US"/>
        </w:rPr>
        <w:t>Um Flüge und die Anreiseplanung kümmern sich alle Teilnehmer individuell, auch alle</w:t>
      </w:r>
      <w:r w:rsidRPr="008053CF">
        <w:rPr>
          <w:rFonts w:ascii="Frutiger Next LT W1G" w:eastAsia="Calibri" w:hAnsi="Frutiger Next LT W1G"/>
          <w:noProof/>
          <w:sz w:val="22"/>
          <w:szCs w:val="22"/>
          <w:lang w:eastAsia="en-US"/>
        </w:rPr>
        <w:t xml:space="preserve"> sonstigen</w:t>
      </w:r>
      <w:r w:rsidR="005D4172">
        <w:rPr>
          <w:rFonts w:ascii="Frutiger Next LT W1G" w:eastAsia="Calibri" w:hAnsi="Frutiger Next LT W1G"/>
          <w:noProof/>
          <w:sz w:val="22"/>
          <w:szCs w:val="22"/>
          <w:lang w:eastAsia="en-US"/>
        </w:rPr>
        <w:t xml:space="preserve"> für die Exkursion anfallenden</w:t>
      </w:r>
      <w:r w:rsidRPr="008053CF">
        <w:rPr>
          <w:rFonts w:ascii="Frutiger Next LT W1G" w:eastAsia="Calibri" w:hAnsi="Frutiger Next LT W1G"/>
          <w:noProof/>
          <w:sz w:val="22"/>
          <w:szCs w:val="22"/>
          <w:lang w:eastAsia="en-US"/>
        </w:rPr>
        <w:t xml:space="preserve"> Kosten </w:t>
      </w:r>
      <w:r w:rsidR="005D4172">
        <w:rPr>
          <w:rFonts w:ascii="Frutiger Next LT W1G" w:eastAsia="Calibri" w:hAnsi="Frutiger Next LT W1G"/>
          <w:noProof/>
          <w:sz w:val="22"/>
          <w:szCs w:val="22"/>
          <w:lang w:eastAsia="en-US"/>
        </w:rPr>
        <w:t xml:space="preserve">werden direkt von den Teilnehmern getragen. </w:t>
      </w:r>
    </w:p>
    <w:p w:rsidR="005D4172" w:rsidRDefault="005D4172" w:rsidP="008053CF">
      <w:pPr>
        <w:jc w:val="both"/>
        <w:rPr>
          <w:rFonts w:ascii="Frutiger Next LT W1G" w:eastAsia="Calibri" w:hAnsi="Frutiger Next LT W1G"/>
          <w:noProof/>
          <w:sz w:val="22"/>
          <w:szCs w:val="22"/>
          <w:lang w:eastAsia="en-US"/>
        </w:rPr>
      </w:pPr>
    </w:p>
    <w:p w:rsidR="008053CF" w:rsidRPr="008053CF" w:rsidRDefault="005D4172" w:rsidP="008053CF">
      <w:pPr>
        <w:jc w:val="both"/>
        <w:rPr>
          <w:rFonts w:ascii="Frutiger Next LT W1G" w:eastAsia="Calibri" w:hAnsi="Frutiger Next LT W1G"/>
          <w:noProof/>
          <w:sz w:val="22"/>
          <w:szCs w:val="22"/>
          <w:lang w:eastAsia="en-US"/>
        </w:rPr>
      </w:pPr>
      <w:r>
        <w:rPr>
          <w:rFonts w:ascii="Frutiger Next LT W1G" w:eastAsia="Calibri" w:hAnsi="Frutiger Next LT W1G"/>
          <w:noProof/>
          <w:sz w:val="22"/>
          <w:szCs w:val="22"/>
          <w:lang w:eastAsia="en-US"/>
        </w:rPr>
        <w:t>D</w:t>
      </w:r>
      <w:r w:rsidR="008053CF" w:rsidRPr="008053CF">
        <w:rPr>
          <w:rFonts w:ascii="Frutiger Next LT W1G" w:eastAsia="Calibri" w:hAnsi="Frutiger Next LT W1G"/>
          <w:noProof/>
          <w:sz w:val="22"/>
          <w:szCs w:val="22"/>
          <w:lang w:eastAsia="en-US"/>
        </w:rPr>
        <w:t xml:space="preserve">ie Programmkosten liegen </w:t>
      </w:r>
      <w:r w:rsidR="00992A18">
        <w:rPr>
          <w:rFonts w:ascii="Frutiger Next LT W1G" w:eastAsia="Calibri" w:hAnsi="Frutiger Next LT W1G"/>
          <w:noProof/>
          <w:sz w:val="22"/>
          <w:szCs w:val="22"/>
          <w:lang w:eastAsia="en-US"/>
        </w:rPr>
        <w:t>2020</w:t>
      </w:r>
      <w:r w:rsidR="00CC2530">
        <w:rPr>
          <w:rFonts w:ascii="Frutiger Next LT W1G" w:eastAsia="Calibri" w:hAnsi="Frutiger Next LT W1G"/>
          <w:noProof/>
          <w:sz w:val="22"/>
          <w:szCs w:val="22"/>
          <w:lang w:eastAsia="en-US"/>
        </w:rPr>
        <w:t xml:space="preserve"> bei </w:t>
      </w:r>
      <w:r w:rsidR="00CC2530" w:rsidRPr="00B72DE9">
        <w:rPr>
          <w:rFonts w:ascii="Frutiger Next LT W1G" w:eastAsia="Calibri" w:hAnsi="Frutiger Next LT W1G"/>
          <w:noProof/>
          <w:sz w:val="22"/>
          <w:szCs w:val="22"/>
          <w:lang w:eastAsia="en-US"/>
        </w:rPr>
        <w:t>725</w:t>
      </w:r>
      <w:r w:rsidR="008053CF" w:rsidRPr="00B72DE9">
        <w:rPr>
          <w:rFonts w:ascii="Frutiger Next LT W1G" w:eastAsia="Calibri" w:hAnsi="Frutiger Next LT W1G"/>
          <w:noProof/>
          <w:sz w:val="22"/>
          <w:szCs w:val="22"/>
          <w:lang w:eastAsia="en-US"/>
        </w:rPr>
        <w:t>,00 US-Dollar (ermäßigt für unsere Gruppe), die Hotelkosten (Ü</w:t>
      </w:r>
      <w:r w:rsidR="00267D8F" w:rsidRPr="00B72DE9">
        <w:rPr>
          <w:rFonts w:ascii="Frutiger Next LT W1G" w:eastAsia="Calibri" w:hAnsi="Frutiger Next LT W1G"/>
          <w:noProof/>
          <w:sz w:val="22"/>
          <w:szCs w:val="22"/>
          <w:lang w:eastAsia="en-US"/>
        </w:rPr>
        <w:t>bernachtung</w:t>
      </w:r>
      <w:r w:rsidR="008053CF" w:rsidRPr="00B72DE9">
        <w:rPr>
          <w:rFonts w:ascii="Frutiger Next LT W1G" w:eastAsia="Calibri" w:hAnsi="Frutiger Next LT W1G"/>
          <w:noProof/>
          <w:sz w:val="22"/>
          <w:szCs w:val="22"/>
          <w:lang w:eastAsia="en-US"/>
        </w:rPr>
        <w:t xml:space="preserve"> im Dreierzimmer) für den gesamten Aufenthalt bei 6</w:t>
      </w:r>
      <w:r w:rsidR="00B72DE9" w:rsidRPr="00B72DE9">
        <w:rPr>
          <w:rFonts w:ascii="Frutiger Next LT W1G" w:eastAsia="Calibri" w:hAnsi="Frutiger Next LT W1G"/>
          <w:noProof/>
          <w:sz w:val="22"/>
          <w:szCs w:val="22"/>
          <w:lang w:eastAsia="en-US"/>
        </w:rPr>
        <w:t>75</w:t>
      </w:r>
      <w:r w:rsidR="008053CF" w:rsidRPr="00B72DE9">
        <w:rPr>
          <w:rFonts w:ascii="Frutiger Next LT W1G" w:eastAsia="Calibri" w:hAnsi="Frutiger Next LT W1G"/>
          <w:noProof/>
          <w:sz w:val="22"/>
          <w:szCs w:val="22"/>
          <w:lang w:eastAsia="en-US"/>
        </w:rPr>
        <w:t>,</w:t>
      </w:r>
      <w:r w:rsidR="00CC2530" w:rsidRPr="00B72DE9">
        <w:rPr>
          <w:rFonts w:ascii="Frutiger Next LT W1G" w:eastAsia="Calibri" w:hAnsi="Frutiger Next LT W1G"/>
          <w:noProof/>
          <w:sz w:val="22"/>
          <w:szCs w:val="22"/>
          <w:lang w:eastAsia="en-US"/>
        </w:rPr>
        <w:t>0</w:t>
      </w:r>
      <w:r w:rsidR="008053CF" w:rsidRPr="00B72DE9">
        <w:rPr>
          <w:rFonts w:ascii="Frutiger Next LT W1G" w:eastAsia="Calibri" w:hAnsi="Frutiger Next LT W1G"/>
          <w:noProof/>
          <w:sz w:val="22"/>
          <w:szCs w:val="22"/>
          <w:lang w:eastAsia="en-US"/>
        </w:rPr>
        <w:t xml:space="preserve">0 US-Dollar. Eine Umfrage unter Teilnehmern ergab, dass sich die Gesamtkosten </w:t>
      </w:r>
      <w:r w:rsidR="008053CF" w:rsidRPr="008053CF">
        <w:rPr>
          <w:rFonts w:ascii="Frutiger Next LT W1G" w:eastAsia="Calibri" w:hAnsi="Frutiger Next LT W1G"/>
          <w:noProof/>
          <w:sz w:val="22"/>
          <w:szCs w:val="22"/>
          <w:lang w:eastAsia="en-US"/>
        </w:rPr>
        <w:t>mit Flug und Verpflegung für den Aufenthalt in Washington auf rund 2.300,- bis 2.600,- Euro pro Person beliefen.</w:t>
      </w:r>
    </w:p>
    <w:p w:rsidR="008053CF" w:rsidRPr="008053CF" w:rsidRDefault="008053CF" w:rsidP="008053CF">
      <w:pPr>
        <w:jc w:val="both"/>
        <w:rPr>
          <w:rFonts w:ascii="Frutiger Next LT W1G" w:eastAsia="Calibri" w:hAnsi="Frutiger Next LT W1G"/>
          <w:noProof/>
          <w:sz w:val="22"/>
          <w:szCs w:val="22"/>
          <w:lang w:eastAsia="en-US"/>
        </w:rPr>
      </w:pPr>
    </w:p>
    <w:p w:rsidR="008053CF" w:rsidRPr="008053CF" w:rsidRDefault="008053CF" w:rsidP="008053CF">
      <w:pPr>
        <w:jc w:val="both"/>
        <w:rPr>
          <w:rFonts w:ascii="Frutiger Next LT W1G" w:eastAsia="Calibri" w:hAnsi="Frutiger Next LT W1G"/>
          <w:noProof/>
          <w:sz w:val="22"/>
          <w:szCs w:val="22"/>
          <w:lang w:eastAsia="en-US"/>
        </w:rPr>
      </w:pPr>
      <w:r w:rsidRPr="008053CF">
        <w:rPr>
          <w:rFonts w:ascii="Frutiger Next LT W1G" w:eastAsia="Calibri" w:hAnsi="Frutiger Next LT W1G"/>
          <w:noProof/>
          <w:sz w:val="22"/>
          <w:szCs w:val="22"/>
          <w:lang w:eastAsia="en-US"/>
        </w:rPr>
        <w:t xml:space="preserve">Die Professur für Internationale Politik bemüht sich jedes Jahr um Fördergelder für die Exkursion. Diese stehen in der Regel erst nach der Exkursion zur Verfügung. Der Erfolg dieser Bemühungen kann natürlich nicht garantiert werden. </w:t>
      </w:r>
    </w:p>
    <w:p w:rsidR="008053CF" w:rsidRPr="008053CF" w:rsidRDefault="008053CF" w:rsidP="008053CF">
      <w:pPr>
        <w:jc w:val="both"/>
        <w:rPr>
          <w:rFonts w:ascii="Frutiger Next LT W1G" w:eastAsia="Calibri" w:hAnsi="Frutiger Next LT W1G"/>
          <w:noProof/>
          <w:sz w:val="22"/>
          <w:szCs w:val="22"/>
          <w:lang w:eastAsia="en-US"/>
        </w:rPr>
      </w:pPr>
    </w:p>
    <w:p w:rsidR="008053CF" w:rsidRPr="008053CF" w:rsidRDefault="008053CF" w:rsidP="008053CF">
      <w:pPr>
        <w:jc w:val="both"/>
        <w:rPr>
          <w:rFonts w:ascii="Frutiger Next LT W1G" w:eastAsia="Calibri" w:hAnsi="Frutiger Next LT W1G"/>
          <w:noProof/>
          <w:sz w:val="22"/>
          <w:szCs w:val="22"/>
          <w:lang w:eastAsia="en-US"/>
        </w:rPr>
      </w:pPr>
    </w:p>
    <w:p w:rsidR="008053CF" w:rsidRPr="008053CF" w:rsidRDefault="008053CF" w:rsidP="008053CF">
      <w:pPr>
        <w:jc w:val="both"/>
        <w:rPr>
          <w:rFonts w:ascii="Frutiger Next LT W1G" w:eastAsia="Calibri" w:hAnsi="Frutiger Next LT W1G"/>
          <w:b/>
          <w:sz w:val="22"/>
          <w:szCs w:val="22"/>
          <w:lang w:eastAsia="en-US"/>
        </w:rPr>
      </w:pPr>
      <w:r w:rsidRPr="008053CF">
        <w:rPr>
          <w:rFonts w:ascii="Frutiger Next LT W1G" w:eastAsia="Calibri" w:hAnsi="Frutiger Next LT W1G"/>
          <w:b/>
          <w:sz w:val="22"/>
          <w:szCs w:val="22"/>
          <w:lang w:eastAsia="en-US"/>
        </w:rPr>
        <w:t xml:space="preserve">Wie funktioniert die Anmeldung? </w:t>
      </w:r>
    </w:p>
    <w:p w:rsidR="008053CF" w:rsidRDefault="008053CF" w:rsidP="008053CF">
      <w:pPr>
        <w:jc w:val="both"/>
        <w:rPr>
          <w:rFonts w:ascii="Frutiger Next LT W1G" w:eastAsia="Calibri" w:hAnsi="Frutiger Next LT W1G"/>
          <w:sz w:val="22"/>
          <w:szCs w:val="22"/>
          <w:lang w:eastAsia="en-US"/>
        </w:rPr>
      </w:pPr>
      <w:r w:rsidRPr="008053CF">
        <w:rPr>
          <w:rFonts w:ascii="Frutiger Next LT W1G" w:eastAsia="Calibri" w:hAnsi="Frutiger Next LT W1G"/>
          <w:sz w:val="22"/>
          <w:szCs w:val="22"/>
          <w:lang w:eastAsia="en-US"/>
        </w:rPr>
        <w:t xml:space="preserve">Interessenten können sich </w:t>
      </w:r>
      <w:r>
        <w:rPr>
          <w:rFonts w:ascii="Frutiger Next LT W1G" w:eastAsia="Calibri" w:hAnsi="Frutiger Next LT W1G"/>
          <w:sz w:val="22"/>
          <w:szCs w:val="22"/>
          <w:lang w:eastAsia="en-US"/>
        </w:rPr>
        <w:t xml:space="preserve">unverbindlich </w:t>
      </w:r>
      <w:r w:rsidRPr="008053CF">
        <w:rPr>
          <w:rFonts w:ascii="Frutiger Next LT W1G" w:eastAsia="Calibri" w:hAnsi="Frutiger Next LT W1G"/>
          <w:sz w:val="22"/>
          <w:szCs w:val="22"/>
          <w:lang w:eastAsia="en-US"/>
        </w:rPr>
        <w:t xml:space="preserve">auf eine Interessentenliste setzen lassen (E-Mail an Karin Reindl, Sekretariat IP: </w:t>
      </w:r>
      <w:hyperlink r:id="rId16" w:history="1">
        <w:r w:rsidRPr="008053CF">
          <w:rPr>
            <w:rFonts w:ascii="Frutiger Next LT W1G" w:eastAsia="Calibri" w:hAnsi="Frutiger Next LT W1G"/>
            <w:color w:val="0000FF"/>
            <w:sz w:val="22"/>
            <w:szCs w:val="22"/>
            <w:u w:val="single"/>
            <w:lang w:eastAsia="en-US"/>
          </w:rPr>
          <w:t>karin.reindl@ur.de</w:t>
        </w:r>
      </w:hyperlink>
      <w:r w:rsidRPr="008053CF">
        <w:rPr>
          <w:rFonts w:ascii="Frutiger Next LT W1G" w:eastAsia="Calibri" w:hAnsi="Frutiger Next LT W1G"/>
          <w:sz w:val="22"/>
          <w:szCs w:val="22"/>
          <w:lang w:eastAsia="en-US"/>
        </w:rPr>
        <w:t xml:space="preserve"> ). Sie erhalten Updates zu Terminen per E-Mail. </w:t>
      </w:r>
    </w:p>
    <w:p w:rsidR="008053CF" w:rsidRPr="008053CF" w:rsidRDefault="008053CF" w:rsidP="008053CF">
      <w:pPr>
        <w:jc w:val="both"/>
        <w:rPr>
          <w:rFonts w:ascii="Frutiger Next LT W1G" w:eastAsia="Calibri" w:hAnsi="Frutiger Next LT W1G"/>
          <w:sz w:val="22"/>
          <w:szCs w:val="22"/>
          <w:lang w:eastAsia="en-US"/>
        </w:rPr>
      </w:pPr>
    </w:p>
    <w:p w:rsidR="00BA0CE2" w:rsidRDefault="00BA0CE2" w:rsidP="009A1619">
      <w:pPr>
        <w:jc w:val="both"/>
        <w:rPr>
          <w:rFonts w:ascii="Frutiger Next LT W1G" w:eastAsia="Calibri" w:hAnsi="Frutiger Next LT W1G"/>
          <w:noProof/>
          <w:sz w:val="22"/>
          <w:szCs w:val="22"/>
          <w:lang w:eastAsia="en-US"/>
        </w:rPr>
      </w:pPr>
      <w:r>
        <w:rPr>
          <w:rFonts w:ascii="Frutiger Next LT W1G" w:eastAsia="Calibri" w:hAnsi="Frutiger Next LT W1G"/>
          <w:noProof/>
          <w:sz w:val="22"/>
          <w:szCs w:val="22"/>
          <w:lang w:eastAsia="en-US"/>
        </w:rPr>
        <w:t xml:space="preserve">Außerdem </w:t>
      </w:r>
      <w:r w:rsidR="00992A18">
        <w:rPr>
          <w:rFonts w:ascii="Frutiger Next LT W1G" w:eastAsia="Calibri" w:hAnsi="Frutiger Next LT W1G"/>
          <w:noProof/>
          <w:sz w:val="22"/>
          <w:szCs w:val="22"/>
          <w:lang w:eastAsia="en-US"/>
        </w:rPr>
        <w:t>wird</w:t>
      </w:r>
      <w:r>
        <w:rPr>
          <w:rFonts w:ascii="Frutiger Next LT W1G" w:eastAsia="Calibri" w:hAnsi="Frutiger Next LT W1G"/>
          <w:noProof/>
          <w:sz w:val="22"/>
          <w:szCs w:val="22"/>
          <w:lang w:eastAsia="en-US"/>
        </w:rPr>
        <w:t xml:space="preserve"> für die Interessenten </w:t>
      </w:r>
      <w:r w:rsidR="00992A18">
        <w:rPr>
          <w:rFonts w:ascii="Frutiger Next LT W1G" w:eastAsia="Calibri" w:hAnsi="Frutiger Next LT W1G"/>
          <w:noProof/>
          <w:sz w:val="22"/>
          <w:szCs w:val="22"/>
          <w:lang w:eastAsia="en-US"/>
        </w:rPr>
        <w:t>eine</w:t>
      </w:r>
      <w:r>
        <w:rPr>
          <w:rFonts w:ascii="Frutiger Next LT W1G" w:eastAsia="Calibri" w:hAnsi="Frutiger Next LT W1G"/>
          <w:noProof/>
          <w:sz w:val="22"/>
          <w:szCs w:val="22"/>
          <w:lang w:eastAsia="en-US"/>
        </w:rPr>
        <w:t xml:space="preserve"> Informationsveranstaltungen angeboten. Interessenten sollten </w:t>
      </w:r>
      <w:r w:rsidR="00992A18">
        <w:rPr>
          <w:rFonts w:ascii="Frutiger Next LT W1G" w:eastAsia="Calibri" w:hAnsi="Frutiger Next LT W1G"/>
          <w:noProof/>
          <w:sz w:val="22"/>
          <w:szCs w:val="22"/>
          <w:lang w:eastAsia="en-US"/>
        </w:rPr>
        <w:t>den</w:t>
      </w:r>
      <w:r>
        <w:rPr>
          <w:rFonts w:ascii="Frutiger Next LT W1G" w:eastAsia="Calibri" w:hAnsi="Frutiger Next LT W1G"/>
          <w:noProof/>
          <w:sz w:val="22"/>
          <w:szCs w:val="22"/>
          <w:lang w:eastAsia="en-US"/>
        </w:rPr>
        <w:t xml:space="preserve"> Termin wahrnehmen, um sich persönlich über das Programm zu informieren. Die Infoveranstaltung</w:t>
      </w:r>
      <w:r w:rsidR="00992A18">
        <w:rPr>
          <w:rFonts w:ascii="Frutiger Next LT W1G" w:eastAsia="Calibri" w:hAnsi="Frutiger Next LT W1G"/>
          <w:noProof/>
          <w:sz w:val="22"/>
          <w:szCs w:val="22"/>
          <w:lang w:eastAsia="en-US"/>
        </w:rPr>
        <w:t xml:space="preserve"> findet</w:t>
      </w:r>
      <w:r>
        <w:rPr>
          <w:rFonts w:ascii="Frutiger Next LT W1G" w:eastAsia="Calibri" w:hAnsi="Frutiger Next LT W1G"/>
          <w:noProof/>
          <w:sz w:val="22"/>
          <w:szCs w:val="22"/>
          <w:lang w:eastAsia="en-US"/>
        </w:rPr>
        <w:t xml:space="preserve"> wie</w:t>
      </w:r>
      <w:r w:rsidR="00992A18">
        <w:rPr>
          <w:rFonts w:ascii="Frutiger Next LT W1G" w:eastAsia="Calibri" w:hAnsi="Frutiger Next LT W1G"/>
          <w:noProof/>
          <w:sz w:val="22"/>
          <w:szCs w:val="22"/>
          <w:lang w:eastAsia="en-US"/>
        </w:rPr>
        <w:t xml:space="preserve"> </w:t>
      </w:r>
      <w:r>
        <w:rPr>
          <w:rFonts w:ascii="Frutiger Next LT W1G" w:eastAsia="Calibri" w:hAnsi="Frutiger Next LT W1G"/>
          <w:noProof/>
          <w:sz w:val="22"/>
          <w:szCs w:val="22"/>
          <w:lang w:eastAsia="en-US"/>
        </w:rPr>
        <w:t xml:space="preserve">folgt statt: </w:t>
      </w:r>
    </w:p>
    <w:p w:rsidR="00992A18" w:rsidRDefault="00992A18" w:rsidP="009A1619">
      <w:pPr>
        <w:jc w:val="both"/>
        <w:rPr>
          <w:rFonts w:ascii="Frutiger Next LT W1G" w:eastAsia="Calibri" w:hAnsi="Frutiger Next LT W1G"/>
          <w:noProof/>
          <w:sz w:val="22"/>
          <w:szCs w:val="22"/>
          <w:lang w:eastAsia="en-US"/>
        </w:rPr>
      </w:pPr>
    </w:p>
    <w:p w:rsidR="009A1619" w:rsidRDefault="00554CB9" w:rsidP="009A1619">
      <w:pPr>
        <w:jc w:val="both"/>
        <w:rPr>
          <w:rFonts w:ascii="Frutiger Next LT W1G" w:eastAsia="Calibri" w:hAnsi="Frutiger Next LT W1G"/>
          <w:noProof/>
          <w:sz w:val="22"/>
          <w:szCs w:val="22"/>
          <w:lang w:eastAsia="en-US"/>
        </w:rPr>
      </w:pPr>
      <w:r>
        <w:rPr>
          <w:rFonts w:ascii="Frutiger Next LT W1G" w:eastAsia="Calibri" w:hAnsi="Frutiger Next LT W1G"/>
          <w:noProof/>
          <w:sz w:val="22"/>
          <w:szCs w:val="22"/>
          <w:lang w:eastAsia="en-US"/>
        </w:rPr>
        <w:t>Dienstag</w:t>
      </w:r>
      <w:r w:rsidR="00CC2530">
        <w:rPr>
          <w:rFonts w:ascii="Frutiger Next LT W1G" w:eastAsia="Calibri" w:hAnsi="Frutiger Next LT W1G"/>
          <w:noProof/>
          <w:sz w:val="22"/>
          <w:szCs w:val="22"/>
          <w:lang w:eastAsia="en-US"/>
        </w:rPr>
        <w:t xml:space="preserve">, </w:t>
      </w:r>
      <w:r w:rsidR="00992A18">
        <w:rPr>
          <w:rFonts w:ascii="Frutiger Next LT W1G" w:eastAsia="Calibri" w:hAnsi="Frutiger Next LT W1G"/>
          <w:noProof/>
          <w:sz w:val="22"/>
          <w:szCs w:val="22"/>
          <w:lang w:eastAsia="en-US"/>
        </w:rPr>
        <w:t>28</w:t>
      </w:r>
      <w:r w:rsidR="00CC2530">
        <w:rPr>
          <w:rFonts w:ascii="Frutiger Next LT W1G" w:eastAsia="Calibri" w:hAnsi="Frutiger Next LT W1G"/>
          <w:noProof/>
          <w:sz w:val="22"/>
          <w:szCs w:val="22"/>
          <w:lang w:eastAsia="en-US"/>
        </w:rPr>
        <w:t>. April</w:t>
      </w:r>
      <w:r w:rsidR="009A1619" w:rsidRPr="008053CF">
        <w:rPr>
          <w:rFonts w:ascii="Frutiger Next LT W1G" w:eastAsia="Calibri" w:hAnsi="Frutiger Next LT W1G"/>
          <w:noProof/>
          <w:sz w:val="22"/>
          <w:szCs w:val="22"/>
          <w:lang w:eastAsia="en-US"/>
        </w:rPr>
        <w:t xml:space="preserve"> </w:t>
      </w:r>
      <w:r>
        <w:rPr>
          <w:rFonts w:ascii="Frutiger Next LT W1G" w:eastAsia="Calibri" w:hAnsi="Frutiger Next LT W1G"/>
          <w:noProof/>
          <w:sz w:val="22"/>
          <w:szCs w:val="22"/>
          <w:lang w:eastAsia="en-US"/>
        </w:rPr>
        <w:t>20</w:t>
      </w:r>
      <w:r w:rsidR="00992A18">
        <w:rPr>
          <w:rFonts w:ascii="Frutiger Next LT W1G" w:eastAsia="Calibri" w:hAnsi="Frutiger Next LT W1G"/>
          <w:noProof/>
          <w:sz w:val="22"/>
          <w:szCs w:val="22"/>
          <w:lang w:eastAsia="en-US"/>
        </w:rPr>
        <w:t>20</w:t>
      </w:r>
      <w:r w:rsidR="00BA0CE2">
        <w:rPr>
          <w:rFonts w:ascii="Frutiger Next LT W1G" w:eastAsia="Calibri" w:hAnsi="Frutiger Next LT W1G"/>
          <w:noProof/>
          <w:sz w:val="22"/>
          <w:szCs w:val="22"/>
          <w:lang w:eastAsia="en-US"/>
        </w:rPr>
        <w:t xml:space="preserve">; 18.00 Uhr, Raum: </w:t>
      </w:r>
      <w:r w:rsidR="00CC2530">
        <w:rPr>
          <w:rFonts w:ascii="Frutiger Next LT W1G" w:eastAsia="Calibri" w:hAnsi="Frutiger Next LT W1G"/>
          <w:noProof/>
          <w:sz w:val="22"/>
          <w:szCs w:val="22"/>
          <w:lang w:eastAsia="en-US"/>
        </w:rPr>
        <w:t>PT 1.04</w:t>
      </w:r>
    </w:p>
    <w:p w:rsidR="009A1619" w:rsidRPr="008053CF" w:rsidRDefault="009A1619" w:rsidP="009A1619">
      <w:pPr>
        <w:jc w:val="both"/>
        <w:rPr>
          <w:rFonts w:ascii="Frutiger Next LT W1G" w:eastAsia="Calibri" w:hAnsi="Frutiger Next LT W1G"/>
          <w:i/>
          <w:noProof/>
          <w:sz w:val="22"/>
          <w:szCs w:val="22"/>
          <w:lang w:eastAsia="en-US"/>
        </w:rPr>
      </w:pPr>
    </w:p>
    <w:p w:rsidR="008053CF" w:rsidRPr="008053CF" w:rsidRDefault="008053CF" w:rsidP="008053CF">
      <w:pPr>
        <w:jc w:val="both"/>
        <w:rPr>
          <w:rFonts w:ascii="Frutiger Next LT W1G" w:eastAsia="Calibri" w:hAnsi="Frutiger Next LT W1G"/>
          <w:noProof/>
          <w:sz w:val="22"/>
          <w:szCs w:val="22"/>
          <w:lang w:eastAsia="en-US"/>
        </w:rPr>
      </w:pPr>
      <w:r w:rsidRPr="008053CF">
        <w:rPr>
          <w:rFonts w:ascii="Frutiger Next LT W1G" w:eastAsia="Calibri" w:hAnsi="Frutiger Next LT W1G"/>
          <w:noProof/>
          <w:sz w:val="22"/>
          <w:szCs w:val="22"/>
          <w:lang w:eastAsia="en-US"/>
        </w:rPr>
        <w:t xml:space="preserve">Die verbindliche Anmeldung zur Exkursion erfolgt direkt bei der Professur für Internationale Politik per E-Mail. Bitte senden Sie hierzu </w:t>
      </w:r>
      <w:r w:rsidRPr="00267D8F">
        <w:rPr>
          <w:rFonts w:ascii="Frutiger Next LT W1G" w:eastAsia="Calibri" w:hAnsi="Frutiger Next LT W1G"/>
          <w:i/>
          <w:noProof/>
          <w:sz w:val="22"/>
          <w:szCs w:val="22"/>
          <w:lang w:eastAsia="en-US"/>
        </w:rPr>
        <w:t xml:space="preserve">bis </w:t>
      </w:r>
      <w:r w:rsidR="00992A18">
        <w:rPr>
          <w:rFonts w:ascii="Frutiger Next LT W1G" w:eastAsia="Calibri" w:hAnsi="Frutiger Next LT W1G"/>
          <w:i/>
          <w:noProof/>
          <w:sz w:val="22"/>
          <w:szCs w:val="22"/>
          <w:lang w:eastAsia="en-US"/>
        </w:rPr>
        <w:t>8</w:t>
      </w:r>
      <w:r w:rsidRPr="00267D8F">
        <w:rPr>
          <w:rFonts w:ascii="Frutiger Next LT W1G" w:eastAsia="Calibri" w:hAnsi="Frutiger Next LT W1G"/>
          <w:i/>
          <w:noProof/>
          <w:sz w:val="22"/>
          <w:szCs w:val="22"/>
          <w:lang w:eastAsia="en-US"/>
        </w:rPr>
        <w:t>.</w:t>
      </w:r>
      <w:r w:rsidR="00554CB9">
        <w:rPr>
          <w:rFonts w:ascii="Frutiger Next LT W1G" w:eastAsia="Calibri" w:hAnsi="Frutiger Next LT W1G"/>
          <w:i/>
          <w:noProof/>
          <w:sz w:val="22"/>
          <w:szCs w:val="22"/>
          <w:lang w:eastAsia="en-US"/>
        </w:rPr>
        <w:t>5</w:t>
      </w:r>
      <w:r w:rsidRPr="00267D8F">
        <w:rPr>
          <w:rFonts w:ascii="Frutiger Next LT W1G" w:eastAsia="Calibri" w:hAnsi="Frutiger Next LT W1G"/>
          <w:i/>
          <w:noProof/>
          <w:sz w:val="22"/>
          <w:szCs w:val="22"/>
          <w:lang w:eastAsia="en-US"/>
        </w:rPr>
        <w:t>.</w:t>
      </w:r>
      <w:r w:rsidR="00554CB9">
        <w:rPr>
          <w:rFonts w:ascii="Frutiger Next LT W1G" w:eastAsia="Calibri" w:hAnsi="Frutiger Next LT W1G"/>
          <w:i/>
          <w:noProof/>
          <w:sz w:val="22"/>
          <w:szCs w:val="22"/>
          <w:lang w:eastAsia="en-US"/>
        </w:rPr>
        <w:t>20</w:t>
      </w:r>
      <w:r w:rsidR="00992A18">
        <w:rPr>
          <w:rFonts w:ascii="Frutiger Next LT W1G" w:eastAsia="Calibri" w:hAnsi="Frutiger Next LT W1G"/>
          <w:i/>
          <w:noProof/>
          <w:sz w:val="22"/>
          <w:szCs w:val="22"/>
          <w:lang w:eastAsia="en-US"/>
        </w:rPr>
        <w:t>20</w:t>
      </w:r>
      <w:r w:rsidRPr="008053CF">
        <w:rPr>
          <w:rFonts w:ascii="Frutiger Next LT W1G" w:eastAsia="Calibri" w:hAnsi="Frutiger Next LT W1G"/>
          <w:noProof/>
          <w:sz w:val="22"/>
          <w:szCs w:val="22"/>
          <w:lang w:eastAsia="en-US"/>
        </w:rPr>
        <w:t xml:space="preserve"> das online ausgefüllte „Registration Form“ (auf unserer Homepage) als Worddokument per Mail an Frau Reindl </w:t>
      </w:r>
      <w:hyperlink r:id="rId17" w:history="1">
        <w:r w:rsidRPr="008053CF">
          <w:rPr>
            <w:rFonts w:ascii="Frutiger Next LT W1G" w:eastAsia="Calibri" w:hAnsi="Frutiger Next LT W1G"/>
            <w:color w:val="0000FF"/>
            <w:sz w:val="22"/>
            <w:szCs w:val="22"/>
            <w:u w:val="single"/>
            <w:lang w:eastAsia="en-US"/>
          </w:rPr>
          <w:t>karin.reindl@ur.de</w:t>
        </w:r>
      </w:hyperlink>
      <w:r w:rsidRPr="008053CF">
        <w:rPr>
          <w:rFonts w:ascii="Frutiger Next LT W1G" w:eastAsia="Calibri" w:hAnsi="Frutiger Next LT W1G"/>
          <w:noProof/>
          <w:sz w:val="22"/>
          <w:szCs w:val="22"/>
          <w:lang w:eastAsia="en-US"/>
        </w:rPr>
        <w:t xml:space="preserve">. Gleichzeitig müssen für eine gültige Anmeldung die ausgewiesenen Programmkosten überwiesen werden. Der Überweisungsbeleg dient als Anmeldebestätigung. </w:t>
      </w:r>
    </w:p>
    <w:p w:rsidR="008053CF" w:rsidRPr="008053CF" w:rsidRDefault="008053CF" w:rsidP="008053CF">
      <w:pPr>
        <w:jc w:val="both"/>
        <w:rPr>
          <w:rFonts w:ascii="Frutiger Next LT W1G" w:hAnsi="Frutiger Next LT W1G" w:cs="Arial"/>
          <w:noProof/>
          <w:sz w:val="22"/>
          <w:szCs w:val="22"/>
        </w:rPr>
      </w:pPr>
    </w:p>
    <w:p w:rsidR="008053CF" w:rsidRPr="008053CF" w:rsidRDefault="008053CF" w:rsidP="008053CF">
      <w:pPr>
        <w:jc w:val="both"/>
        <w:rPr>
          <w:rFonts w:ascii="Frutiger Next LT W1G" w:hAnsi="Frutiger Next LT W1G" w:cs="Arial"/>
          <w:noProof/>
          <w:sz w:val="22"/>
          <w:szCs w:val="22"/>
        </w:rPr>
      </w:pPr>
      <w:r w:rsidRPr="008053CF">
        <w:rPr>
          <w:rFonts w:ascii="Frutiger Next LT W1G" w:hAnsi="Frutiger Next LT W1G" w:cs="Arial"/>
          <w:noProof/>
          <w:sz w:val="22"/>
          <w:szCs w:val="22"/>
        </w:rPr>
        <w:t xml:space="preserve">Die in US-Dollar anfallenden Exkursionskosten werden für die Anmeldeanzahlung </w:t>
      </w:r>
      <w:r w:rsidR="00554CB9">
        <w:rPr>
          <w:rFonts w:ascii="Frutiger Next LT W1G" w:hAnsi="Frutiger Next LT W1G" w:cs="Arial"/>
          <w:noProof/>
          <w:sz w:val="22"/>
          <w:szCs w:val="22"/>
        </w:rPr>
        <w:t>20</w:t>
      </w:r>
      <w:r w:rsidR="00992A18">
        <w:rPr>
          <w:rFonts w:ascii="Frutiger Next LT W1G" w:hAnsi="Frutiger Next LT W1G" w:cs="Arial"/>
          <w:noProof/>
          <w:sz w:val="22"/>
          <w:szCs w:val="22"/>
        </w:rPr>
        <w:t>20</w:t>
      </w:r>
      <w:r w:rsidRPr="008053CF">
        <w:rPr>
          <w:rFonts w:ascii="Frutiger Next LT W1G" w:hAnsi="Frutiger Next LT W1G" w:cs="Arial"/>
          <w:noProof/>
          <w:sz w:val="22"/>
          <w:szCs w:val="22"/>
        </w:rPr>
        <w:t xml:space="preserve"> zum Kurs von 1 Euro = 1 US-Dollar umgerechnet. Nach der Überweisung der Exkursionskosten in die USA im Mai erfolgt eine genaue Abrechnung mit dem tagesaktuellen Wechselkurs. Teilnehmer erhalten entweder eine Rückzahlung oder eine Nachforderung.   </w:t>
      </w:r>
    </w:p>
    <w:p w:rsidR="008053CF" w:rsidRPr="008053CF" w:rsidRDefault="008053CF" w:rsidP="008053CF">
      <w:pPr>
        <w:jc w:val="both"/>
        <w:rPr>
          <w:rFonts w:ascii="Frutiger Next LT W1G" w:eastAsia="Calibri" w:hAnsi="Frutiger Next LT W1G"/>
          <w:i/>
          <w:noProof/>
          <w:sz w:val="22"/>
          <w:szCs w:val="22"/>
          <w:lang w:eastAsia="en-US"/>
        </w:rPr>
      </w:pPr>
    </w:p>
    <w:tbl>
      <w:tblPr>
        <w:tblpPr w:leftFromText="141" w:rightFromText="141" w:vertAnchor="text" w:horzAnchor="margin" w:tblpY="80"/>
        <w:tblW w:w="9214" w:type="dxa"/>
        <w:tblLook w:val="04A0" w:firstRow="1" w:lastRow="0" w:firstColumn="1" w:lastColumn="0" w:noHBand="0" w:noVBand="1"/>
      </w:tblPr>
      <w:tblGrid>
        <w:gridCol w:w="2223"/>
        <w:gridCol w:w="4249"/>
        <w:gridCol w:w="1650"/>
        <w:gridCol w:w="1092"/>
      </w:tblGrid>
      <w:tr w:rsidR="008053CF" w:rsidRPr="008053CF" w:rsidTr="006B0290">
        <w:trPr>
          <w:trHeight w:val="194"/>
        </w:trPr>
        <w:tc>
          <w:tcPr>
            <w:tcW w:w="2223" w:type="dxa"/>
            <w:tcBorders>
              <w:top w:val="single" w:sz="4" w:space="0" w:color="auto"/>
              <w:left w:val="double" w:sz="4" w:space="0" w:color="auto"/>
              <w:right w:val="single" w:sz="4" w:space="0" w:color="auto"/>
            </w:tcBorders>
            <w:shd w:val="clear" w:color="auto" w:fill="FFFFFF"/>
          </w:tcPr>
          <w:p w:rsidR="008053CF" w:rsidRPr="008053CF" w:rsidRDefault="008053CF" w:rsidP="008053CF">
            <w:pPr>
              <w:jc w:val="both"/>
              <w:rPr>
                <w:rFonts w:ascii="Frutiger Next LT W1G" w:eastAsia="Calibri" w:hAnsi="Frutiger Next LT W1G"/>
                <w:b/>
                <w:sz w:val="22"/>
                <w:szCs w:val="22"/>
                <w:lang w:eastAsia="en-US"/>
              </w:rPr>
            </w:pPr>
          </w:p>
          <w:p w:rsidR="008053CF" w:rsidRPr="008053CF" w:rsidRDefault="008053CF" w:rsidP="008053CF">
            <w:pPr>
              <w:jc w:val="both"/>
              <w:rPr>
                <w:rFonts w:ascii="Frutiger Next LT W1G" w:eastAsia="Calibri" w:hAnsi="Frutiger Next LT W1G"/>
                <w:b/>
                <w:sz w:val="22"/>
                <w:szCs w:val="22"/>
                <w:lang w:eastAsia="en-US"/>
              </w:rPr>
            </w:pPr>
            <w:r w:rsidRPr="008053CF">
              <w:rPr>
                <w:rFonts w:ascii="Frutiger Next LT W1G" w:eastAsia="Calibri" w:hAnsi="Frutiger Next LT W1G"/>
                <w:b/>
                <w:sz w:val="22"/>
                <w:szCs w:val="22"/>
                <w:lang w:eastAsia="en-US"/>
              </w:rPr>
              <w:t>Exkursionskosten</w:t>
            </w:r>
          </w:p>
        </w:tc>
        <w:tc>
          <w:tcPr>
            <w:tcW w:w="4249" w:type="dxa"/>
            <w:tcBorders>
              <w:top w:val="single" w:sz="4" w:space="0" w:color="auto"/>
              <w:left w:val="single" w:sz="4" w:space="0" w:color="auto"/>
            </w:tcBorders>
            <w:shd w:val="clear" w:color="auto" w:fill="FFFFFF"/>
          </w:tcPr>
          <w:p w:rsidR="008053CF" w:rsidRPr="00B72DE9" w:rsidRDefault="008053CF" w:rsidP="008053CF">
            <w:pPr>
              <w:jc w:val="both"/>
              <w:rPr>
                <w:rFonts w:ascii="Frutiger Next LT W1G" w:eastAsia="Calibri" w:hAnsi="Frutiger Next LT W1G"/>
                <w:sz w:val="22"/>
                <w:szCs w:val="22"/>
                <w:lang w:eastAsia="en-US"/>
              </w:rPr>
            </w:pPr>
          </w:p>
          <w:p w:rsidR="008053CF" w:rsidRPr="00B72DE9" w:rsidRDefault="008053CF" w:rsidP="008053CF">
            <w:pPr>
              <w:jc w:val="both"/>
              <w:rPr>
                <w:rFonts w:ascii="Frutiger Next LT W1G" w:eastAsia="Calibri" w:hAnsi="Frutiger Next LT W1G"/>
                <w:sz w:val="22"/>
                <w:szCs w:val="22"/>
                <w:lang w:eastAsia="en-US"/>
              </w:rPr>
            </w:pPr>
            <w:r w:rsidRPr="00B72DE9">
              <w:rPr>
                <w:rFonts w:ascii="Frutiger Next LT W1G" w:eastAsia="Calibri" w:hAnsi="Frutiger Next LT W1G"/>
                <w:sz w:val="22"/>
                <w:szCs w:val="22"/>
                <w:lang w:eastAsia="en-US"/>
              </w:rPr>
              <w:t xml:space="preserve">Programmgebühr </w:t>
            </w:r>
            <w:proofErr w:type="spellStart"/>
            <w:r w:rsidRPr="00B72DE9">
              <w:rPr>
                <w:rFonts w:ascii="Frutiger Next LT W1G" w:eastAsia="Calibri" w:hAnsi="Frutiger Next LT W1G"/>
                <w:sz w:val="22"/>
                <w:szCs w:val="22"/>
                <w:lang w:eastAsia="en-US"/>
              </w:rPr>
              <w:t>p.P</w:t>
            </w:r>
            <w:proofErr w:type="spellEnd"/>
            <w:r w:rsidRPr="00B72DE9">
              <w:rPr>
                <w:rFonts w:ascii="Frutiger Next LT W1G" w:eastAsia="Calibri" w:hAnsi="Frutiger Next LT W1G"/>
                <w:sz w:val="22"/>
                <w:szCs w:val="22"/>
                <w:lang w:eastAsia="en-US"/>
              </w:rPr>
              <w:t>.</w:t>
            </w:r>
          </w:p>
        </w:tc>
        <w:tc>
          <w:tcPr>
            <w:tcW w:w="1650" w:type="dxa"/>
            <w:tcBorders>
              <w:top w:val="single" w:sz="4" w:space="0" w:color="auto"/>
            </w:tcBorders>
          </w:tcPr>
          <w:p w:rsidR="008053CF" w:rsidRPr="00B72DE9" w:rsidRDefault="008053CF" w:rsidP="008053CF">
            <w:pPr>
              <w:jc w:val="both"/>
              <w:rPr>
                <w:rFonts w:ascii="Frutiger Next LT W1G" w:eastAsia="Calibri" w:hAnsi="Frutiger Next LT W1G"/>
                <w:sz w:val="22"/>
                <w:szCs w:val="22"/>
                <w:lang w:eastAsia="en-US"/>
              </w:rPr>
            </w:pPr>
          </w:p>
          <w:p w:rsidR="008053CF" w:rsidRPr="00B72DE9" w:rsidRDefault="00CC2530" w:rsidP="00CC2530">
            <w:pPr>
              <w:jc w:val="both"/>
              <w:rPr>
                <w:rFonts w:ascii="Frutiger Next LT W1G" w:eastAsia="Calibri" w:hAnsi="Frutiger Next LT W1G"/>
                <w:sz w:val="22"/>
                <w:szCs w:val="22"/>
                <w:lang w:eastAsia="en-US"/>
              </w:rPr>
            </w:pPr>
            <w:r w:rsidRPr="00B72DE9">
              <w:rPr>
                <w:rFonts w:ascii="Frutiger Next LT W1G" w:eastAsia="Calibri" w:hAnsi="Frutiger Next LT W1G"/>
                <w:sz w:val="22"/>
                <w:szCs w:val="22"/>
                <w:lang w:eastAsia="en-US"/>
              </w:rPr>
              <w:t>$725</w:t>
            </w:r>
            <w:r w:rsidR="008053CF" w:rsidRPr="00B72DE9">
              <w:rPr>
                <w:rFonts w:ascii="Frutiger Next LT W1G" w:eastAsia="Calibri" w:hAnsi="Frutiger Next LT W1G"/>
                <w:sz w:val="22"/>
                <w:szCs w:val="22"/>
                <w:lang w:eastAsia="en-US"/>
              </w:rPr>
              <w:t>,00</w:t>
            </w:r>
          </w:p>
        </w:tc>
        <w:tc>
          <w:tcPr>
            <w:tcW w:w="1092" w:type="dxa"/>
            <w:tcBorders>
              <w:top w:val="single" w:sz="4" w:space="0" w:color="auto"/>
              <w:right w:val="double" w:sz="4" w:space="0" w:color="auto"/>
            </w:tcBorders>
          </w:tcPr>
          <w:p w:rsidR="008053CF" w:rsidRPr="00B72DE9" w:rsidRDefault="008053CF" w:rsidP="008053CF">
            <w:pPr>
              <w:jc w:val="both"/>
              <w:rPr>
                <w:rFonts w:ascii="Frutiger Next LT W1G" w:eastAsia="Calibri" w:hAnsi="Frutiger Next LT W1G"/>
                <w:sz w:val="22"/>
                <w:szCs w:val="22"/>
                <w:lang w:eastAsia="en-US"/>
              </w:rPr>
            </w:pPr>
          </w:p>
          <w:p w:rsidR="008053CF" w:rsidRPr="00B72DE9" w:rsidRDefault="00CC2530" w:rsidP="00CC2530">
            <w:pPr>
              <w:jc w:val="both"/>
              <w:rPr>
                <w:rFonts w:ascii="Frutiger Next LT W1G" w:eastAsia="Calibri" w:hAnsi="Frutiger Next LT W1G"/>
                <w:sz w:val="22"/>
                <w:szCs w:val="22"/>
                <w:lang w:eastAsia="en-US"/>
              </w:rPr>
            </w:pPr>
            <w:r w:rsidRPr="00B72DE9">
              <w:rPr>
                <w:rFonts w:ascii="Frutiger Next LT W1G" w:eastAsia="Calibri" w:hAnsi="Frutiger Next LT W1G"/>
                <w:sz w:val="22"/>
                <w:szCs w:val="22"/>
                <w:lang w:eastAsia="en-US"/>
              </w:rPr>
              <w:t>€725</w:t>
            </w:r>
            <w:r w:rsidR="008053CF" w:rsidRPr="00B72DE9">
              <w:rPr>
                <w:rFonts w:ascii="Frutiger Next LT W1G" w:eastAsia="Calibri" w:hAnsi="Frutiger Next LT W1G"/>
                <w:sz w:val="22"/>
                <w:szCs w:val="22"/>
                <w:lang w:eastAsia="en-US"/>
              </w:rPr>
              <w:t>,00</w:t>
            </w:r>
          </w:p>
        </w:tc>
      </w:tr>
      <w:tr w:rsidR="008053CF" w:rsidRPr="008053CF" w:rsidTr="006B0290">
        <w:tc>
          <w:tcPr>
            <w:tcW w:w="2223" w:type="dxa"/>
            <w:tcBorders>
              <w:left w:val="double" w:sz="4" w:space="0" w:color="auto"/>
              <w:right w:val="single" w:sz="4" w:space="0" w:color="auto"/>
            </w:tcBorders>
            <w:shd w:val="clear" w:color="auto" w:fill="FFFFFF"/>
          </w:tcPr>
          <w:p w:rsidR="008053CF" w:rsidRPr="008053CF" w:rsidRDefault="008053CF" w:rsidP="008053CF">
            <w:pPr>
              <w:jc w:val="both"/>
              <w:rPr>
                <w:rFonts w:ascii="Frutiger Next LT W1G" w:eastAsia="Calibri" w:hAnsi="Frutiger Next LT W1G"/>
                <w:sz w:val="22"/>
                <w:szCs w:val="22"/>
                <w:lang w:eastAsia="en-US"/>
              </w:rPr>
            </w:pPr>
            <w:r w:rsidRPr="008053CF">
              <w:rPr>
                <w:rFonts w:ascii="Frutiger Next LT W1G" w:eastAsia="Calibri" w:hAnsi="Frutiger Next LT W1G"/>
                <w:sz w:val="22"/>
                <w:szCs w:val="22"/>
                <w:lang w:eastAsia="en-US"/>
              </w:rPr>
              <w:t>(Gruppe)</w:t>
            </w:r>
          </w:p>
        </w:tc>
        <w:tc>
          <w:tcPr>
            <w:tcW w:w="4249" w:type="dxa"/>
            <w:tcBorders>
              <w:left w:val="single" w:sz="4" w:space="0" w:color="auto"/>
            </w:tcBorders>
            <w:shd w:val="clear" w:color="auto" w:fill="FFFFFF"/>
          </w:tcPr>
          <w:p w:rsidR="008053CF" w:rsidRPr="00B72DE9" w:rsidRDefault="008053CF" w:rsidP="008053CF">
            <w:pPr>
              <w:jc w:val="both"/>
              <w:rPr>
                <w:rFonts w:ascii="Frutiger Next LT W1G" w:eastAsia="Calibri" w:hAnsi="Frutiger Next LT W1G"/>
                <w:sz w:val="22"/>
                <w:szCs w:val="22"/>
                <w:lang w:eastAsia="en-US"/>
              </w:rPr>
            </w:pPr>
            <w:r w:rsidRPr="00B72DE9">
              <w:rPr>
                <w:rFonts w:ascii="Frutiger Next LT W1G" w:eastAsia="Calibri" w:hAnsi="Frutiger Next LT W1G"/>
                <w:sz w:val="22"/>
                <w:szCs w:val="22"/>
                <w:lang w:eastAsia="en-US"/>
              </w:rPr>
              <w:t xml:space="preserve">Hotelkosten (Ü) </w:t>
            </w:r>
            <w:proofErr w:type="spellStart"/>
            <w:r w:rsidRPr="00B72DE9">
              <w:rPr>
                <w:rFonts w:ascii="Frutiger Next LT W1G" w:eastAsia="Calibri" w:hAnsi="Frutiger Next LT W1G"/>
                <w:sz w:val="22"/>
                <w:szCs w:val="22"/>
                <w:lang w:eastAsia="en-US"/>
              </w:rPr>
              <w:t>p.P</w:t>
            </w:r>
            <w:proofErr w:type="spellEnd"/>
            <w:r w:rsidRPr="00B72DE9">
              <w:rPr>
                <w:rFonts w:ascii="Frutiger Next LT W1G" w:eastAsia="Calibri" w:hAnsi="Frutiger Next LT W1G"/>
                <w:sz w:val="22"/>
                <w:szCs w:val="22"/>
                <w:lang w:eastAsia="en-US"/>
              </w:rPr>
              <w:t>. (optional)</w:t>
            </w:r>
          </w:p>
          <w:p w:rsidR="008053CF" w:rsidRPr="00B72DE9" w:rsidRDefault="008053CF" w:rsidP="008053CF">
            <w:pPr>
              <w:jc w:val="both"/>
              <w:rPr>
                <w:rFonts w:ascii="Frutiger Next LT W1G" w:eastAsia="Calibri" w:hAnsi="Frutiger Next LT W1G"/>
                <w:sz w:val="18"/>
                <w:szCs w:val="18"/>
                <w:lang w:eastAsia="en-US"/>
              </w:rPr>
            </w:pPr>
          </w:p>
        </w:tc>
        <w:tc>
          <w:tcPr>
            <w:tcW w:w="1650" w:type="dxa"/>
          </w:tcPr>
          <w:p w:rsidR="008053CF" w:rsidRPr="00B72DE9" w:rsidRDefault="008053CF" w:rsidP="008053CF">
            <w:pPr>
              <w:jc w:val="both"/>
              <w:rPr>
                <w:rFonts w:ascii="Frutiger Next LT W1G" w:eastAsia="Calibri" w:hAnsi="Frutiger Next LT W1G"/>
                <w:sz w:val="22"/>
                <w:szCs w:val="22"/>
                <w:lang w:eastAsia="en-US"/>
              </w:rPr>
            </w:pPr>
            <w:r w:rsidRPr="00B72DE9">
              <w:rPr>
                <w:rFonts w:ascii="Frutiger Next LT W1G" w:eastAsia="Calibri" w:hAnsi="Frutiger Next LT W1G"/>
                <w:sz w:val="22"/>
                <w:szCs w:val="22"/>
                <w:lang w:eastAsia="en-US"/>
              </w:rPr>
              <w:t>$6</w:t>
            </w:r>
            <w:r w:rsidR="00B72DE9" w:rsidRPr="00B72DE9">
              <w:rPr>
                <w:rFonts w:ascii="Frutiger Next LT W1G" w:eastAsia="Calibri" w:hAnsi="Frutiger Next LT W1G"/>
                <w:sz w:val="22"/>
                <w:szCs w:val="22"/>
                <w:lang w:eastAsia="en-US"/>
              </w:rPr>
              <w:t>75</w:t>
            </w:r>
            <w:r w:rsidRPr="00B72DE9">
              <w:rPr>
                <w:rFonts w:ascii="Frutiger Next LT W1G" w:eastAsia="Calibri" w:hAnsi="Frutiger Next LT W1G"/>
                <w:sz w:val="22"/>
                <w:szCs w:val="22"/>
                <w:lang w:eastAsia="en-US"/>
              </w:rPr>
              <w:t>,</w:t>
            </w:r>
            <w:r w:rsidR="00CC2530" w:rsidRPr="00B72DE9">
              <w:rPr>
                <w:rFonts w:ascii="Frutiger Next LT W1G" w:eastAsia="Calibri" w:hAnsi="Frutiger Next LT W1G"/>
                <w:sz w:val="22"/>
                <w:szCs w:val="22"/>
                <w:lang w:eastAsia="en-US"/>
              </w:rPr>
              <w:t>0</w:t>
            </w:r>
            <w:r w:rsidRPr="00B72DE9">
              <w:rPr>
                <w:rFonts w:ascii="Frutiger Next LT W1G" w:eastAsia="Calibri" w:hAnsi="Frutiger Next LT W1G"/>
                <w:sz w:val="22"/>
                <w:szCs w:val="22"/>
                <w:lang w:eastAsia="en-US"/>
              </w:rPr>
              <w:t>0</w:t>
            </w:r>
          </w:p>
          <w:p w:rsidR="008053CF" w:rsidRPr="00B72DE9" w:rsidRDefault="008053CF" w:rsidP="008053CF">
            <w:pPr>
              <w:jc w:val="both"/>
              <w:rPr>
                <w:rFonts w:ascii="Frutiger Next LT W1G" w:eastAsia="Calibri" w:hAnsi="Frutiger Next LT W1G"/>
                <w:sz w:val="18"/>
                <w:szCs w:val="18"/>
                <w:lang w:eastAsia="en-US"/>
              </w:rPr>
            </w:pPr>
          </w:p>
        </w:tc>
        <w:tc>
          <w:tcPr>
            <w:tcW w:w="1092" w:type="dxa"/>
            <w:tcBorders>
              <w:right w:val="double" w:sz="4" w:space="0" w:color="auto"/>
            </w:tcBorders>
          </w:tcPr>
          <w:p w:rsidR="008053CF" w:rsidRPr="00B72DE9" w:rsidRDefault="006D3F47" w:rsidP="00B72DE9">
            <w:pPr>
              <w:jc w:val="both"/>
              <w:rPr>
                <w:rFonts w:ascii="Frutiger Next LT W1G" w:eastAsia="Calibri" w:hAnsi="Frutiger Next LT W1G"/>
                <w:sz w:val="22"/>
                <w:szCs w:val="22"/>
                <w:lang w:eastAsia="en-US"/>
              </w:rPr>
            </w:pPr>
            <w:r w:rsidRPr="00B72DE9">
              <w:rPr>
                <w:rFonts w:ascii="Frutiger Next LT W1G" w:eastAsia="Calibri" w:hAnsi="Frutiger Next LT W1G"/>
                <w:sz w:val="22"/>
                <w:szCs w:val="22"/>
                <w:lang w:eastAsia="en-US"/>
              </w:rPr>
              <w:t>€6</w:t>
            </w:r>
            <w:r w:rsidR="00B72DE9" w:rsidRPr="00B72DE9">
              <w:rPr>
                <w:rFonts w:ascii="Frutiger Next LT W1G" w:eastAsia="Calibri" w:hAnsi="Frutiger Next LT W1G"/>
                <w:sz w:val="22"/>
                <w:szCs w:val="22"/>
                <w:lang w:eastAsia="en-US"/>
              </w:rPr>
              <w:t>75</w:t>
            </w:r>
            <w:r w:rsidR="008053CF" w:rsidRPr="00B72DE9">
              <w:rPr>
                <w:rFonts w:ascii="Frutiger Next LT W1G" w:eastAsia="Calibri" w:hAnsi="Frutiger Next LT W1G"/>
                <w:sz w:val="22"/>
                <w:szCs w:val="22"/>
                <w:lang w:eastAsia="en-US"/>
              </w:rPr>
              <w:t>,</w:t>
            </w:r>
            <w:r w:rsidR="00CC2530" w:rsidRPr="00B72DE9">
              <w:rPr>
                <w:rFonts w:ascii="Frutiger Next LT W1G" w:eastAsia="Calibri" w:hAnsi="Frutiger Next LT W1G"/>
                <w:sz w:val="22"/>
                <w:szCs w:val="22"/>
                <w:lang w:eastAsia="en-US"/>
              </w:rPr>
              <w:t>0</w:t>
            </w:r>
            <w:r w:rsidR="008053CF" w:rsidRPr="00B72DE9">
              <w:rPr>
                <w:rFonts w:ascii="Frutiger Next LT W1G" w:eastAsia="Calibri" w:hAnsi="Frutiger Next LT W1G"/>
                <w:sz w:val="22"/>
                <w:szCs w:val="22"/>
                <w:lang w:eastAsia="en-US"/>
              </w:rPr>
              <w:t>0</w:t>
            </w:r>
          </w:p>
        </w:tc>
      </w:tr>
      <w:tr w:rsidR="008053CF" w:rsidRPr="008053CF" w:rsidTr="006B0290">
        <w:tc>
          <w:tcPr>
            <w:tcW w:w="2223" w:type="dxa"/>
            <w:tcBorders>
              <w:left w:val="double" w:sz="4" w:space="0" w:color="auto"/>
              <w:bottom w:val="double" w:sz="4" w:space="0" w:color="auto"/>
              <w:right w:val="single" w:sz="4" w:space="0" w:color="auto"/>
            </w:tcBorders>
            <w:shd w:val="clear" w:color="auto" w:fill="D9D9D9"/>
          </w:tcPr>
          <w:p w:rsidR="008053CF" w:rsidRPr="008053CF" w:rsidRDefault="008053CF" w:rsidP="008053CF">
            <w:pPr>
              <w:jc w:val="both"/>
              <w:rPr>
                <w:rFonts w:ascii="Frutiger Next LT W1G" w:eastAsia="Calibri" w:hAnsi="Frutiger Next LT W1G"/>
                <w:sz w:val="22"/>
                <w:szCs w:val="22"/>
                <w:lang w:eastAsia="en-US"/>
              </w:rPr>
            </w:pPr>
          </w:p>
        </w:tc>
        <w:tc>
          <w:tcPr>
            <w:tcW w:w="4249" w:type="dxa"/>
            <w:tcBorders>
              <w:left w:val="single" w:sz="4" w:space="0" w:color="auto"/>
              <w:bottom w:val="double" w:sz="4" w:space="0" w:color="auto"/>
            </w:tcBorders>
            <w:shd w:val="clear" w:color="auto" w:fill="D9D9D9"/>
          </w:tcPr>
          <w:p w:rsidR="008053CF" w:rsidRPr="00B72DE9" w:rsidRDefault="008053CF" w:rsidP="00436A48">
            <w:pPr>
              <w:tabs>
                <w:tab w:val="left" w:pos="3232"/>
              </w:tabs>
              <w:jc w:val="both"/>
              <w:rPr>
                <w:rFonts w:ascii="Frutiger Next LT W1G" w:eastAsia="Calibri" w:hAnsi="Frutiger Next LT W1G"/>
                <w:b/>
                <w:sz w:val="22"/>
                <w:szCs w:val="22"/>
                <w:lang w:eastAsia="en-US"/>
              </w:rPr>
            </w:pPr>
            <w:r w:rsidRPr="00B72DE9">
              <w:rPr>
                <w:rFonts w:ascii="Frutiger Next LT W1G" w:eastAsia="Calibri" w:hAnsi="Frutiger Next LT W1G"/>
                <w:b/>
                <w:sz w:val="22"/>
                <w:szCs w:val="22"/>
                <w:lang w:eastAsia="en-US"/>
              </w:rPr>
              <w:t>Anmeldeanzahlung in Euro:</w:t>
            </w:r>
          </w:p>
        </w:tc>
        <w:tc>
          <w:tcPr>
            <w:tcW w:w="2742" w:type="dxa"/>
            <w:gridSpan w:val="2"/>
            <w:tcBorders>
              <w:bottom w:val="double" w:sz="4" w:space="0" w:color="auto"/>
              <w:right w:val="double" w:sz="4" w:space="0" w:color="auto"/>
            </w:tcBorders>
            <w:shd w:val="clear" w:color="auto" w:fill="D9D9D9"/>
          </w:tcPr>
          <w:p w:rsidR="008053CF" w:rsidRPr="00B72DE9" w:rsidRDefault="008053CF" w:rsidP="00B72DE9">
            <w:pPr>
              <w:rPr>
                <w:rFonts w:ascii="Frutiger Next LT W1G" w:eastAsia="Calibri" w:hAnsi="Frutiger Next LT W1G"/>
                <w:b/>
                <w:sz w:val="22"/>
                <w:szCs w:val="22"/>
                <w:lang w:eastAsia="en-US"/>
              </w:rPr>
            </w:pPr>
            <w:r w:rsidRPr="00B72DE9">
              <w:rPr>
                <w:rFonts w:ascii="Frutiger Next LT W1G" w:eastAsia="Calibri" w:hAnsi="Frutiger Next LT W1G"/>
                <w:b/>
                <w:sz w:val="22"/>
                <w:szCs w:val="22"/>
                <w:lang w:eastAsia="en-US"/>
              </w:rPr>
              <w:t>€</w:t>
            </w:r>
            <w:r w:rsidR="00EE1388" w:rsidRPr="00B72DE9">
              <w:rPr>
                <w:rFonts w:ascii="Frutiger Next LT W1G" w:eastAsia="Calibri" w:hAnsi="Frutiger Next LT W1G"/>
                <w:b/>
                <w:sz w:val="22"/>
                <w:szCs w:val="22"/>
                <w:lang w:eastAsia="en-US"/>
              </w:rPr>
              <w:t xml:space="preserve"> </w:t>
            </w:r>
            <w:r w:rsidR="00267D8F" w:rsidRPr="00B72DE9">
              <w:rPr>
                <w:rFonts w:ascii="Frutiger Next LT W1G" w:eastAsia="Calibri" w:hAnsi="Frutiger Next LT W1G"/>
                <w:b/>
                <w:sz w:val="22"/>
                <w:szCs w:val="22"/>
                <w:lang w:eastAsia="en-US"/>
              </w:rPr>
              <w:t>7</w:t>
            </w:r>
            <w:r w:rsidR="006804B2" w:rsidRPr="00B72DE9">
              <w:rPr>
                <w:rFonts w:ascii="Frutiger Next LT W1G" w:eastAsia="Calibri" w:hAnsi="Frutiger Next LT W1G"/>
                <w:b/>
                <w:sz w:val="22"/>
                <w:szCs w:val="22"/>
                <w:lang w:eastAsia="en-US"/>
              </w:rPr>
              <w:t>25</w:t>
            </w:r>
            <w:r w:rsidR="00267D8F" w:rsidRPr="00B72DE9">
              <w:rPr>
                <w:rFonts w:ascii="Frutiger Next LT W1G" w:eastAsia="Calibri" w:hAnsi="Frutiger Next LT W1G"/>
                <w:b/>
                <w:sz w:val="22"/>
                <w:szCs w:val="22"/>
                <w:lang w:eastAsia="en-US"/>
              </w:rPr>
              <w:t xml:space="preserve">,00 bzw. </w:t>
            </w:r>
            <w:r w:rsidR="006D3F47" w:rsidRPr="00B72DE9">
              <w:rPr>
                <w:rFonts w:ascii="Frutiger Next LT W1G" w:eastAsia="Calibri" w:hAnsi="Frutiger Next LT W1G"/>
                <w:b/>
                <w:sz w:val="22"/>
                <w:szCs w:val="22"/>
                <w:lang w:eastAsia="en-US"/>
              </w:rPr>
              <w:t>€1.</w:t>
            </w:r>
            <w:r w:rsidR="00B72DE9" w:rsidRPr="00B72DE9">
              <w:rPr>
                <w:rFonts w:ascii="Frutiger Next LT W1G" w:eastAsia="Calibri" w:hAnsi="Frutiger Next LT W1G"/>
                <w:b/>
                <w:sz w:val="22"/>
                <w:szCs w:val="22"/>
                <w:lang w:eastAsia="en-US"/>
              </w:rPr>
              <w:t>400</w:t>
            </w:r>
            <w:r w:rsidRPr="00B72DE9">
              <w:rPr>
                <w:rFonts w:ascii="Frutiger Next LT W1G" w:eastAsia="Calibri" w:hAnsi="Frutiger Next LT W1G"/>
                <w:b/>
                <w:sz w:val="22"/>
                <w:szCs w:val="22"/>
                <w:lang w:eastAsia="en-US"/>
              </w:rPr>
              <w:t>,</w:t>
            </w:r>
            <w:r w:rsidR="00CC2530" w:rsidRPr="00B72DE9">
              <w:rPr>
                <w:rFonts w:ascii="Frutiger Next LT W1G" w:eastAsia="Calibri" w:hAnsi="Frutiger Next LT W1G"/>
                <w:b/>
                <w:sz w:val="22"/>
                <w:szCs w:val="22"/>
                <w:lang w:eastAsia="en-US"/>
              </w:rPr>
              <w:t>0</w:t>
            </w:r>
            <w:r w:rsidRPr="00B72DE9">
              <w:rPr>
                <w:rFonts w:ascii="Frutiger Next LT W1G" w:eastAsia="Calibri" w:hAnsi="Frutiger Next LT W1G"/>
                <w:b/>
                <w:sz w:val="22"/>
                <w:szCs w:val="22"/>
                <w:lang w:eastAsia="en-US"/>
              </w:rPr>
              <w:t>0</w:t>
            </w:r>
          </w:p>
        </w:tc>
      </w:tr>
    </w:tbl>
    <w:p w:rsidR="008053CF" w:rsidRPr="008053CF" w:rsidRDefault="008053CF" w:rsidP="008053CF">
      <w:pPr>
        <w:jc w:val="both"/>
        <w:rPr>
          <w:rFonts w:ascii="Frutiger Next LT W1G" w:hAnsi="Frutiger Next LT W1G" w:cs="Arial"/>
          <w:noProof/>
          <w:sz w:val="22"/>
          <w:szCs w:val="22"/>
        </w:rPr>
      </w:pPr>
    </w:p>
    <w:p w:rsidR="008053CF" w:rsidRPr="008053CF" w:rsidRDefault="008053CF" w:rsidP="008053CF">
      <w:pPr>
        <w:jc w:val="both"/>
        <w:rPr>
          <w:rFonts w:ascii="Frutiger Next LT W1G" w:hAnsi="Frutiger Next LT W1G" w:cs="Arial"/>
          <w:noProof/>
          <w:sz w:val="22"/>
          <w:szCs w:val="22"/>
        </w:rPr>
      </w:pPr>
      <w:r w:rsidRPr="008053CF">
        <w:rPr>
          <w:rFonts w:ascii="Frutiger Next LT W1G" w:hAnsi="Frutiger Next LT W1G" w:cs="Arial"/>
          <w:noProof/>
          <w:sz w:val="22"/>
          <w:szCs w:val="22"/>
        </w:rPr>
        <w:t xml:space="preserve">Bitte überweisen Sie den entsprechenden Betrag </w:t>
      </w:r>
      <w:r w:rsidRPr="008053CF">
        <w:rPr>
          <w:rFonts w:ascii="Frutiger Next LT W1G" w:hAnsi="Frutiger Next LT W1G" w:cs="Arial"/>
          <w:i/>
          <w:noProof/>
          <w:sz w:val="22"/>
          <w:szCs w:val="22"/>
        </w:rPr>
        <w:t xml:space="preserve">bis </w:t>
      </w:r>
      <w:r w:rsidR="00992A18">
        <w:rPr>
          <w:rFonts w:ascii="Frutiger Next LT W1G" w:hAnsi="Frutiger Next LT W1G" w:cs="Arial"/>
          <w:i/>
          <w:noProof/>
          <w:sz w:val="22"/>
          <w:szCs w:val="22"/>
        </w:rPr>
        <w:t>8</w:t>
      </w:r>
      <w:r w:rsidRPr="008053CF">
        <w:rPr>
          <w:rFonts w:ascii="Frutiger Next LT W1G" w:hAnsi="Frutiger Next LT W1G" w:cs="Arial"/>
          <w:i/>
          <w:noProof/>
          <w:sz w:val="22"/>
          <w:szCs w:val="22"/>
        </w:rPr>
        <w:t>.</w:t>
      </w:r>
      <w:r w:rsidR="00554CB9">
        <w:rPr>
          <w:rFonts w:ascii="Frutiger Next LT W1G" w:hAnsi="Frutiger Next LT W1G" w:cs="Arial"/>
          <w:i/>
          <w:noProof/>
          <w:sz w:val="22"/>
          <w:szCs w:val="22"/>
        </w:rPr>
        <w:t>5</w:t>
      </w:r>
      <w:r w:rsidRPr="008053CF">
        <w:rPr>
          <w:rFonts w:ascii="Frutiger Next LT W1G" w:hAnsi="Frutiger Next LT W1G" w:cs="Arial"/>
          <w:i/>
          <w:noProof/>
          <w:sz w:val="22"/>
          <w:szCs w:val="22"/>
        </w:rPr>
        <w:t>.</w:t>
      </w:r>
      <w:r w:rsidR="00554CB9">
        <w:rPr>
          <w:rFonts w:ascii="Frutiger Next LT W1G" w:hAnsi="Frutiger Next LT W1G" w:cs="Arial"/>
          <w:i/>
          <w:noProof/>
          <w:sz w:val="22"/>
          <w:szCs w:val="22"/>
        </w:rPr>
        <w:t>20</w:t>
      </w:r>
      <w:r w:rsidR="00992A18">
        <w:rPr>
          <w:rFonts w:ascii="Frutiger Next LT W1G" w:hAnsi="Frutiger Next LT W1G" w:cs="Arial"/>
          <w:i/>
          <w:noProof/>
          <w:sz w:val="22"/>
          <w:szCs w:val="22"/>
        </w:rPr>
        <w:t>20</w:t>
      </w:r>
      <w:r w:rsidRPr="008053CF">
        <w:rPr>
          <w:rFonts w:ascii="Frutiger Next LT W1G" w:hAnsi="Frutiger Next LT W1G" w:cs="Arial"/>
          <w:noProof/>
          <w:sz w:val="22"/>
          <w:szCs w:val="22"/>
        </w:rPr>
        <w:t xml:space="preserve"> auf folgendes Konto: </w:t>
      </w:r>
    </w:p>
    <w:p w:rsidR="008053CF" w:rsidRPr="008053CF" w:rsidRDefault="008053CF" w:rsidP="008053CF">
      <w:pPr>
        <w:jc w:val="both"/>
        <w:rPr>
          <w:rFonts w:ascii="Frutiger Next LT W1G" w:hAnsi="Frutiger Next LT W1G" w:cs="Arial"/>
          <w:noProof/>
          <w:sz w:val="22"/>
          <w:szCs w:val="22"/>
        </w:rPr>
      </w:pPr>
    </w:p>
    <w:p w:rsidR="008053CF" w:rsidRPr="008053CF" w:rsidRDefault="008053CF" w:rsidP="008053CF">
      <w:pPr>
        <w:jc w:val="both"/>
        <w:rPr>
          <w:rFonts w:ascii="Frutiger Next LT W1G" w:hAnsi="Frutiger Next LT W1G" w:cs="Arial"/>
          <w:b/>
          <w:noProof/>
          <w:sz w:val="22"/>
          <w:szCs w:val="22"/>
        </w:rPr>
      </w:pPr>
      <w:r w:rsidRPr="008053CF">
        <w:rPr>
          <w:rFonts w:ascii="Frutiger Next LT W1G" w:hAnsi="Frutiger Next LT W1G" w:cs="Arial"/>
          <w:b/>
          <w:noProof/>
          <w:sz w:val="22"/>
          <w:szCs w:val="22"/>
        </w:rPr>
        <w:t>Kontoinhaber: Universität Regensburg</w:t>
      </w:r>
    </w:p>
    <w:p w:rsidR="008053CF" w:rsidRPr="008053CF" w:rsidRDefault="008053CF" w:rsidP="008053CF">
      <w:pPr>
        <w:jc w:val="both"/>
        <w:rPr>
          <w:rFonts w:ascii="Frutiger Next LT W1G" w:hAnsi="Frutiger Next LT W1G" w:cs="Arial"/>
          <w:b/>
          <w:noProof/>
          <w:sz w:val="22"/>
          <w:szCs w:val="22"/>
        </w:rPr>
      </w:pPr>
      <w:r w:rsidRPr="008053CF">
        <w:rPr>
          <w:rFonts w:ascii="Frutiger Next LT W1G" w:hAnsi="Frutiger Next LT W1G" w:cs="Arial"/>
          <w:b/>
          <w:noProof/>
          <w:sz w:val="22"/>
          <w:szCs w:val="22"/>
        </w:rPr>
        <w:t>Bayerische Landesbank München</w:t>
      </w:r>
    </w:p>
    <w:p w:rsidR="008053CF" w:rsidRPr="008053CF" w:rsidRDefault="008053CF" w:rsidP="008053CF">
      <w:pPr>
        <w:jc w:val="both"/>
        <w:rPr>
          <w:rFonts w:ascii="Frutiger Next LT W1G" w:hAnsi="Frutiger Next LT W1G" w:cs="Arial"/>
          <w:b/>
          <w:noProof/>
          <w:sz w:val="22"/>
          <w:szCs w:val="22"/>
        </w:rPr>
      </w:pPr>
      <w:r w:rsidRPr="008053CF">
        <w:rPr>
          <w:rFonts w:ascii="Frutiger Next LT W1G" w:hAnsi="Frutiger Next LT W1G" w:cs="Arial"/>
          <w:b/>
          <w:noProof/>
          <w:sz w:val="22"/>
          <w:szCs w:val="22"/>
        </w:rPr>
        <w:t>IBAN: DE 42700500000001279276</w:t>
      </w:r>
    </w:p>
    <w:p w:rsidR="008053CF" w:rsidRPr="008053CF" w:rsidRDefault="008053CF" w:rsidP="008053CF">
      <w:pPr>
        <w:jc w:val="both"/>
        <w:rPr>
          <w:rFonts w:ascii="Frutiger Next LT W1G" w:hAnsi="Frutiger Next LT W1G" w:cs="Arial"/>
          <w:b/>
          <w:noProof/>
          <w:sz w:val="22"/>
          <w:szCs w:val="22"/>
        </w:rPr>
      </w:pPr>
      <w:r w:rsidRPr="008053CF">
        <w:rPr>
          <w:rFonts w:ascii="Frutiger Next LT W1G" w:hAnsi="Frutiger Next LT W1G" w:cs="Arial"/>
          <w:b/>
          <w:noProof/>
          <w:sz w:val="22"/>
          <w:szCs w:val="22"/>
        </w:rPr>
        <w:t xml:space="preserve">BIC Code: BYLA DE MM </w:t>
      </w:r>
    </w:p>
    <w:p w:rsidR="008053CF" w:rsidRPr="008053CF" w:rsidRDefault="008053CF" w:rsidP="008053CF">
      <w:pPr>
        <w:jc w:val="both"/>
        <w:rPr>
          <w:rFonts w:ascii="Frutiger Next LT W1G" w:hAnsi="Frutiger Next LT W1G" w:cs="Arial"/>
          <w:b/>
          <w:noProof/>
          <w:sz w:val="22"/>
          <w:szCs w:val="22"/>
          <w:u w:val="single"/>
        </w:rPr>
      </w:pPr>
      <w:r w:rsidRPr="008053CF">
        <w:rPr>
          <w:rFonts w:ascii="Frutiger Next LT W1G" w:hAnsi="Frutiger Next LT W1G" w:cs="Arial"/>
          <w:b/>
          <w:noProof/>
          <w:sz w:val="22"/>
          <w:szCs w:val="22"/>
        </w:rPr>
        <w:lastRenderedPageBreak/>
        <w:t>Projekt:</w:t>
      </w:r>
      <w:r w:rsidRPr="008053CF">
        <w:rPr>
          <w:rFonts w:ascii="Frutiger Next LT W1G" w:hAnsi="Frutiger Next LT W1G" w:cs="Frutiger Next LT W1G Medium"/>
          <w:b/>
          <w:sz w:val="22"/>
          <w:szCs w:val="22"/>
        </w:rPr>
        <w:t xml:space="preserve"> „720 403</w:t>
      </w:r>
      <w:r w:rsidRPr="008053CF">
        <w:rPr>
          <w:rFonts w:ascii="Frutiger Next LT W1G" w:hAnsi="Frutiger Next LT W1G" w:cs="Frutiger Next LT W1G Medium"/>
          <w:b/>
          <w:bCs/>
          <w:sz w:val="22"/>
          <w:szCs w:val="22"/>
        </w:rPr>
        <w:t xml:space="preserve">, </w:t>
      </w:r>
      <w:r w:rsidRPr="008053CF">
        <w:rPr>
          <w:rFonts w:ascii="Frutiger Next LT W1G" w:hAnsi="Frutiger Next LT W1G" w:cs="Arial"/>
          <w:b/>
          <w:noProof/>
          <w:sz w:val="22"/>
          <w:szCs w:val="22"/>
        </w:rPr>
        <w:t xml:space="preserve">Washington-Symposium </w:t>
      </w:r>
      <w:r w:rsidR="00992A18">
        <w:rPr>
          <w:rFonts w:ascii="Frutiger Next LT W1G" w:hAnsi="Frutiger Next LT W1G" w:cs="Arial"/>
          <w:b/>
          <w:noProof/>
          <w:sz w:val="22"/>
          <w:szCs w:val="22"/>
        </w:rPr>
        <w:t>2020</w:t>
      </w:r>
      <w:r w:rsidRPr="008053CF">
        <w:rPr>
          <w:rFonts w:ascii="Frutiger Next LT W1G" w:hAnsi="Frutiger Next LT W1G" w:cs="Arial"/>
          <w:b/>
          <w:noProof/>
          <w:sz w:val="22"/>
          <w:szCs w:val="22"/>
        </w:rPr>
        <w:t>"</w:t>
      </w:r>
    </w:p>
    <w:p w:rsidR="008053CF" w:rsidRPr="008053CF" w:rsidRDefault="008053CF" w:rsidP="008053CF">
      <w:pPr>
        <w:jc w:val="both"/>
        <w:rPr>
          <w:rFonts w:ascii="Frutiger Next LT W1G" w:hAnsi="Frutiger Next LT W1G" w:cs="Arial"/>
          <w:noProof/>
          <w:sz w:val="22"/>
          <w:szCs w:val="22"/>
        </w:rPr>
      </w:pPr>
      <w:r w:rsidRPr="008053CF">
        <w:rPr>
          <w:rFonts w:ascii="Frutiger Next LT W1G" w:hAnsi="Frutiger Next LT W1G" w:cs="Arial"/>
          <w:noProof/>
          <w:sz w:val="22"/>
          <w:szCs w:val="22"/>
          <w:u w:val="single"/>
        </w:rPr>
        <w:t>Verwendungszweck bitte unbedingt angeben! Nur so kann Ihre Überweisung zugeordnet werden!</w:t>
      </w:r>
    </w:p>
    <w:p w:rsidR="00436A48" w:rsidRDefault="00436A48" w:rsidP="008053CF">
      <w:pPr>
        <w:jc w:val="both"/>
        <w:rPr>
          <w:rFonts w:ascii="Frutiger Next LT W1G" w:hAnsi="Frutiger Next LT W1G" w:cs="Arial"/>
          <w:b/>
          <w:noProof/>
          <w:sz w:val="22"/>
          <w:szCs w:val="22"/>
        </w:rPr>
      </w:pPr>
    </w:p>
    <w:p w:rsidR="008053CF" w:rsidRPr="008053CF" w:rsidRDefault="008053CF" w:rsidP="008053CF">
      <w:pPr>
        <w:jc w:val="both"/>
        <w:rPr>
          <w:rFonts w:ascii="Frutiger Next LT W1G" w:hAnsi="Frutiger Next LT W1G" w:cs="Arial"/>
          <w:b/>
          <w:noProof/>
          <w:sz w:val="22"/>
          <w:szCs w:val="22"/>
        </w:rPr>
      </w:pPr>
      <w:r w:rsidRPr="008053CF">
        <w:rPr>
          <w:rFonts w:ascii="Frutiger Next LT W1G" w:hAnsi="Frutiger Next LT W1G" w:cs="Arial"/>
          <w:b/>
          <w:noProof/>
          <w:sz w:val="22"/>
          <w:szCs w:val="22"/>
        </w:rPr>
        <w:t>Anmeldebestätigung</w:t>
      </w:r>
    </w:p>
    <w:p w:rsidR="008053CF" w:rsidRPr="008053CF" w:rsidRDefault="008053CF" w:rsidP="008053CF">
      <w:pPr>
        <w:jc w:val="both"/>
        <w:rPr>
          <w:rFonts w:ascii="Frutiger Next LT W1G" w:hAnsi="Frutiger Next LT W1G" w:cs="Arial"/>
          <w:noProof/>
          <w:sz w:val="22"/>
          <w:szCs w:val="22"/>
        </w:rPr>
      </w:pPr>
      <w:r w:rsidRPr="008053CF">
        <w:rPr>
          <w:rFonts w:ascii="Frutiger Next LT W1G" w:hAnsi="Frutiger Next LT W1G" w:cs="Arial"/>
          <w:noProof/>
          <w:sz w:val="22"/>
          <w:szCs w:val="22"/>
        </w:rPr>
        <w:t xml:space="preserve">Sie bekommen per E-Mail eine Bestätigung, dass Sie auf der Teilnehmerliste für das </w:t>
      </w:r>
      <w:r w:rsidRPr="008053CF">
        <w:rPr>
          <w:rFonts w:ascii="Frutiger Next LT W1G" w:hAnsi="Frutiger Next LT W1G" w:cs="Arial"/>
          <w:i/>
          <w:noProof/>
          <w:sz w:val="22"/>
          <w:szCs w:val="22"/>
        </w:rPr>
        <w:t>Summer Symposium</w:t>
      </w:r>
      <w:r w:rsidRPr="008053CF">
        <w:rPr>
          <w:rFonts w:ascii="Frutiger Next LT W1G" w:hAnsi="Frutiger Next LT W1G" w:cs="Arial"/>
          <w:noProof/>
          <w:sz w:val="22"/>
          <w:szCs w:val="22"/>
        </w:rPr>
        <w:t xml:space="preserve"> stehen. In Ergänzung dazu dient Ihr Überweisungsbeleg als Ihre Anmeldebestätigung.   </w:t>
      </w:r>
    </w:p>
    <w:p w:rsidR="008053CF" w:rsidRPr="008053CF" w:rsidRDefault="008053CF" w:rsidP="008053CF">
      <w:pPr>
        <w:jc w:val="both"/>
        <w:rPr>
          <w:rFonts w:ascii="Frutiger Next LT W1G" w:eastAsia="Calibri" w:hAnsi="Frutiger Next LT W1G"/>
          <w:b/>
          <w:sz w:val="22"/>
          <w:szCs w:val="22"/>
          <w:lang w:eastAsia="en-US"/>
        </w:rPr>
      </w:pPr>
    </w:p>
    <w:p w:rsidR="008053CF" w:rsidRPr="008053CF" w:rsidRDefault="008053CF" w:rsidP="008053CF">
      <w:pPr>
        <w:jc w:val="both"/>
        <w:rPr>
          <w:rFonts w:ascii="Frutiger Next LT W1G" w:eastAsia="Calibri" w:hAnsi="Frutiger Next LT W1G"/>
          <w:b/>
          <w:sz w:val="22"/>
          <w:szCs w:val="22"/>
          <w:lang w:eastAsia="en-US"/>
        </w:rPr>
      </w:pPr>
    </w:p>
    <w:p w:rsidR="008053CF" w:rsidRPr="008053CF" w:rsidRDefault="008053CF" w:rsidP="008053CF">
      <w:pPr>
        <w:jc w:val="both"/>
        <w:rPr>
          <w:rFonts w:ascii="Frutiger Next LT W1G" w:eastAsia="Calibri" w:hAnsi="Frutiger Next LT W1G"/>
          <w:b/>
          <w:sz w:val="22"/>
          <w:szCs w:val="22"/>
          <w:lang w:eastAsia="en-US"/>
        </w:rPr>
      </w:pPr>
      <w:r w:rsidRPr="008053CF">
        <w:rPr>
          <w:rFonts w:ascii="Frutiger Next LT W1G" w:eastAsia="Calibri" w:hAnsi="Frutiger Next LT W1G"/>
          <w:b/>
          <w:sz w:val="22"/>
          <w:szCs w:val="22"/>
          <w:lang w:eastAsia="en-US"/>
        </w:rPr>
        <w:t xml:space="preserve">Wer kümmert sich um Flug- und Hotelbuchung? </w:t>
      </w:r>
    </w:p>
    <w:p w:rsidR="008053CF" w:rsidRPr="008053CF" w:rsidRDefault="008053CF" w:rsidP="008053CF">
      <w:pPr>
        <w:jc w:val="both"/>
        <w:rPr>
          <w:rFonts w:ascii="Frutiger Next LT W1G" w:eastAsia="Calibri" w:hAnsi="Frutiger Next LT W1G" w:cs="Arial"/>
          <w:noProof/>
          <w:sz w:val="22"/>
          <w:szCs w:val="22"/>
          <w:lang w:eastAsia="en-US"/>
        </w:rPr>
      </w:pPr>
      <w:r w:rsidRPr="008053CF">
        <w:rPr>
          <w:rFonts w:ascii="Frutiger Next LT W1G" w:eastAsia="Calibri" w:hAnsi="Frutiger Next LT W1G"/>
          <w:noProof/>
          <w:sz w:val="22"/>
          <w:szCs w:val="22"/>
          <w:lang w:eastAsia="en-US"/>
        </w:rPr>
        <w:t>Das Hotel wi</w:t>
      </w:r>
      <w:proofErr w:type="spellStart"/>
      <w:r w:rsidRPr="008053CF">
        <w:rPr>
          <w:rFonts w:ascii="Frutiger Next LT W1G" w:eastAsia="Calibri" w:hAnsi="Frutiger Next LT W1G"/>
          <w:sz w:val="22"/>
          <w:szCs w:val="22"/>
          <w:lang w:eastAsia="en-US"/>
        </w:rPr>
        <w:t>rd</w:t>
      </w:r>
      <w:proofErr w:type="spellEnd"/>
      <w:r w:rsidRPr="008053CF">
        <w:rPr>
          <w:rFonts w:ascii="Frutiger Next LT W1G" w:eastAsia="Calibri" w:hAnsi="Frutiger Next LT W1G"/>
          <w:sz w:val="22"/>
          <w:szCs w:val="22"/>
          <w:lang w:eastAsia="en-US"/>
        </w:rPr>
        <w:t xml:space="preserve"> für die Dauer des Symposiums zentral über das </w:t>
      </w:r>
      <w:proofErr w:type="spellStart"/>
      <w:r w:rsidRPr="008053CF">
        <w:rPr>
          <w:rFonts w:ascii="Frutiger Next LT W1G" w:eastAsia="Calibri" w:hAnsi="Frutiger Next LT W1G"/>
          <w:i/>
          <w:sz w:val="22"/>
          <w:szCs w:val="22"/>
          <w:lang w:eastAsia="en-US"/>
        </w:rPr>
        <w:t>Osgood</w:t>
      </w:r>
      <w:proofErr w:type="spellEnd"/>
      <w:r w:rsidRPr="008053CF">
        <w:rPr>
          <w:rFonts w:ascii="Frutiger Next LT W1G" w:eastAsia="Calibri" w:hAnsi="Frutiger Next LT W1G"/>
          <w:i/>
          <w:sz w:val="22"/>
          <w:szCs w:val="22"/>
          <w:lang w:eastAsia="en-US"/>
        </w:rPr>
        <w:t xml:space="preserve"> Center</w:t>
      </w:r>
      <w:r w:rsidRPr="008053CF">
        <w:rPr>
          <w:rFonts w:ascii="Frutiger Next LT W1G" w:eastAsia="Calibri" w:hAnsi="Frutiger Next LT W1G"/>
          <w:sz w:val="22"/>
          <w:szCs w:val="22"/>
          <w:lang w:eastAsia="en-US"/>
        </w:rPr>
        <w:t xml:space="preserve"> gebucht. Für die Regensburger Teilnehmer koordiniert die Professur für Internationale Politik die Hotelbuchung mit dem </w:t>
      </w:r>
      <w:proofErr w:type="spellStart"/>
      <w:r w:rsidRPr="008053CF">
        <w:rPr>
          <w:rFonts w:ascii="Frutiger Next LT W1G" w:eastAsia="Calibri" w:hAnsi="Frutiger Next LT W1G"/>
          <w:sz w:val="22"/>
          <w:szCs w:val="22"/>
          <w:lang w:eastAsia="en-US"/>
        </w:rPr>
        <w:t>Osgood</w:t>
      </w:r>
      <w:proofErr w:type="spellEnd"/>
      <w:r w:rsidRPr="008053CF">
        <w:rPr>
          <w:rFonts w:ascii="Frutiger Next LT W1G" w:eastAsia="Calibri" w:hAnsi="Frutiger Next LT W1G"/>
          <w:sz w:val="22"/>
          <w:szCs w:val="22"/>
          <w:lang w:eastAsia="en-US"/>
        </w:rPr>
        <w:t xml:space="preserve"> Center. Die </w:t>
      </w:r>
      <w:proofErr w:type="spellStart"/>
      <w:r w:rsidRPr="008053CF">
        <w:rPr>
          <w:rFonts w:ascii="Frutiger Next LT W1G" w:eastAsia="Calibri" w:hAnsi="Frutiger Next LT W1G"/>
          <w:sz w:val="22"/>
          <w:szCs w:val="22"/>
          <w:lang w:eastAsia="en-US"/>
        </w:rPr>
        <w:t>Symposiumsteilnehmer</w:t>
      </w:r>
      <w:proofErr w:type="spellEnd"/>
      <w:r w:rsidRPr="008053CF">
        <w:rPr>
          <w:rFonts w:ascii="Frutiger Next LT W1G" w:eastAsia="Calibri" w:hAnsi="Frutiger Next LT W1G"/>
          <w:sz w:val="22"/>
          <w:szCs w:val="22"/>
          <w:lang w:eastAsia="en-US"/>
        </w:rPr>
        <w:t xml:space="preserve"> übernachten </w:t>
      </w:r>
      <w:r w:rsidRPr="00B72DE9">
        <w:rPr>
          <w:rFonts w:ascii="Frutiger Next LT W1G" w:eastAsia="Calibri" w:hAnsi="Frutiger Next LT W1G"/>
          <w:sz w:val="22"/>
          <w:szCs w:val="22"/>
          <w:lang w:eastAsia="en-US"/>
        </w:rPr>
        <w:t xml:space="preserve">im Hotel </w:t>
      </w:r>
      <w:r w:rsidR="005D4172" w:rsidRPr="00B72DE9">
        <w:rPr>
          <w:rFonts w:ascii="Frutiger Next LT W1G" w:eastAsia="Calibri" w:hAnsi="Frutiger Next LT W1G"/>
          <w:i/>
          <w:sz w:val="22"/>
          <w:szCs w:val="22"/>
          <w:lang w:eastAsia="en-US"/>
        </w:rPr>
        <w:t xml:space="preserve">Avenue </w:t>
      </w:r>
      <w:proofErr w:type="spellStart"/>
      <w:r w:rsidR="005D4172" w:rsidRPr="00B72DE9">
        <w:rPr>
          <w:rFonts w:ascii="Frutiger Next LT W1G" w:eastAsia="Calibri" w:hAnsi="Frutiger Next LT W1G"/>
          <w:i/>
          <w:sz w:val="22"/>
          <w:szCs w:val="22"/>
          <w:lang w:eastAsia="en-US"/>
        </w:rPr>
        <w:t>Suites</w:t>
      </w:r>
      <w:proofErr w:type="spellEnd"/>
      <w:r w:rsidRPr="008053CF">
        <w:rPr>
          <w:rFonts w:ascii="Frutiger Next LT W1G" w:eastAsia="Calibri" w:hAnsi="Frutiger Next LT W1G"/>
          <w:sz w:val="22"/>
          <w:szCs w:val="22"/>
          <w:lang w:eastAsia="en-US"/>
        </w:rPr>
        <w:t xml:space="preserve"> </w:t>
      </w:r>
      <w:r w:rsidR="005D4172">
        <w:rPr>
          <w:rFonts w:ascii="Frutiger Next LT W1G" w:eastAsia="Calibri" w:hAnsi="Frutiger Next LT W1G"/>
          <w:sz w:val="22"/>
          <w:szCs w:val="22"/>
          <w:lang w:eastAsia="en-US"/>
        </w:rPr>
        <w:t xml:space="preserve">(in </w:t>
      </w:r>
      <w:r w:rsidRPr="008053CF">
        <w:rPr>
          <w:rFonts w:ascii="Frutiger Next LT W1G" w:eastAsia="Calibri" w:hAnsi="Frutiger Next LT W1G"/>
          <w:sz w:val="22"/>
          <w:szCs w:val="22"/>
          <w:lang w:eastAsia="en-US"/>
        </w:rPr>
        <w:t xml:space="preserve">Nähe </w:t>
      </w:r>
      <w:r w:rsidR="005D4172">
        <w:rPr>
          <w:rFonts w:ascii="Frutiger Next LT W1G" w:eastAsia="Calibri" w:hAnsi="Frutiger Next LT W1G"/>
          <w:sz w:val="22"/>
          <w:szCs w:val="22"/>
          <w:lang w:eastAsia="en-US"/>
        </w:rPr>
        <w:t>liegen die</w:t>
      </w:r>
      <w:r w:rsidRPr="008053CF">
        <w:rPr>
          <w:rFonts w:ascii="Frutiger Next LT W1G" w:eastAsia="Calibri" w:hAnsi="Frutiger Next LT W1G"/>
          <w:sz w:val="22"/>
          <w:szCs w:val="22"/>
          <w:lang w:eastAsia="en-US"/>
        </w:rPr>
        <w:t xml:space="preserve"> George Washington University</w:t>
      </w:r>
      <w:r w:rsidR="005D4172">
        <w:rPr>
          <w:rFonts w:ascii="Frutiger Next LT W1G" w:eastAsia="Calibri" w:hAnsi="Frutiger Next LT W1G"/>
          <w:sz w:val="22"/>
          <w:szCs w:val="22"/>
          <w:lang w:eastAsia="en-US"/>
        </w:rPr>
        <w:t>, die</w:t>
      </w:r>
      <w:r w:rsidRPr="008053CF">
        <w:rPr>
          <w:rFonts w:ascii="Frutiger Next LT W1G" w:eastAsia="Calibri" w:hAnsi="Frutiger Next LT W1G"/>
          <w:sz w:val="22"/>
          <w:szCs w:val="22"/>
          <w:lang w:eastAsia="en-US"/>
        </w:rPr>
        <w:t xml:space="preserve"> Metrostation </w:t>
      </w:r>
      <w:proofErr w:type="spellStart"/>
      <w:r w:rsidRPr="008053CF">
        <w:rPr>
          <w:rFonts w:ascii="Frutiger Next LT W1G" w:eastAsia="Calibri" w:hAnsi="Frutiger Next LT W1G"/>
          <w:sz w:val="22"/>
          <w:szCs w:val="22"/>
          <w:lang w:eastAsia="en-US"/>
        </w:rPr>
        <w:t>Foggy</w:t>
      </w:r>
      <w:proofErr w:type="spellEnd"/>
      <w:r w:rsidRPr="008053CF">
        <w:rPr>
          <w:rFonts w:ascii="Frutiger Next LT W1G" w:eastAsia="Calibri" w:hAnsi="Frutiger Next LT W1G"/>
          <w:sz w:val="22"/>
          <w:szCs w:val="22"/>
          <w:lang w:eastAsia="en-US"/>
        </w:rPr>
        <w:t xml:space="preserve"> </w:t>
      </w:r>
      <w:proofErr w:type="spellStart"/>
      <w:r w:rsidRPr="008053CF">
        <w:rPr>
          <w:rFonts w:ascii="Frutiger Next LT W1G" w:eastAsia="Calibri" w:hAnsi="Frutiger Next LT W1G"/>
          <w:sz w:val="22"/>
          <w:szCs w:val="22"/>
          <w:lang w:eastAsia="en-US"/>
        </w:rPr>
        <w:t>Bottom</w:t>
      </w:r>
      <w:proofErr w:type="spellEnd"/>
      <w:r w:rsidR="005D4172">
        <w:rPr>
          <w:rFonts w:ascii="Frutiger Next LT W1G" w:eastAsia="Calibri" w:hAnsi="Frutiger Next LT W1G"/>
          <w:sz w:val="22"/>
          <w:szCs w:val="22"/>
          <w:lang w:eastAsia="en-US"/>
        </w:rPr>
        <w:t xml:space="preserve"> und das nette Stadtviertel Georgetown)</w:t>
      </w:r>
      <w:r w:rsidRPr="008053CF">
        <w:rPr>
          <w:rFonts w:ascii="Frutiger Next LT W1G" w:eastAsia="Calibri" w:hAnsi="Frutiger Next LT W1G"/>
          <w:sz w:val="22"/>
          <w:szCs w:val="22"/>
          <w:lang w:eastAsia="en-US"/>
        </w:rPr>
        <w:t xml:space="preserve">. Gebucht werden </w:t>
      </w:r>
      <w:r w:rsidRPr="008053CF">
        <w:rPr>
          <w:rFonts w:ascii="Frutiger Next LT W1G" w:eastAsia="Calibri" w:hAnsi="Frutiger Next LT W1G"/>
          <w:noProof/>
          <w:sz w:val="22"/>
          <w:szCs w:val="22"/>
          <w:lang w:eastAsia="en-US"/>
        </w:rPr>
        <w:t>Zimmer für 3 Personen mit Schlafzimmer (2 Betten) und Wohnzimmer (</w:t>
      </w:r>
      <w:r w:rsidR="005D4172">
        <w:rPr>
          <w:rFonts w:ascii="Frutiger Next LT W1G" w:eastAsia="Calibri" w:hAnsi="Frutiger Next LT W1G"/>
          <w:noProof/>
          <w:sz w:val="22"/>
          <w:szCs w:val="22"/>
          <w:lang w:eastAsia="en-US"/>
        </w:rPr>
        <w:t>1 Ausziehcouch) plus Kochnische</w:t>
      </w:r>
      <w:r w:rsidRPr="008053CF">
        <w:rPr>
          <w:rFonts w:ascii="Frutiger Next LT W1G" w:eastAsia="Calibri" w:hAnsi="Frutiger Next LT W1G"/>
          <w:noProof/>
          <w:sz w:val="22"/>
          <w:szCs w:val="22"/>
          <w:lang w:eastAsia="en-US"/>
        </w:rPr>
        <w:t xml:space="preserve">. </w:t>
      </w:r>
      <w:r w:rsidRPr="008053CF">
        <w:rPr>
          <w:rFonts w:ascii="Frutiger Next LT W1G" w:eastAsia="Calibri" w:hAnsi="Frutiger Next LT W1G"/>
          <w:sz w:val="22"/>
          <w:szCs w:val="22"/>
          <w:lang w:eastAsia="en-US"/>
        </w:rPr>
        <w:t xml:space="preserve">Die Zimmer sind nach männlich/weiblich getrennt und können nicht gemischt vergeben werden. </w:t>
      </w:r>
      <w:r w:rsidR="005D4172">
        <w:rPr>
          <w:rFonts w:ascii="Frutiger Next LT W1G" w:eastAsia="Calibri" w:hAnsi="Frutiger Next LT W1G"/>
          <w:sz w:val="22"/>
          <w:szCs w:val="22"/>
          <w:lang w:eastAsia="en-US"/>
        </w:rPr>
        <w:t xml:space="preserve">Die Übernachtung im Gruppenhotel ist zu empfehlen, aber optional. </w:t>
      </w:r>
      <w:r w:rsidRPr="008053CF">
        <w:rPr>
          <w:rFonts w:ascii="Frutiger Next LT W1G" w:eastAsia="Calibri" w:hAnsi="Frutiger Next LT W1G"/>
          <w:sz w:val="22"/>
          <w:szCs w:val="22"/>
          <w:lang w:eastAsia="en-US"/>
        </w:rPr>
        <w:t xml:space="preserve">Teilnehmer können sich auch eigenständig um eine Unterkunft kümmern. Flüge müssen auf jeden Fall individuell gebucht werden. Urlaubsaufenthalte vor oder nach der Exkursion stehen allen Teilnehmern frei - </w:t>
      </w:r>
      <w:proofErr w:type="spellStart"/>
      <w:r w:rsidRPr="008053CF">
        <w:rPr>
          <w:rFonts w:ascii="Frutiger Next LT W1G" w:eastAsia="Calibri" w:hAnsi="Frutiger Next LT W1G"/>
          <w:sz w:val="22"/>
          <w:szCs w:val="22"/>
          <w:lang w:eastAsia="en-US"/>
        </w:rPr>
        <w:t>and</w:t>
      </w:r>
      <w:proofErr w:type="spellEnd"/>
      <w:r w:rsidRPr="008053CF">
        <w:rPr>
          <w:rFonts w:ascii="Frutiger Next LT W1G" w:eastAsia="Calibri" w:hAnsi="Frutiger Next LT W1G"/>
          <w:sz w:val="22"/>
          <w:szCs w:val="22"/>
          <w:lang w:eastAsia="en-US"/>
        </w:rPr>
        <w:t xml:space="preserve"> </w:t>
      </w:r>
      <w:proofErr w:type="spellStart"/>
      <w:r w:rsidRPr="008053CF">
        <w:rPr>
          <w:rFonts w:ascii="Frutiger Next LT W1G" w:eastAsia="Calibri" w:hAnsi="Frutiger Next LT W1G"/>
          <w:sz w:val="22"/>
          <w:szCs w:val="22"/>
          <w:lang w:eastAsia="en-US"/>
        </w:rPr>
        <w:t>are</w:t>
      </w:r>
      <w:proofErr w:type="spellEnd"/>
      <w:r w:rsidRPr="008053CF">
        <w:rPr>
          <w:rFonts w:ascii="Frutiger Next LT W1G" w:eastAsia="Calibri" w:hAnsi="Frutiger Next LT W1G"/>
          <w:sz w:val="22"/>
          <w:szCs w:val="22"/>
          <w:lang w:eastAsia="en-US"/>
        </w:rPr>
        <w:t xml:space="preserve"> </w:t>
      </w:r>
      <w:proofErr w:type="spellStart"/>
      <w:r w:rsidRPr="008053CF">
        <w:rPr>
          <w:rFonts w:ascii="Frutiger Next LT W1G" w:eastAsia="Calibri" w:hAnsi="Frutiger Next LT W1G"/>
          <w:sz w:val="22"/>
          <w:szCs w:val="22"/>
          <w:lang w:eastAsia="en-US"/>
        </w:rPr>
        <w:t>strongly</w:t>
      </w:r>
      <w:proofErr w:type="spellEnd"/>
      <w:r w:rsidRPr="008053CF">
        <w:rPr>
          <w:rFonts w:ascii="Frutiger Next LT W1G" w:eastAsia="Calibri" w:hAnsi="Frutiger Next LT W1G"/>
          <w:sz w:val="22"/>
          <w:szCs w:val="22"/>
          <w:lang w:eastAsia="en-US"/>
        </w:rPr>
        <w:t xml:space="preserve"> </w:t>
      </w:r>
      <w:proofErr w:type="spellStart"/>
      <w:r w:rsidRPr="008053CF">
        <w:rPr>
          <w:rFonts w:ascii="Frutiger Next LT W1G" w:eastAsia="Calibri" w:hAnsi="Frutiger Next LT W1G"/>
          <w:sz w:val="22"/>
          <w:szCs w:val="22"/>
          <w:lang w:eastAsia="en-US"/>
        </w:rPr>
        <w:t>encouraged</w:t>
      </w:r>
      <w:proofErr w:type="spellEnd"/>
      <w:r w:rsidRPr="008053CF">
        <w:rPr>
          <w:rFonts w:ascii="Frutiger Next LT W1G" w:eastAsia="Calibri" w:hAnsi="Frutiger Next LT W1G"/>
          <w:sz w:val="22"/>
          <w:szCs w:val="22"/>
          <w:lang w:eastAsia="en-US"/>
        </w:rPr>
        <w:t xml:space="preserve">! Zusatznächte in Washington vor oder nach dem Symposium müssen von den Teilnehmern in Eigenregie organisiert werden.  </w:t>
      </w:r>
    </w:p>
    <w:p w:rsidR="00823034" w:rsidRDefault="00823034" w:rsidP="008053CF">
      <w:pPr>
        <w:jc w:val="both"/>
        <w:rPr>
          <w:rFonts w:ascii="Frutiger Next LT W1G" w:eastAsia="Calibri" w:hAnsi="Frutiger Next LT W1G"/>
          <w:b/>
          <w:iCs/>
          <w:sz w:val="22"/>
          <w:szCs w:val="22"/>
          <w:lang w:eastAsia="en-US"/>
        </w:rPr>
      </w:pPr>
    </w:p>
    <w:p w:rsidR="00823034" w:rsidRDefault="00823034" w:rsidP="008053CF">
      <w:pPr>
        <w:jc w:val="both"/>
        <w:rPr>
          <w:rFonts w:ascii="Frutiger Next LT W1G" w:eastAsia="Calibri" w:hAnsi="Frutiger Next LT W1G"/>
          <w:b/>
          <w:iCs/>
          <w:sz w:val="22"/>
          <w:szCs w:val="22"/>
          <w:lang w:eastAsia="en-US"/>
        </w:rPr>
      </w:pPr>
    </w:p>
    <w:p w:rsidR="008053CF" w:rsidRPr="008053CF" w:rsidRDefault="008053CF" w:rsidP="008053CF">
      <w:pPr>
        <w:jc w:val="both"/>
        <w:rPr>
          <w:rFonts w:ascii="Frutiger Next LT W1G" w:eastAsia="Calibri" w:hAnsi="Frutiger Next LT W1G"/>
          <w:sz w:val="22"/>
          <w:szCs w:val="22"/>
          <w:lang w:eastAsia="en-US"/>
        </w:rPr>
      </w:pPr>
      <w:r w:rsidRPr="008053CF">
        <w:rPr>
          <w:rFonts w:ascii="Frutiger Next LT W1G" w:eastAsia="Calibri" w:hAnsi="Frutiger Next LT W1G"/>
          <w:b/>
          <w:iCs/>
          <w:sz w:val="22"/>
          <w:szCs w:val="22"/>
          <w:lang w:eastAsia="en-US"/>
        </w:rPr>
        <w:t xml:space="preserve">Was passiert im Fall einer Erkrankung vor der Abreise? </w:t>
      </w:r>
    </w:p>
    <w:p w:rsidR="008053CF" w:rsidRPr="008053CF" w:rsidRDefault="008053CF" w:rsidP="008053CF">
      <w:pPr>
        <w:jc w:val="both"/>
        <w:rPr>
          <w:rFonts w:ascii="Frutiger Next LT W1G" w:eastAsia="Calibri" w:hAnsi="Frutiger Next LT W1G"/>
          <w:sz w:val="22"/>
          <w:szCs w:val="22"/>
          <w:lang w:val="en-US" w:eastAsia="en-US"/>
        </w:rPr>
      </w:pPr>
      <w:r w:rsidRPr="008053CF">
        <w:rPr>
          <w:rFonts w:ascii="Frutiger Next LT W1G" w:eastAsia="Calibri" w:hAnsi="Frutiger Next LT W1G"/>
          <w:sz w:val="22"/>
          <w:szCs w:val="22"/>
          <w:lang w:eastAsia="en-US"/>
        </w:rPr>
        <w:t xml:space="preserve">In fast 30 Jahren der </w:t>
      </w:r>
      <w:proofErr w:type="spellStart"/>
      <w:r w:rsidRPr="008053CF">
        <w:rPr>
          <w:rFonts w:ascii="Frutiger Next LT W1G" w:eastAsia="Calibri" w:hAnsi="Frutiger Next LT W1G"/>
          <w:sz w:val="22"/>
          <w:szCs w:val="22"/>
          <w:lang w:eastAsia="en-US"/>
        </w:rPr>
        <w:t>Symposiumsteilnahme</w:t>
      </w:r>
      <w:proofErr w:type="spellEnd"/>
      <w:r w:rsidRPr="008053CF">
        <w:rPr>
          <w:rFonts w:ascii="Frutiger Next LT W1G" w:eastAsia="Calibri" w:hAnsi="Frutiger Next LT W1G"/>
          <w:sz w:val="22"/>
          <w:szCs w:val="22"/>
          <w:lang w:eastAsia="en-US"/>
        </w:rPr>
        <w:t xml:space="preserve"> unter der Leitung von Prof. </w:t>
      </w:r>
      <w:proofErr w:type="spellStart"/>
      <w:r w:rsidRPr="008053CF">
        <w:rPr>
          <w:rFonts w:ascii="Frutiger Next LT W1G" w:eastAsia="Calibri" w:hAnsi="Frutiger Next LT W1G"/>
          <w:sz w:val="22"/>
          <w:szCs w:val="22"/>
          <w:lang w:eastAsia="en-US"/>
        </w:rPr>
        <w:t>Bierling</w:t>
      </w:r>
      <w:proofErr w:type="spellEnd"/>
      <w:r w:rsidRPr="008053CF">
        <w:rPr>
          <w:rFonts w:ascii="Frutiger Next LT W1G" w:eastAsia="Calibri" w:hAnsi="Frutiger Next LT W1G"/>
          <w:sz w:val="22"/>
          <w:szCs w:val="22"/>
          <w:lang w:eastAsia="en-US"/>
        </w:rPr>
        <w:t xml:space="preserve"> sind rund 600 Studenten mit nach Washington gekommen. Nur zwei konnten kurzfristig Ihre Reise nicht antreten. Da die Professur für Internationale Politik in allen Finanzfragen nur als Mittler dient, gelten die Regeln des </w:t>
      </w:r>
      <w:proofErr w:type="spellStart"/>
      <w:r w:rsidRPr="008053CF">
        <w:rPr>
          <w:rFonts w:ascii="Frutiger Next LT W1G" w:eastAsia="Calibri" w:hAnsi="Frutiger Next LT W1G"/>
          <w:sz w:val="22"/>
          <w:szCs w:val="22"/>
          <w:lang w:eastAsia="en-US"/>
        </w:rPr>
        <w:t>Osgood</w:t>
      </w:r>
      <w:proofErr w:type="spellEnd"/>
      <w:r w:rsidRPr="008053CF">
        <w:rPr>
          <w:rFonts w:ascii="Frutiger Next LT W1G" w:eastAsia="Calibri" w:hAnsi="Frutiger Next LT W1G"/>
          <w:sz w:val="22"/>
          <w:szCs w:val="22"/>
          <w:lang w:eastAsia="en-US"/>
        </w:rPr>
        <w:t xml:space="preserve"> Centers in diesen Fragen. </w:t>
      </w:r>
      <w:r w:rsidRPr="008053CF">
        <w:rPr>
          <w:rFonts w:ascii="Frutiger Next LT W1G" w:eastAsia="Calibri" w:hAnsi="Frutiger Next LT W1G"/>
          <w:sz w:val="22"/>
          <w:szCs w:val="22"/>
          <w:lang w:val="en-US" w:eastAsia="en-US"/>
        </w:rPr>
        <w:t xml:space="preserve">Auf </w:t>
      </w:r>
      <w:proofErr w:type="spellStart"/>
      <w:r w:rsidRPr="008053CF">
        <w:rPr>
          <w:rFonts w:ascii="Frutiger Next LT W1G" w:eastAsia="Calibri" w:hAnsi="Frutiger Next LT W1G"/>
          <w:sz w:val="22"/>
          <w:szCs w:val="22"/>
          <w:lang w:val="en-US" w:eastAsia="en-US"/>
        </w:rPr>
        <w:t>dessen</w:t>
      </w:r>
      <w:proofErr w:type="spellEnd"/>
      <w:r w:rsidRPr="008053CF">
        <w:rPr>
          <w:rFonts w:ascii="Frutiger Next LT W1G" w:eastAsia="Calibri" w:hAnsi="Frutiger Next LT W1G"/>
          <w:sz w:val="22"/>
          <w:szCs w:val="22"/>
          <w:lang w:val="en-US" w:eastAsia="en-US"/>
        </w:rPr>
        <w:t xml:space="preserve"> Website </w:t>
      </w:r>
      <w:proofErr w:type="spellStart"/>
      <w:r w:rsidRPr="008053CF">
        <w:rPr>
          <w:rFonts w:ascii="Frutiger Next LT W1G" w:eastAsia="Calibri" w:hAnsi="Frutiger Next LT W1G"/>
          <w:sz w:val="22"/>
          <w:szCs w:val="22"/>
          <w:lang w:val="en-US" w:eastAsia="en-US"/>
        </w:rPr>
        <w:t>heißt</w:t>
      </w:r>
      <w:proofErr w:type="spellEnd"/>
      <w:r w:rsidRPr="008053CF">
        <w:rPr>
          <w:rFonts w:ascii="Frutiger Next LT W1G" w:eastAsia="Calibri" w:hAnsi="Frutiger Next LT W1G"/>
          <w:sz w:val="22"/>
          <w:szCs w:val="22"/>
          <w:lang w:val="en-US" w:eastAsia="en-US"/>
        </w:rPr>
        <w:t xml:space="preserve"> </w:t>
      </w:r>
      <w:proofErr w:type="spellStart"/>
      <w:r w:rsidRPr="008053CF">
        <w:rPr>
          <w:rFonts w:ascii="Frutiger Next LT W1G" w:eastAsia="Calibri" w:hAnsi="Frutiger Next LT W1G"/>
          <w:sz w:val="22"/>
          <w:szCs w:val="22"/>
          <w:lang w:val="en-US" w:eastAsia="en-US"/>
        </w:rPr>
        <w:t>es</w:t>
      </w:r>
      <w:proofErr w:type="spellEnd"/>
      <w:r w:rsidRPr="008053CF">
        <w:rPr>
          <w:rFonts w:ascii="Frutiger Next LT W1G" w:eastAsia="Calibri" w:hAnsi="Frutiger Next LT W1G"/>
          <w:sz w:val="22"/>
          <w:szCs w:val="22"/>
          <w:lang w:val="en-US" w:eastAsia="en-US"/>
        </w:rPr>
        <w:t>:</w:t>
      </w:r>
    </w:p>
    <w:p w:rsidR="008053CF" w:rsidRPr="008053CF" w:rsidRDefault="008053CF" w:rsidP="008053CF">
      <w:pPr>
        <w:jc w:val="both"/>
        <w:rPr>
          <w:rFonts w:ascii="Frutiger Next LT W1G" w:eastAsia="Calibri" w:hAnsi="Frutiger Next LT W1G"/>
          <w:sz w:val="22"/>
          <w:szCs w:val="22"/>
          <w:lang w:val="en-US" w:eastAsia="en-US"/>
        </w:rPr>
      </w:pPr>
      <w:r w:rsidRPr="008053CF">
        <w:rPr>
          <w:rFonts w:ascii="Frutiger Next LT W1G" w:eastAsia="Calibri" w:hAnsi="Frutiger Next LT W1G"/>
          <w:sz w:val="22"/>
          <w:szCs w:val="22"/>
          <w:lang w:val="en-US" w:eastAsia="en-US"/>
        </w:rPr>
        <w:br/>
      </w:r>
      <w:r w:rsidRPr="008053CF">
        <w:rPr>
          <w:rFonts w:ascii="Frutiger Next LT W1G" w:eastAsia="Calibri" w:hAnsi="Frutiger Next LT W1G"/>
          <w:b/>
          <w:bCs/>
          <w:sz w:val="22"/>
          <w:szCs w:val="22"/>
          <w:u w:val="single"/>
          <w:lang w:val="en-US" w:eastAsia="en-US"/>
        </w:rPr>
        <w:t xml:space="preserve">NOTE: Our policies regarding fees are thus: application fees are not refundable; program fees are due in full prior to the event and are not refundable after the due date. Housing fees, while optional, are due in full prior to the event and are not refundable after the due date. Students must sign waivers upon arriving for Osgood events and must provide own medical and health insurance. </w:t>
      </w:r>
    </w:p>
    <w:p w:rsidR="008053CF" w:rsidRPr="008053CF" w:rsidRDefault="008053CF" w:rsidP="008053CF">
      <w:pPr>
        <w:jc w:val="both"/>
        <w:rPr>
          <w:rFonts w:ascii="Frutiger Next LT W1G" w:eastAsia="Calibri" w:hAnsi="Frutiger Next LT W1G"/>
          <w:sz w:val="22"/>
          <w:szCs w:val="22"/>
          <w:lang w:val="en-US" w:eastAsia="en-US"/>
        </w:rPr>
      </w:pPr>
    </w:p>
    <w:p w:rsidR="008053CF" w:rsidRPr="008053CF" w:rsidRDefault="008053CF" w:rsidP="008053CF">
      <w:pPr>
        <w:jc w:val="both"/>
        <w:rPr>
          <w:rFonts w:ascii="Frutiger Next LT W1G" w:eastAsia="Calibri" w:hAnsi="Frutiger Next LT W1G"/>
          <w:b/>
          <w:sz w:val="22"/>
          <w:szCs w:val="22"/>
          <w:lang w:eastAsia="en-US"/>
        </w:rPr>
      </w:pPr>
      <w:r w:rsidRPr="008053CF">
        <w:rPr>
          <w:rFonts w:ascii="Frutiger Next LT W1G" w:eastAsia="Calibri" w:hAnsi="Frutiger Next LT W1G"/>
          <w:b/>
          <w:sz w:val="22"/>
          <w:szCs w:val="22"/>
          <w:lang w:eastAsia="en-US"/>
        </w:rPr>
        <w:t>Für Sie heißt das:</w:t>
      </w:r>
    </w:p>
    <w:p w:rsidR="008053CF" w:rsidRPr="008053CF" w:rsidRDefault="008053CF" w:rsidP="008053CF">
      <w:pPr>
        <w:jc w:val="both"/>
        <w:rPr>
          <w:rFonts w:ascii="Frutiger Next LT W1G" w:eastAsia="Calibri" w:hAnsi="Frutiger Next LT W1G"/>
          <w:sz w:val="22"/>
          <w:szCs w:val="22"/>
          <w:lang w:eastAsia="en-US"/>
        </w:rPr>
      </w:pPr>
      <w:r w:rsidRPr="008053CF">
        <w:rPr>
          <w:rFonts w:ascii="Frutiger Next LT W1G" w:eastAsia="Calibri" w:hAnsi="Frutiger Next LT W1G"/>
          <w:sz w:val="22"/>
          <w:szCs w:val="22"/>
          <w:lang w:eastAsia="en-US"/>
        </w:rPr>
        <w:t xml:space="preserve">Wenn die Gebühren und Hotelkosten im Mai an das </w:t>
      </w:r>
      <w:proofErr w:type="spellStart"/>
      <w:r w:rsidRPr="008053CF">
        <w:rPr>
          <w:rFonts w:ascii="Frutiger Next LT W1G" w:eastAsia="Calibri" w:hAnsi="Frutiger Next LT W1G"/>
          <w:sz w:val="22"/>
          <w:szCs w:val="22"/>
          <w:lang w:eastAsia="en-US"/>
        </w:rPr>
        <w:t>Osgood</w:t>
      </w:r>
      <w:proofErr w:type="spellEnd"/>
      <w:r w:rsidRPr="008053CF">
        <w:rPr>
          <w:rFonts w:ascii="Frutiger Next LT W1G" w:eastAsia="Calibri" w:hAnsi="Frutiger Next LT W1G"/>
          <w:sz w:val="22"/>
          <w:szCs w:val="22"/>
          <w:lang w:eastAsia="en-US"/>
        </w:rPr>
        <w:t xml:space="preserve"> Center überwiesen sind, liegt die Rückerstattung bei krankheitsbedingter Absage nicht mehr in unserer Hand. Der Direktor des </w:t>
      </w:r>
      <w:proofErr w:type="spellStart"/>
      <w:r w:rsidRPr="008053CF">
        <w:rPr>
          <w:rFonts w:ascii="Frutiger Next LT W1G" w:eastAsia="Calibri" w:hAnsi="Frutiger Next LT W1G"/>
          <w:sz w:val="22"/>
          <w:szCs w:val="22"/>
          <w:lang w:eastAsia="en-US"/>
        </w:rPr>
        <w:t>Osgood</w:t>
      </w:r>
      <w:proofErr w:type="spellEnd"/>
      <w:r w:rsidRPr="008053CF">
        <w:rPr>
          <w:rFonts w:ascii="Frutiger Next LT W1G" w:eastAsia="Calibri" w:hAnsi="Frutiger Next LT W1G"/>
          <w:sz w:val="22"/>
          <w:szCs w:val="22"/>
          <w:lang w:eastAsia="en-US"/>
        </w:rPr>
        <w:t xml:space="preserve"> Center ist uns aber zweimal insoweit entgegengekommen, als dass bei krankheits-bedingter Absage (mit Attest) der Teilnehmer im nächsten Jahr umsonst teilnehmen kann. Die Hotelkosten bekommen Sie leider nicht zurückerstattet, weil das </w:t>
      </w:r>
      <w:proofErr w:type="spellStart"/>
      <w:r w:rsidRPr="008053CF">
        <w:rPr>
          <w:rFonts w:ascii="Frutiger Next LT W1G" w:eastAsia="Calibri" w:hAnsi="Frutiger Next LT W1G"/>
          <w:sz w:val="22"/>
          <w:szCs w:val="22"/>
          <w:lang w:eastAsia="en-US"/>
        </w:rPr>
        <w:t>Osgood</w:t>
      </w:r>
      <w:proofErr w:type="spellEnd"/>
      <w:r w:rsidRPr="008053CF">
        <w:rPr>
          <w:rFonts w:ascii="Frutiger Next LT W1G" w:eastAsia="Calibri" w:hAnsi="Frutiger Next LT W1G"/>
          <w:sz w:val="22"/>
          <w:szCs w:val="22"/>
          <w:lang w:eastAsia="en-US"/>
        </w:rPr>
        <w:t xml:space="preserve"> Center die niedrigen Zimmerpreise nur durch nicht-</w:t>
      </w:r>
      <w:proofErr w:type="spellStart"/>
      <w:r w:rsidRPr="008053CF">
        <w:rPr>
          <w:rFonts w:ascii="Frutiger Next LT W1G" w:eastAsia="Calibri" w:hAnsi="Frutiger Next LT W1G"/>
          <w:sz w:val="22"/>
          <w:szCs w:val="22"/>
          <w:lang w:eastAsia="en-US"/>
        </w:rPr>
        <w:t>erstattbare</w:t>
      </w:r>
      <w:proofErr w:type="spellEnd"/>
      <w:r w:rsidRPr="008053CF">
        <w:rPr>
          <w:rFonts w:ascii="Frutiger Next LT W1G" w:eastAsia="Calibri" w:hAnsi="Frutiger Next LT W1G"/>
          <w:sz w:val="22"/>
          <w:szCs w:val="22"/>
          <w:lang w:eastAsia="en-US"/>
        </w:rPr>
        <w:t xml:space="preserve"> Vorauszahlung bekommt. Sie müssen selbst entscheiden, ob Sie dieses minimale Risiko eingehen oder eine individuelle Reiserücktrittsversicherung abschließen.</w:t>
      </w:r>
    </w:p>
    <w:p w:rsidR="008053CF" w:rsidRPr="008053CF" w:rsidRDefault="008053CF" w:rsidP="008053CF">
      <w:pPr>
        <w:jc w:val="both"/>
        <w:rPr>
          <w:rFonts w:ascii="Frutiger Next LT W1G" w:eastAsia="Calibri" w:hAnsi="Frutiger Next LT W1G"/>
          <w:b/>
          <w:sz w:val="22"/>
          <w:szCs w:val="22"/>
          <w:lang w:eastAsia="en-US"/>
        </w:rPr>
      </w:pPr>
      <w:r w:rsidRPr="008053CF">
        <w:rPr>
          <w:rFonts w:ascii="Frutiger Next LT W1G" w:eastAsia="Calibri" w:hAnsi="Frutiger Next LT W1G"/>
          <w:sz w:val="22"/>
          <w:szCs w:val="22"/>
          <w:lang w:eastAsia="en-US"/>
        </w:rPr>
        <w:br/>
      </w:r>
    </w:p>
    <w:p w:rsidR="008053CF" w:rsidRPr="008053CF" w:rsidRDefault="008053CF" w:rsidP="008053CF">
      <w:pPr>
        <w:jc w:val="both"/>
        <w:rPr>
          <w:rFonts w:ascii="Frutiger Next LT W1G" w:hAnsi="Frutiger Next LT W1G" w:cs="Arial"/>
          <w:b/>
          <w:noProof/>
          <w:sz w:val="22"/>
          <w:szCs w:val="22"/>
        </w:rPr>
      </w:pPr>
      <w:r w:rsidRPr="008053CF">
        <w:rPr>
          <w:rFonts w:ascii="Frutiger Next LT W1G" w:hAnsi="Frutiger Next LT W1G" w:cs="Arial"/>
          <w:b/>
          <w:noProof/>
          <w:sz w:val="22"/>
          <w:szCs w:val="22"/>
        </w:rPr>
        <w:t>Wie kann ich mich vorbereiten?</w:t>
      </w:r>
    </w:p>
    <w:p w:rsidR="008053CF" w:rsidRPr="008053CF" w:rsidRDefault="008053CF" w:rsidP="008053CF">
      <w:pPr>
        <w:jc w:val="both"/>
        <w:rPr>
          <w:rFonts w:ascii="Frutiger Next LT W1G" w:hAnsi="Frutiger Next LT W1G" w:cs="Arial"/>
          <w:noProof/>
          <w:sz w:val="22"/>
          <w:szCs w:val="22"/>
        </w:rPr>
      </w:pPr>
      <w:r w:rsidRPr="008053CF">
        <w:rPr>
          <w:rFonts w:ascii="Frutiger Next LT W1G" w:hAnsi="Frutiger Next LT W1G" w:cs="Arial"/>
          <w:noProof/>
          <w:sz w:val="22"/>
          <w:szCs w:val="22"/>
        </w:rPr>
        <w:t>Nach der Anmeldedeadline findet am</w:t>
      </w:r>
      <w:r w:rsidR="00554CB9">
        <w:rPr>
          <w:rFonts w:ascii="Frutiger Next LT W1G" w:hAnsi="Frutiger Next LT W1G" w:cs="Arial"/>
          <w:noProof/>
          <w:sz w:val="22"/>
          <w:szCs w:val="22"/>
        </w:rPr>
        <w:t xml:space="preserve"> Di</w:t>
      </w:r>
      <w:r w:rsidR="00CC2530">
        <w:rPr>
          <w:rFonts w:ascii="Frutiger Next LT W1G" w:hAnsi="Frutiger Next LT W1G" w:cs="Arial"/>
          <w:noProof/>
          <w:sz w:val="22"/>
          <w:szCs w:val="22"/>
        </w:rPr>
        <w:t>.</w:t>
      </w:r>
      <w:r w:rsidRPr="008053CF">
        <w:rPr>
          <w:rFonts w:ascii="Frutiger Next LT W1G" w:hAnsi="Frutiger Next LT W1G" w:cs="Arial"/>
          <w:noProof/>
          <w:sz w:val="22"/>
          <w:szCs w:val="22"/>
        </w:rPr>
        <w:t xml:space="preserve"> </w:t>
      </w:r>
      <w:r w:rsidR="00554CB9">
        <w:rPr>
          <w:rFonts w:ascii="Frutiger Next LT W1G" w:hAnsi="Frutiger Next LT W1G" w:cs="Arial"/>
          <w:noProof/>
          <w:sz w:val="22"/>
          <w:szCs w:val="22"/>
        </w:rPr>
        <w:t>1</w:t>
      </w:r>
      <w:r w:rsidR="00992A18">
        <w:rPr>
          <w:rFonts w:ascii="Frutiger Next LT W1G" w:hAnsi="Frutiger Next LT W1G" w:cs="Arial"/>
          <w:noProof/>
          <w:sz w:val="22"/>
          <w:szCs w:val="22"/>
        </w:rPr>
        <w:t>2</w:t>
      </w:r>
      <w:r w:rsidRPr="008053CF">
        <w:rPr>
          <w:rFonts w:ascii="Frutiger Next LT W1G" w:hAnsi="Frutiger Next LT W1G" w:cs="Arial"/>
          <w:noProof/>
          <w:sz w:val="22"/>
          <w:szCs w:val="22"/>
        </w:rPr>
        <w:t>.5.</w:t>
      </w:r>
      <w:r w:rsidR="00554CB9">
        <w:rPr>
          <w:rFonts w:ascii="Frutiger Next LT W1G" w:hAnsi="Frutiger Next LT W1G" w:cs="Arial"/>
          <w:noProof/>
          <w:sz w:val="22"/>
          <w:szCs w:val="22"/>
        </w:rPr>
        <w:t>20</w:t>
      </w:r>
      <w:r w:rsidR="00992A18">
        <w:rPr>
          <w:rFonts w:ascii="Frutiger Next LT W1G" w:hAnsi="Frutiger Next LT W1G" w:cs="Arial"/>
          <w:noProof/>
          <w:sz w:val="22"/>
          <w:szCs w:val="22"/>
        </w:rPr>
        <w:t>20</w:t>
      </w:r>
      <w:r w:rsidR="00CC2530">
        <w:rPr>
          <w:rFonts w:ascii="Frutiger Next LT W1G" w:hAnsi="Frutiger Next LT W1G" w:cs="Arial"/>
          <w:noProof/>
          <w:sz w:val="22"/>
          <w:szCs w:val="22"/>
        </w:rPr>
        <w:t xml:space="preserve"> im Raum PT 1.04</w:t>
      </w:r>
      <w:r w:rsidRPr="008053CF">
        <w:rPr>
          <w:rFonts w:ascii="Frutiger Next LT W1G" w:hAnsi="Frutiger Next LT W1G" w:cs="Arial"/>
          <w:noProof/>
          <w:sz w:val="22"/>
          <w:szCs w:val="22"/>
        </w:rPr>
        <w:t xml:space="preserve"> ein erstes Treffen aller Teilnehmer statt. Die  Symposiumsteilnehmer erhalten von der Exkursionsleiterin Dr. Gerlinde Groitl eine detaillierte Literaturliste, um sich einzulesen. Am </w:t>
      </w:r>
      <w:r w:rsidR="00554CB9">
        <w:rPr>
          <w:rFonts w:ascii="Frutiger Next LT W1G" w:hAnsi="Frutiger Next LT W1G" w:cs="Arial"/>
          <w:noProof/>
          <w:sz w:val="22"/>
          <w:szCs w:val="22"/>
        </w:rPr>
        <w:t>2</w:t>
      </w:r>
      <w:r w:rsidR="00992A18">
        <w:rPr>
          <w:rFonts w:ascii="Frutiger Next LT W1G" w:hAnsi="Frutiger Next LT W1G" w:cs="Arial"/>
          <w:noProof/>
          <w:sz w:val="22"/>
          <w:szCs w:val="22"/>
        </w:rPr>
        <w:t>3</w:t>
      </w:r>
      <w:r w:rsidRPr="008053CF">
        <w:rPr>
          <w:rFonts w:ascii="Frutiger Next LT W1G" w:hAnsi="Frutiger Next LT W1G" w:cs="Arial"/>
          <w:noProof/>
          <w:sz w:val="22"/>
          <w:szCs w:val="22"/>
        </w:rPr>
        <w:t>.</w:t>
      </w:r>
      <w:r w:rsidR="00CC2530">
        <w:rPr>
          <w:rFonts w:ascii="Frutiger Next LT W1G" w:hAnsi="Frutiger Next LT W1G" w:cs="Arial"/>
          <w:noProof/>
          <w:sz w:val="22"/>
          <w:szCs w:val="22"/>
        </w:rPr>
        <w:t>6</w:t>
      </w:r>
      <w:r w:rsidRPr="008053CF">
        <w:rPr>
          <w:rFonts w:ascii="Frutiger Next LT W1G" w:hAnsi="Frutiger Next LT W1G" w:cs="Arial"/>
          <w:noProof/>
          <w:sz w:val="22"/>
          <w:szCs w:val="22"/>
        </w:rPr>
        <w:t xml:space="preserve">., </w:t>
      </w:r>
      <w:r w:rsidR="00992A18">
        <w:rPr>
          <w:rFonts w:ascii="Frutiger Next LT W1G" w:hAnsi="Frutiger Next LT W1G" w:cs="Arial"/>
          <w:noProof/>
          <w:sz w:val="22"/>
          <w:szCs w:val="22"/>
        </w:rPr>
        <w:t>30.6</w:t>
      </w:r>
      <w:r w:rsidR="00554CB9">
        <w:rPr>
          <w:rFonts w:ascii="Frutiger Next LT W1G" w:hAnsi="Frutiger Next LT W1G" w:cs="Arial"/>
          <w:noProof/>
          <w:sz w:val="22"/>
          <w:szCs w:val="22"/>
        </w:rPr>
        <w:t xml:space="preserve">. und </w:t>
      </w:r>
      <w:r w:rsidR="00992A18">
        <w:rPr>
          <w:rFonts w:ascii="Frutiger Next LT W1G" w:hAnsi="Frutiger Next LT W1G" w:cs="Arial"/>
          <w:noProof/>
          <w:sz w:val="22"/>
          <w:szCs w:val="22"/>
        </w:rPr>
        <w:t>7</w:t>
      </w:r>
      <w:r w:rsidRPr="008053CF">
        <w:rPr>
          <w:rFonts w:ascii="Frutiger Next LT W1G" w:hAnsi="Frutiger Next LT W1G" w:cs="Arial"/>
          <w:noProof/>
          <w:sz w:val="22"/>
          <w:szCs w:val="22"/>
        </w:rPr>
        <w:t>.</w:t>
      </w:r>
      <w:r w:rsidR="00554CB9">
        <w:rPr>
          <w:rFonts w:ascii="Frutiger Next LT W1G" w:hAnsi="Frutiger Next LT W1G" w:cs="Arial"/>
          <w:noProof/>
          <w:sz w:val="22"/>
          <w:szCs w:val="22"/>
        </w:rPr>
        <w:t>7</w:t>
      </w:r>
      <w:r w:rsidRPr="008053CF">
        <w:rPr>
          <w:rFonts w:ascii="Frutiger Next LT W1G" w:hAnsi="Frutiger Next LT W1G" w:cs="Arial"/>
          <w:noProof/>
          <w:sz w:val="22"/>
          <w:szCs w:val="22"/>
        </w:rPr>
        <w:t xml:space="preserve"> und n.V. trifft sich die Gruppe zu Vorbereitungssitzungen in Regensburg. Die Termine sind jeweils von 18-20 Uhr a</w:t>
      </w:r>
      <w:r w:rsidR="00CC2530">
        <w:rPr>
          <w:rFonts w:ascii="Frutiger Next LT W1G" w:hAnsi="Frutiger Next LT W1G" w:cs="Arial"/>
          <w:noProof/>
          <w:sz w:val="22"/>
          <w:szCs w:val="22"/>
        </w:rPr>
        <w:t>ngesetzt; Raum P</w:t>
      </w:r>
      <w:r w:rsidR="002E206B">
        <w:rPr>
          <w:rFonts w:ascii="Frutiger Next LT W1G" w:hAnsi="Frutiger Next LT W1G" w:cs="Arial"/>
          <w:noProof/>
          <w:sz w:val="22"/>
          <w:szCs w:val="22"/>
        </w:rPr>
        <w:t>T</w:t>
      </w:r>
      <w:r w:rsidR="00CC2530">
        <w:rPr>
          <w:rFonts w:ascii="Frutiger Next LT W1G" w:hAnsi="Frutiger Next LT W1G" w:cs="Arial"/>
          <w:noProof/>
          <w:sz w:val="22"/>
          <w:szCs w:val="22"/>
        </w:rPr>
        <w:t xml:space="preserve"> 1.04</w:t>
      </w:r>
      <w:r w:rsidRPr="008053CF">
        <w:rPr>
          <w:rFonts w:ascii="Frutiger Next LT W1G" w:hAnsi="Frutiger Next LT W1G" w:cs="Arial"/>
          <w:noProof/>
          <w:sz w:val="22"/>
          <w:szCs w:val="22"/>
        </w:rPr>
        <w:t xml:space="preserve">. Die Teilnahme an den Vorbereitungssitzungen ist verpflichtend. Zur individuellen Vorbereitung empfohlen wird die regelmäßige Lektüre einer guten Tageszeitung </w:t>
      </w:r>
      <w:r w:rsidRPr="008053CF">
        <w:rPr>
          <w:rFonts w:ascii="Frutiger Next LT W1G" w:hAnsi="Frutiger Next LT W1G" w:cs="Arial"/>
          <w:noProof/>
          <w:sz w:val="22"/>
          <w:szCs w:val="22"/>
        </w:rPr>
        <w:lastRenderedPageBreak/>
        <w:t>(täglich), des Economist (wöchentlich) und der neuesten Ausgaben von Foreign Affairs (zweimonatlich).</w:t>
      </w:r>
    </w:p>
    <w:p w:rsidR="00FD2975" w:rsidRDefault="00FD2975" w:rsidP="008053CF">
      <w:pPr>
        <w:jc w:val="both"/>
        <w:rPr>
          <w:rFonts w:ascii="Frutiger Next LT W1G" w:hAnsi="Frutiger Next LT W1G" w:cs="Arial"/>
          <w:b/>
          <w:noProof/>
          <w:sz w:val="22"/>
          <w:szCs w:val="22"/>
        </w:rPr>
      </w:pPr>
    </w:p>
    <w:p w:rsidR="00FD2975" w:rsidRDefault="00FD2975" w:rsidP="008053CF">
      <w:pPr>
        <w:jc w:val="both"/>
        <w:rPr>
          <w:rFonts w:ascii="Frutiger Next LT W1G" w:hAnsi="Frutiger Next LT W1G" w:cs="Arial"/>
          <w:b/>
          <w:noProof/>
          <w:sz w:val="22"/>
          <w:szCs w:val="22"/>
        </w:rPr>
      </w:pPr>
    </w:p>
    <w:p w:rsidR="008053CF" w:rsidRPr="008053CF" w:rsidRDefault="008053CF" w:rsidP="008053CF">
      <w:pPr>
        <w:jc w:val="both"/>
        <w:rPr>
          <w:rFonts w:ascii="Frutiger Next LT W1G" w:hAnsi="Frutiger Next LT W1G" w:cs="Arial"/>
          <w:b/>
          <w:noProof/>
          <w:sz w:val="22"/>
          <w:szCs w:val="22"/>
        </w:rPr>
      </w:pPr>
      <w:r w:rsidRPr="008053CF">
        <w:rPr>
          <w:rFonts w:ascii="Frutiger Next LT W1G" w:hAnsi="Frutiger Next LT W1G" w:cs="Arial"/>
          <w:b/>
          <w:noProof/>
          <w:sz w:val="22"/>
          <w:szCs w:val="22"/>
        </w:rPr>
        <w:t>Was sollte ich bei der Einreise in die USA beachten?</w:t>
      </w:r>
    </w:p>
    <w:p w:rsidR="008053CF" w:rsidRPr="008053CF" w:rsidRDefault="008053CF" w:rsidP="008053CF">
      <w:pPr>
        <w:jc w:val="both"/>
        <w:rPr>
          <w:rFonts w:ascii="Frutiger Next LT W1G" w:hAnsi="Frutiger Next LT W1G" w:cs="Arial"/>
          <w:noProof/>
          <w:sz w:val="22"/>
          <w:szCs w:val="22"/>
        </w:rPr>
      </w:pPr>
      <w:r w:rsidRPr="008053CF">
        <w:rPr>
          <w:rFonts w:ascii="Frutiger Next LT W1G" w:hAnsi="Frutiger Next LT W1G" w:cs="Arial"/>
          <w:noProof/>
          <w:sz w:val="22"/>
          <w:szCs w:val="22"/>
        </w:rPr>
        <w:t xml:space="preserve">Achten Sie darauf, dass Sie die für Sie geltenden Einreisebestimmungen erfüllen. Die aktuellen Bestimmungen können Sie z.B. auf der Homepage der US-Botschaft in Berlin nachlesen: </w:t>
      </w:r>
      <w:hyperlink r:id="rId18" w:history="1">
        <w:r w:rsidRPr="008053CF">
          <w:rPr>
            <w:rFonts w:ascii="Frutiger Next LT W1G" w:hAnsi="Frutiger Next LT W1G" w:cs="Arial"/>
            <w:noProof/>
            <w:color w:val="0000FF"/>
            <w:sz w:val="22"/>
            <w:szCs w:val="22"/>
            <w:u w:val="single"/>
          </w:rPr>
          <w:t>http://german.germany.usembassy.gov/</w:t>
        </w:r>
      </w:hyperlink>
      <w:r w:rsidRPr="008053CF">
        <w:rPr>
          <w:rFonts w:ascii="Frutiger Next LT W1G" w:hAnsi="Frutiger Next LT W1G" w:cs="Arial"/>
          <w:noProof/>
          <w:sz w:val="22"/>
          <w:szCs w:val="22"/>
        </w:rPr>
        <w:t xml:space="preserve">. Prüfen Sie bitte frühzeitig, ob Ihr Reisepass noch ausreichend lange gültig ist. Deutsche Staatsbürger können unter dem sogenannten „Wisa Waiver Programm“ visumfrei in die USA reisen. Vor Reiseantritt muss dazu aber eine ESTA-Genehmigung eingeholt werden (vgl. </w:t>
      </w:r>
      <w:hyperlink r:id="rId19" w:history="1">
        <w:r w:rsidRPr="008053CF">
          <w:rPr>
            <w:rFonts w:ascii="Frutiger Next LT W1G" w:hAnsi="Frutiger Next LT W1G" w:cs="Arial"/>
            <w:noProof/>
            <w:color w:val="0000FF"/>
            <w:sz w:val="22"/>
            <w:szCs w:val="22"/>
            <w:u w:val="single"/>
          </w:rPr>
          <w:t>http://german.germany.usembassy.gov/visa/vwp/esta/</w:t>
        </w:r>
      </w:hyperlink>
      <w:r w:rsidRPr="008053CF">
        <w:rPr>
          <w:rFonts w:ascii="Frutiger Next LT W1G" w:hAnsi="Frutiger Next LT W1G" w:cs="Arial"/>
          <w:noProof/>
          <w:sz w:val="22"/>
          <w:szCs w:val="22"/>
        </w:rPr>
        <w:t xml:space="preserve">). </w:t>
      </w:r>
      <w:r w:rsidRPr="008053CF">
        <w:rPr>
          <w:rFonts w:ascii="Frutiger Next LT W1G" w:hAnsi="Frutiger Next LT W1G" w:cs="Arial"/>
          <w:sz w:val="22"/>
          <w:szCs w:val="22"/>
        </w:rPr>
        <w:t xml:space="preserve">Der Vollständigkeit halber: Bitte beachten Sie, dass Doppelstaater, die auch die irakische, iranische, syrische oder sudanesische Staatsangehörigkeit besitzen, sowie Deutsche, die sich seit dem 1.3.2011 in ausgewählten Ländern aufgehalten haben (Iran, Irak, Sudan, Syrien, Libyen, Jemen, Somalia), vom </w:t>
      </w:r>
      <w:r w:rsidRPr="008053CF">
        <w:rPr>
          <w:rFonts w:ascii="Frutiger Next LT W1G" w:hAnsi="Frutiger Next LT W1G" w:cs="Arial"/>
          <w:i/>
          <w:sz w:val="22"/>
          <w:szCs w:val="22"/>
        </w:rPr>
        <w:t xml:space="preserve">Visa </w:t>
      </w:r>
      <w:proofErr w:type="spellStart"/>
      <w:r w:rsidRPr="008053CF">
        <w:rPr>
          <w:rFonts w:ascii="Frutiger Next LT W1G" w:hAnsi="Frutiger Next LT W1G" w:cs="Arial"/>
          <w:i/>
          <w:sz w:val="22"/>
          <w:szCs w:val="22"/>
        </w:rPr>
        <w:t>Waiver</w:t>
      </w:r>
      <w:proofErr w:type="spellEnd"/>
      <w:r w:rsidRPr="008053CF">
        <w:rPr>
          <w:rFonts w:ascii="Frutiger Next LT W1G" w:hAnsi="Frutiger Next LT W1G" w:cs="Arial"/>
          <w:sz w:val="22"/>
          <w:szCs w:val="22"/>
        </w:rPr>
        <w:t xml:space="preserve">-Programm ausgeschlossen sind. </w:t>
      </w:r>
      <w:r w:rsidRPr="008053CF">
        <w:rPr>
          <w:rFonts w:ascii="Frutiger Next LT W1G" w:hAnsi="Frutiger Next LT W1G" w:cs="Arial"/>
          <w:noProof/>
          <w:sz w:val="22"/>
          <w:szCs w:val="22"/>
        </w:rPr>
        <w:t>Teilnehmer, die keine deutschen Staatsbürger sind, informieren sich bitte rechtzeitig, ob sie ein Visum für die Einreise brauchen!</w:t>
      </w:r>
    </w:p>
    <w:p w:rsidR="008053CF" w:rsidRPr="008053CF" w:rsidRDefault="008053CF" w:rsidP="008053CF">
      <w:pPr>
        <w:jc w:val="both"/>
        <w:rPr>
          <w:rFonts w:ascii="Frutiger Next LT W1G" w:hAnsi="Frutiger Next LT W1G" w:cs="Arial"/>
          <w:noProof/>
          <w:sz w:val="22"/>
          <w:szCs w:val="22"/>
        </w:rPr>
      </w:pPr>
    </w:p>
    <w:p w:rsidR="008053CF" w:rsidRPr="008053CF" w:rsidRDefault="008053CF" w:rsidP="008053CF">
      <w:pPr>
        <w:jc w:val="both"/>
        <w:rPr>
          <w:rFonts w:ascii="Frutiger Next LT W1G" w:hAnsi="Frutiger Next LT W1G" w:cs="Arial"/>
          <w:noProof/>
          <w:sz w:val="22"/>
          <w:szCs w:val="22"/>
        </w:rPr>
      </w:pPr>
    </w:p>
    <w:p w:rsidR="008053CF" w:rsidRPr="008053CF" w:rsidRDefault="008053CF" w:rsidP="008053CF">
      <w:pPr>
        <w:jc w:val="both"/>
        <w:rPr>
          <w:rFonts w:ascii="Frutiger Next LT W1G" w:hAnsi="Frutiger Next LT W1G" w:cs="Arial"/>
          <w:b/>
          <w:noProof/>
          <w:sz w:val="22"/>
          <w:szCs w:val="22"/>
        </w:rPr>
      </w:pPr>
      <w:r w:rsidRPr="008053CF">
        <w:rPr>
          <w:rFonts w:ascii="Frutiger Next LT W1G" w:hAnsi="Frutiger Next LT W1G" w:cs="Arial"/>
          <w:b/>
          <w:noProof/>
          <w:sz w:val="22"/>
          <w:szCs w:val="22"/>
        </w:rPr>
        <w:t>Wie komme ich ins Tagungshotel?</w:t>
      </w:r>
    </w:p>
    <w:p w:rsidR="008053CF" w:rsidRPr="008053CF" w:rsidRDefault="008053CF" w:rsidP="008053CF">
      <w:pPr>
        <w:jc w:val="both"/>
        <w:rPr>
          <w:rFonts w:ascii="Frutiger Next LT W1G" w:hAnsi="Frutiger Next LT W1G" w:cs="Arial"/>
          <w:noProof/>
          <w:sz w:val="22"/>
          <w:szCs w:val="22"/>
        </w:rPr>
      </w:pPr>
      <w:r w:rsidRPr="008053CF">
        <w:rPr>
          <w:rFonts w:ascii="Frutiger Next LT W1G" w:hAnsi="Frutiger Next LT W1G" w:cs="Arial"/>
          <w:noProof/>
          <w:sz w:val="22"/>
          <w:szCs w:val="22"/>
        </w:rPr>
        <w:t>Den Flug müssen Sie selbst organisieren. Erfahrungsgemäß sollten Sie damit nicht zu lange warten. In der Regel dürfte er um die 800 bis 1000 Euro kosten. E</w:t>
      </w:r>
      <w:r w:rsidR="00CC2530">
        <w:rPr>
          <w:rFonts w:ascii="Frutiger Next LT W1G" w:hAnsi="Frutiger Next LT W1G" w:cs="Arial"/>
          <w:noProof/>
          <w:sz w:val="22"/>
          <w:szCs w:val="22"/>
        </w:rPr>
        <w:t>s reicht, wenn Sie am Sonntag, 2</w:t>
      </w:r>
      <w:r w:rsidR="00992A18">
        <w:rPr>
          <w:rFonts w:ascii="Frutiger Next LT W1G" w:hAnsi="Frutiger Next LT W1G" w:cs="Arial"/>
          <w:noProof/>
          <w:sz w:val="22"/>
          <w:szCs w:val="22"/>
        </w:rPr>
        <w:t>6</w:t>
      </w:r>
      <w:r w:rsidRPr="008053CF">
        <w:rPr>
          <w:rFonts w:ascii="Frutiger Next LT W1G" w:hAnsi="Frutiger Next LT W1G" w:cs="Arial"/>
          <w:noProof/>
          <w:sz w:val="22"/>
          <w:szCs w:val="22"/>
        </w:rPr>
        <w:t>.7.</w:t>
      </w:r>
      <w:r w:rsidR="00554CB9">
        <w:rPr>
          <w:rFonts w:ascii="Frutiger Next LT W1G" w:hAnsi="Frutiger Next LT W1G" w:cs="Arial"/>
          <w:noProof/>
          <w:sz w:val="22"/>
          <w:szCs w:val="22"/>
        </w:rPr>
        <w:t>20</w:t>
      </w:r>
      <w:r w:rsidR="00992A18">
        <w:rPr>
          <w:rFonts w:ascii="Frutiger Next LT W1G" w:hAnsi="Frutiger Next LT W1G" w:cs="Arial"/>
          <w:noProof/>
          <w:sz w:val="22"/>
          <w:szCs w:val="22"/>
        </w:rPr>
        <w:t>20</w:t>
      </w:r>
      <w:r w:rsidRPr="008053CF">
        <w:rPr>
          <w:rFonts w:ascii="Frutiger Next LT W1G" w:hAnsi="Frutiger Next LT W1G" w:cs="Arial"/>
          <w:noProof/>
          <w:sz w:val="22"/>
          <w:szCs w:val="22"/>
        </w:rPr>
        <w:t xml:space="preserve">, am Nachmittag oder Abend im Konferenzhotel ankommen. Den Rückflug können </w:t>
      </w:r>
      <w:r w:rsidR="005D4172">
        <w:rPr>
          <w:rFonts w:ascii="Frutiger Next LT W1G" w:hAnsi="Frutiger Next LT W1G" w:cs="Arial"/>
          <w:noProof/>
          <w:sz w:val="22"/>
          <w:szCs w:val="22"/>
        </w:rPr>
        <w:t>S</w:t>
      </w:r>
      <w:r w:rsidRPr="008053CF">
        <w:rPr>
          <w:rFonts w:ascii="Frutiger Next LT W1G" w:hAnsi="Frutiger Next LT W1G" w:cs="Arial"/>
          <w:noProof/>
          <w:sz w:val="22"/>
          <w:szCs w:val="22"/>
        </w:rPr>
        <w:t>ie, wenn kein U</w:t>
      </w:r>
      <w:r w:rsidR="00CC2530">
        <w:rPr>
          <w:rFonts w:ascii="Frutiger Next LT W1G" w:hAnsi="Frutiger Next LT W1G" w:cs="Arial"/>
          <w:noProof/>
          <w:sz w:val="22"/>
          <w:szCs w:val="22"/>
        </w:rPr>
        <w:t xml:space="preserve">rlaub ansteht, für Donnerstag, </w:t>
      </w:r>
      <w:r w:rsidR="00992A18">
        <w:rPr>
          <w:rFonts w:ascii="Frutiger Next LT W1G" w:hAnsi="Frutiger Next LT W1G" w:cs="Arial"/>
          <w:noProof/>
          <w:sz w:val="22"/>
          <w:szCs w:val="22"/>
        </w:rPr>
        <w:t>6</w:t>
      </w:r>
      <w:r w:rsidRPr="008053CF">
        <w:rPr>
          <w:rFonts w:ascii="Frutiger Next LT W1G" w:hAnsi="Frutiger Next LT W1G" w:cs="Arial"/>
          <w:noProof/>
          <w:sz w:val="22"/>
          <w:szCs w:val="22"/>
        </w:rPr>
        <w:t>.8.</w:t>
      </w:r>
      <w:r w:rsidR="00554CB9">
        <w:rPr>
          <w:rFonts w:ascii="Frutiger Next LT W1G" w:hAnsi="Frutiger Next LT W1G" w:cs="Arial"/>
          <w:noProof/>
          <w:sz w:val="22"/>
          <w:szCs w:val="22"/>
        </w:rPr>
        <w:t>20</w:t>
      </w:r>
      <w:r w:rsidR="00992A18">
        <w:rPr>
          <w:rFonts w:ascii="Frutiger Next LT W1G" w:hAnsi="Frutiger Next LT W1G" w:cs="Arial"/>
          <w:noProof/>
          <w:sz w:val="22"/>
          <w:szCs w:val="22"/>
        </w:rPr>
        <w:t>20</w:t>
      </w:r>
      <w:r w:rsidRPr="008053CF">
        <w:rPr>
          <w:rFonts w:ascii="Frutiger Next LT W1G" w:hAnsi="Frutiger Next LT W1G" w:cs="Arial"/>
          <w:noProof/>
          <w:sz w:val="22"/>
          <w:szCs w:val="22"/>
        </w:rPr>
        <w:t xml:space="preserve">, am </w:t>
      </w:r>
      <w:r w:rsidR="0010152C">
        <w:rPr>
          <w:rFonts w:ascii="Frutiger Next LT W1G" w:hAnsi="Frutiger Next LT W1G" w:cs="Arial"/>
          <w:noProof/>
          <w:sz w:val="22"/>
          <w:szCs w:val="22"/>
        </w:rPr>
        <w:t xml:space="preserve">späten </w:t>
      </w:r>
      <w:r w:rsidRPr="008053CF">
        <w:rPr>
          <w:rFonts w:ascii="Frutiger Next LT W1G" w:hAnsi="Frutiger Next LT W1G" w:cs="Arial"/>
          <w:noProof/>
          <w:sz w:val="22"/>
          <w:szCs w:val="22"/>
        </w:rPr>
        <w:t>Nachmittag oder Abend buchen; das Symposium endet gegen 12</w:t>
      </w:r>
      <w:r w:rsidR="001062F3">
        <w:rPr>
          <w:rFonts w:ascii="Frutiger Next LT W1G" w:hAnsi="Frutiger Next LT W1G" w:cs="Arial"/>
          <w:noProof/>
          <w:sz w:val="22"/>
          <w:szCs w:val="22"/>
        </w:rPr>
        <w:t>.</w:t>
      </w:r>
      <w:r w:rsidRPr="008053CF">
        <w:rPr>
          <w:rFonts w:ascii="Frutiger Next LT W1G" w:hAnsi="Frutiger Next LT W1G" w:cs="Arial"/>
          <w:noProof/>
          <w:sz w:val="22"/>
          <w:szCs w:val="22"/>
        </w:rPr>
        <w:t xml:space="preserve">00 Uhr. </w:t>
      </w:r>
    </w:p>
    <w:p w:rsidR="008053CF" w:rsidRPr="008053CF" w:rsidRDefault="008053CF" w:rsidP="008053CF">
      <w:pPr>
        <w:jc w:val="both"/>
        <w:rPr>
          <w:rFonts w:ascii="Frutiger Next LT W1G" w:hAnsi="Frutiger Next LT W1G" w:cs="Arial"/>
          <w:noProof/>
          <w:sz w:val="22"/>
          <w:szCs w:val="22"/>
        </w:rPr>
      </w:pPr>
    </w:p>
    <w:p w:rsidR="008053CF" w:rsidRPr="008053CF" w:rsidRDefault="008053CF" w:rsidP="008053CF">
      <w:pPr>
        <w:jc w:val="both"/>
        <w:rPr>
          <w:rFonts w:ascii="Frutiger Next LT W1G" w:hAnsi="Frutiger Next LT W1G" w:cs="Arial"/>
          <w:noProof/>
          <w:sz w:val="22"/>
          <w:szCs w:val="22"/>
        </w:rPr>
      </w:pPr>
      <w:r w:rsidRPr="008053CF">
        <w:rPr>
          <w:rFonts w:ascii="Frutiger Next LT W1G" w:hAnsi="Frutiger Next LT W1G" w:cs="Arial"/>
          <w:noProof/>
          <w:sz w:val="22"/>
          <w:szCs w:val="22"/>
        </w:rPr>
        <w:t xml:space="preserve">Wenn Sie am Dulles Airport landen, dann gibt es drei Möglichkeiten, günstig in die Stadt zu kommen: Entweder mit dem Bus zur Metro (Silver Line Express; $5) und dann mit der Metro </w:t>
      </w:r>
      <w:r w:rsidR="00322BE8">
        <w:rPr>
          <w:rFonts w:ascii="Frutiger Next LT W1G" w:hAnsi="Frutiger Next LT W1G" w:cs="Arial"/>
          <w:noProof/>
          <w:sz w:val="22"/>
          <w:szCs w:val="22"/>
        </w:rPr>
        <w:t xml:space="preserve">zum Hotel </w:t>
      </w:r>
      <w:r w:rsidRPr="008053CF">
        <w:rPr>
          <w:rFonts w:ascii="Frutiger Next LT W1G" w:hAnsi="Frutiger Next LT W1G" w:cs="Arial"/>
          <w:noProof/>
          <w:sz w:val="22"/>
          <w:szCs w:val="22"/>
        </w:rPr>
        <w:t>(je nach St</w:t>
      </w:r>
      <w:r w:rsidR="00322BE8">
        <w:rPr>
          <w:rFonts w:ascii="Frutiger Next LT W1G" w:hAnsi="Frutiger Next LT W1G" w:cs="Arial"/>
          <w:noProof/>
          <w:sz w:val="22"/>
          <w:szCs w:val="22"/>
        </w:rPr>
        <w:t xml:space="preserve">recke und Tageszeit ca. $5-10); alterantiv kann man ein </w:t>
      </w:r>
      <w:r w:rsidRPr="008053CF">
        <w:rPr>
          <w:rFonts w:ascii="Frutiger Next LT W1G" w:hAnsi="Frutiger Next LT W1G" w:cs="Arial"/>
          <w:noProof/>
          <w:sz w:val="22"/>
          <w:szCs w:val="22"/>
        </w:rPr>
        <w:t>Taxi</w:t>
      </w:r>
      <w:r w:rsidR="00322BE8">
        <w:rPr>
          <w:rFonts w:ascii="Frutiger Next LT W1G" w:hAnsi="Frutiger Next LT W1G" w:cs="Arial"/>
          <w:noProof/>
          <w:sz w:val="22"/>
          <w:szCs w:val="22"/>
        </w:rPr>
        <w:t xml:space="preserve"> teilen</w:t>
      </w:r>
      <w:r w:rsidRPr="008053CF">
        <w:rPr>
          <w:rFonts w:ascii="Frutiger Next LT W1G" w:hAnsi="Frutiger Next LT W1G" w:cs="Arial"/>
          <w:noProof/>
          <w:sz w:val="22"/>
          <w:szCs w:val="22"/>
        </w:rPr>
        <w:t xml:space="preserve"> (sinnvoll ab 3-4 Leuten, da um</w:t>
      </w:r>
      <w:r w:rsidR="00322BE8">
        <w:rPr>
          <w:rFonts w:ascii="Frutiger Next LT W1G" w:hAnsi="Frutiger Next LT W1G" w:cs="Arial"/>
          <w:noProof/>
          <w:sz w:val="22"/>
          <w:szCs w:val="22"/>
        </w:rPr>
        <w:t xml:space="preserve"> die 60$) oder ein </w:t>
      </w:r>
      <w:r w:rsidRPr="008053CF">
        <w:rPr>
          <w:rFonts w:ascii="Frutiger Next LT W1G" w:hAnsi="Frutiger Next LT W1G" w:cs="Arial"/>
          <w:noProof/>
          <w:sz w:val="22"/>
          <w:szCs w:val="22"/>
        </w:rPr>
        <w:t>Sammeltaxi</w:t>
      </w:r>
      <w:r w:rsidR="00322BE8">
        <w:rPr>
          <w:rFonts w:ascii="Frutiger Next LT W1G" w:hAnsi="Frutiger Next LT W1G" w:cs="Arial"/>
          <w:noProof/>
          <w:sz w:val="22"/>
          <w:szCs w:val="22"/>
        </w:rPr>
        <w:t xml:space="preserve"> nutzen</w:t>
      </w:r>
      <w:r w:rsidRPr="008053CF">
        <w:rPr>
          <w:rFonts w:ascii="Frutiger Next LT W1G" w:hAnsi="Frutiger Next LT W1G" w:cs="Arial"/>
          <w:noProof/>
          <w:sz w:val="22"/>
          <w:szCs w:val="22"/>
        </w:rPr>
        <w:t xml:space="preserve"> (kann man allein machen, nimmt aber andere Leute mit), Kosten: ca. $</w:t>
      </w:r>
      <w:r w:rsidR="005D4172">
        <w:rPr>
          <w:rFonts w:ascii="Frutiger Next LT W1G" w:hAnsi="Frutiger Next LT W1G" w:cs="Arial"/>
          <w:noProof/>
          <w:sz w:val="22"/>
          <w:szCs w:val="22"/>
        </w:rPr>
        <w:t>30</w:t>
      </w:r>
      <w:r w:rsidRPr="008053CF">
        <w:rPr>
          <w:rFonts w:ascii="Frutiger Next LT W1G" w:hAnsi="Frutiger Next LT W1G" w:cs="Arial"/>
          <w:noProof/>
          <w:sz w:val="22"/>
          <w:szCs w:val="22"/>
        </w:rPr>
        <w:t xml:space="preserve">. </w:t>
      </w:r>
    </w:p>
    <w:p w:rsidR="008053CF" w:rsidRPr="008053CF" w:rsidRDefault="008053CF" w:rsidP="008053CF">
      <w:pPr>
        <w:jc w:val="both"/>
        <w:rPr>
          <w:rFonts w:ascii="Frutiger Next LT W1G" w:hAnsi="Frutiger Next LT W1G" w:cs="Arial"/>
          <w:noProof/>
          <w:sz w:val="22"/>
          <w:szCs w:val="22"/>
        </w:rPr>
      </w:pPr>
    </w:p>
    <w:p w:rsidR="008053CF" w:rsidRPr="008053CF" w:rsidRDefault="008053CF" w:rsidP="008053CF">
      <w:pPr>
        <w:jc w:val="both"/>
        <w:rPr>
          <w:rFonts w:ascii="Frutiger Next LT W1G" w:hAnsi="Frutiger Next LT W1G" w:cs="Arial"/>
          <w:noProof/>
          <w:sz w:val="22"/>
          <w:szCs w:val="22"/>
        </w:rPr>
      </w:pPr>
      <w:r w:rsidRPr="008053CF">
        <w:rPr>
          <w:rFonts w:ascii="Frutiger Next LT W1G" w:hAnsi="Frutiger Next LT W1G" w:cs="Arial"/>
          <w:noProof/>
          <w:sz w:val="22"/>
          <w:szCs w:val="22"/>
        </w:rPr>
        <w:t xml:space="preserve">Noch ein Tipp: Viele Studenten reisen über New York an. Dorthin sind die Flüge billiger, und Sie können sich auch noch die Stadt der Städte anschauen. Es gibt gute Busverbindungen von N.Y. nach D.C. (hin und zurück für ca. 40$), die Fahrt dauert 4 Stunden. In DC ist die sogenannte  „SmartTrip-Card“ für die öffentlichen Verkehrsmittel empfehlenswert, da man damit bei jeder Fahrt $1 Rabatt auf den regulären Fahrpreis erhält. Die Karte gibt es an Metrostationen am Automaten zu kaufen; sie kostet $2 und ist beliebig aufladbar. </w:t>
      </w:r>
    </w:p>
    <w:p w:rsidR="008053CF" w:rsidRPr="008053CF" w:rsidRDefault="008053CF" w:rsidP="008053CF">
      <w:pPr>
        <w:jc w:val="both"/>
        <w:rPr>
          <w:rFonts w:ascii="Frutiger Next LT W1G" w:hAnsi="Frutiger Next LT W1G" w:cs="Arial"/>
          <w:noProof/>
          <w:sz w:val="22"/>
          <w:szCs w:val="22"/>
        </w:rPr>
      </w:pPr>
    </w:p>
    <w:p w:rsidR="008053CF" w:rsidRPr="008053CF" w:rsidRDefault="008053CF" w:rsidP="008053CF">
      <w:pPr>
        <w:jc w:val="both"/>
        <w:rPr>
          <w:rFonts w:ascii="Frutiger Next LT W1G" w:hAnsi="Frutiger Next LT W1G" w:cs="Arial"/>
          <w:noProof/>
          <w:sz w:val="22"/>
          <w:szCs w:val="22"/>
        </w:rPr>
      </w:pPr>
    </w:p>
    <w:p w:rsidR="008053CF" w:rsidRPr="008053CF" w:rsidRDefault="008053CF" w:rsidP="008053CF">
      <w:pPr>
        <w:jc w:val="both"/>
        <w:rPr>
          <w:rFonts w:ascii="Frutiger Next LT W1G" w:hAnsi="Frutiger Next LT W1G" w:cs="Arial"/>
          <w:b/>
          <w:noProof/>
          <w:sz w:val="22"/>
          <w:szCs w:val="22"/>
        </w:rPr>
      </w:pPr>
      <w:r w:rsidRPr="008053CF">
        <w:rPr>
          <w:rFonts w:ascii="Frutiger Next LT W1G" w:hAnsi="Frutiger Next LT W1G" w:cs="Arial"/>
          <w:b/>
          <w:noProof/>
          <w:sz w:val="22"/>
          <w:szCs w:val="22"/>
        </w:rPr>
        <w:t>Was ist der „dress code“?</w:t>
      </w:r>
    </w:p>
    <w:p w:rsidR="008053CF" w:rsidRPr="008053CF" w:rsidRDefault="008053CF" w:rsidP="008053CF">
      <w:pPr>
        <w:jc w:val="both"/>
        <w:rPr>
          <w:rFonts w:ascii="Frutiger Next LT W1G" w:hAnsi="Frutiger Next LT W1G" w:cs="Arial"/>
          <w:noProof/>
          <w:sz w:val="22"/>
          <w:szCs w:val="22"/>
        </w:rPr>
      </w:pPr>
      <w:r w:rsidRPr="008053CF">
        <w:rPr>
          <w:rFonts w:ascii="Frutiger Next LT W1G" w:hAnsi="Frutiger Next LT W1G" w:cs="Arial"/>
          <w:noProof/>
          <w:sz w:val="22"/>
          <w:szCs w:val="22"/>
        </w:rPr>
        <w:t>Für einige Sitzungen und Empfänge sind Anzug und Krawatte für Männer und ein Äquivalent für Frauen empfehlenswert. Ansonsten gilt: Leichte, aber professionelle Kleidung.</w:t>
      </w:r>
    </w:p>
    <w:p w:rsidR="008053CF" w:rsidRPr="008053CF" w:rsidRDefault="008053CF" w:rsidP="008053CF">
      <w:pPr>
        <w:jc w:val="both"/>
        <w:rPr>
          <w:rFonts w:ascii="Frutiger Next LT W1G" w:hAnsi="Frutiger Next LT W1G" w:cs="Arial"/>
          <w:b/>
          <w:noProof/>
          <w:sz w:val="22"/>
          <w:szCs w:val="22"/>
        </w:rPr>
      </w:pPr>
    </w:p>
    <w:p w:rsidR="008053CF" w:rsidRPr="008053CF" w:rsidRDefault="008053CF" w:rsidP="008053CF">
      <w:pPr>
        <w:jc w:val="both"/>
        <w:rPr>
          <w:rFonts w:ascii="Frutiger Next LT W1G" w:hAnsi="Frutiger Next LT W1G" w:cs="Arial"/>
          <w:b/>
          <w:noProof/>
          <w:sz w:val="22"/>
          <w:szCs w:val="22"/>
        </w:rPr>
      </w:pPr>
    </w:p>
    <w:p w:rsidR="008053CF" w:rsidRPr="008053CF" w:rsidRDefault="008053CF" w:rsidP="008053CF">
      <w:pPr>
        <w:jc w:val="both"/>
        <w:rPr>
          <w:rFonts w:ascii="Frutiger Next LT W1G" w:hAnsi="Frutiger Next LT W1G" w:cs="Arial"/>
          <w:b/>
          <w:noProof/>
          <w:sz w:val="22"/>
          <w:szCs w:val="22"/>
        </w:rPr>
      </w:pPr>
      <w:r w:rsidRPr="008053CF">
        <w:rPr>
          <w:rFonts w:ascii="Frutiger Next LT W1G" w:hAnsi="Frutiger Next LT W1G" w:cs="Arial"/>
          <w:b/>
          <w:noProof/>
          <w:sz w:val="22"/>
          <w:szCs w:val="22"/>
        </w:rPr>
        <w:t>Sonst noch was?</w:t>
      </w:r>
    </w:p>
    <w:p w:rsidR="008053CF" w:rsidRPr="008053CF" w:rsidRDefault="008053CF" w:rsidP="008053CF">
      <w:pPr>
        <w:jc w:val="both"/>
        <w:rPr>
          <w:rFonts w:ascii="Frutiger Next LT W1G" w:hAnsi="Frutiger Next LT W1G" w:cs="Arial"/>
          <w:noProof/>
          <w:sz w:val="22"/>
          <w:szCs w:val="22"/>
        </w:rPr>
      </w:pPr>
      <w:r w:rsidRPr="008053CF">
        <w:rPr>
          <w:rFonts w:ascii="Frutiger Next LT W1G" w:hAnsi="Frutiger Next LT W1G" w:cs="Arial"/>
          <w:noProof/>
          <w:sz w:val="22"/>
          <w:szCs w:val="22"/>
        </w:rPr>
        <w:t xml:space="preserve">Neben dem akademischen Programm bleibt Zeit zum Sightseeing, gerade an den Wochenenden. </w:t>
      </w:r>
    </w:p>
    <w:p w:rsidR="008053CF" w:rsidRPr="008053CF" w:rsidRDefault="008053CF" w:rsidP="008053CF">
      <w:pPr>
        <w:jc w:val="both"/>
        <w:rPr>
          <w:rFonts w:ascii="Frutiger Next LT W1G" w:eastAsia="Calibri" w:hAnsi="Frutiger Next LT W1G" w:cs="Arial"/>
          <w:noProof/>
          <w:sz w:val="22"/>
          <w:szCs w:val="22"/>
          <w:lang w:eastAsia="en-US"/>
        </w:rPr>
      </w:pPr>
      <w:r w:rsidRPr="008053CF">
        <w:rPr>
          <w:rFonts w:ascii="Frutiger Next LT W1G" w:eastAsia="Calibri" w:hAnsi="Frutiger Next LT W1G" w:cs="Arial"/>
          <w:noProof/>
          <w:sz w:val="22"/>
          <w:szCs w:val="22"/>
          <w:lang w:eastAsia="en-US"/>
        </w:rPr>
        <w:t xml:space="preserve">Es gibt viel zu tun und zu sehen in Washington! Es gibt im Sommer regelmäßig Konzerte auf den Stufen des Kapitols. Außerdem sind alle Museen an der Mall umsonst zugänglich, so zum Beispiel die National Gallery of Art, das Air &amp; Space Museum, das Museum of American History, etc. Vom Washington Monument aus kann man den Blick auf die Stadt genießen und bei einer Tour im Kapitol unter anderem den Erfinder der Klimaanlage kennenlernen (für beides benötigt man Tickets; </w:t>
      </w:r>
      <w:r w:rsidRPr="008053CF">
        <w:rPr>
          <w:rFonts w:ascii="Frutiger Next LT W1G" w:eastAsia="Calibri" w:hAnsi="Frutiger Next LT W1G" w:cs="Arial"/>
          <w:noProof/>
          <w:sz w:val="22"/>
          <w:szCs w:val="22"/>
          <w:lang w:eastAsia="en-US"/>
        </w:rPr>
        <w:lastRenderedPageBreak/>
        <w:t xml:space="preserve">kostenlos). Die Library of Congress und die National Archives sollten Sie sich ebenfalls nicht entgehen lassen. Und, und, und … </w:t>
      </w:r>
    </w:p>
    <w:p w:rsidR="008053CF" w:rsidRDefault="008053CF" w:rsidP="008053CF">
      <w:pPr>
        <w:jc w:val="both"/>
        <w:rPr>
          <w:rFonts w:ascii="Frutiger Next LT W1G" w:eastAsia="Calibri" w:hAnsi="Frutiger Next LT W1G" w:cs="Arial"/>
          <w:noProof/>
          <w:sz w:val="22"/>
          <w:szCs w:val="22"/>
          <w:lang w:eastAsia="en-US"/>
        </w:rPr>
      </w:pPr>
    </w:p>
    <w:p w:rsidR="00FD2975" w:rsidRPr="008053CF" w:rsidRDefault="00FD2975" w:rsidP="008053CF">
      <w:pPr>
        <w:jc w:val="both"/>
        <w:rPr>
          <w:rFonts w:ascii="Frutiger Next LT W1G" w:eastAsia="Calibri" w:hAnsi="Frutiger Next LT W1G" w:cs="Arial"/>
          <w:noProof/>
          <w:sz w:val="22"/>
          <w:szCs w:val="22"/>
          <w:lang w:eastAsia="en-US"/>
        </w:rPr>
      </w:pPr>
    </w:p>
    <w:p w:rsidR="00554CB9" w:rsidRDefault="00554CB9" w:rsidP="008053CF">
      <w:pPr>
        <w:jc w:val="both"/>
        <w:rPr>
          <w:rFonts w:ascii="Frutiger Next LT W1G" w:eastAsia="Calibri" w:hAnsi="Frutiger Next LT W1G"/>
          <w:b/>
          <w:sz w:val="22"/>
          <w:szCs w:val="22"/>
          <w:lang w:eastAsia="en-US"/>
        </w:rPr>
      </w:pPr>
    </w:p>
    <w:p w:rsidR="008053CF" w:rsidRPr="008053CF" w:rsidRDefault="008053CF" w:rsidP="008053CF">
      <w:pPr>
        <w:jc w:val="both"/>
        <w:rPr>
          <w:rFonts w:ascii="Frutiger Next LT W1G" w:eastAsia="Calibri" w:hAnsi="Frutiger Next LT W1G"/>
          <w:b/>
          <w:sz w:val="22"/>
          <w:szCs w:val="22"/>
          <w:lang w:eastAsia="en-US"/>
        </w:rPr>
      </w:pPr>
      <w:r w:rsidRPr="008053CF">
        <w:rPr>
          <w:rFonts w:ascii="Frutiger Next LT W1G" w:eastAsia="Calibri" w:hAnsi="Frutiger Next LT W1G"/>
          <w:b/>
          <w:sz w:val="22"/>
          <w:szCs w:val="22"/>
          <w:lang w:eastAsia="en-US"/>
        </w:rPr>
        <w:t xml:space="preserve">Wo finde ich die aktuellen Ansprechpartner und Daten? </w:t>
      </w:r>
    </w:p>
    <w:p w:rsidR="008053CF" w:rsidRPr="008053CF" w:rsidRDefault="008053CF" w:rsidP="008053CF">
      <w:pPr>
        <w:jc w:val="both"/>
        <w:rPr>
          <w:rFonts w:ascii="Frutiger Next LT W1G" w:eastAsia="Calibri" w:hAnsi="Frutiger Next LT W1G"/>
          <w:sz w:val="22"/>
          <w:szCs w:val="22"/>
          <w:lang w:eastAsia="en-US"/>
        </w:rPr>
      </w:pPr>
      <w:r w:rsidRPr="008053CF">
        <w:rPr>
          <w:rFonts w:ascii="Frutiger Next LT W1G" w:eastAsia="Calibri" w:hAnsi="Frutiger Next LT W1G"/>
          <w:sz w:val="22"/>
          <w:szCs w:val="22"/>
          <w:lang w:eastAsia="en-US"/>
        </w:rPr>
        <w:t xml:space="preserve">Genau hier: </w:t>
      </w:r>
    </w:p>
    <w:p w:rsidR="008053CF" w:rsidRPr="008053CF" w:rsidRDefault="008053CF" w:rsidP="008053CF">
      <w:pPr>
        <w:jc w:val="both"/>
        <w:rPr>
          <w:rFonts w:ascii="Frutiger Next LT W1G" w:eastAsia="Calibri" w:hAnsi="Frutiger Next LT W1G"/>
          <w:sz w:val="22"/>
          <w:szCs w:val="22"/>
          <w:lang w:eastAsia="en-US"/>
        </w:rPr>
      </w:pPr>
    </w:p>
    <w:tbl>
      <w:tblPr>
        <w:tblW w:w="0" w:type="auto"/>
        <w:tblLook w:val="04A0" w:firstRow="1" w:lastRow="0" w:firstColumn="1" w:lastColumn="0" w:noHBand="0" w:noVBand="1"/>
      </w:tblPr>
      <w:tblGrid>
        <w:gridCol w:w="2966"/>
        <w:gridCol w:w="6104"/>
      </w:tblGrid>
      <w:tr w:rsidR="008053CF" w:rsidRPr="008053CF" w:rsidTr="0017679E">
        <w:tc>
          <w:tcPr>
            <w:tcW w:w="2988" w:type="dxa"/>
          </w:tcPr>
          <w:p w:rsidR="008053CF" w:rsidRPr="008053CF" w:rsidRDefault="008053CF" w:rsidP="008053CF">
            <w:pPr>
              <w:jc w:val="both"/>
              <w:rPr>
                <w:rFonts w:ascii="Frutiger Next LT W1G" w:eastAsia="Calibri" w:hAnsi="Frutiger Next LT W1G"/>
                <w:sz w:val="22"/>
                <w:szCs w:val="22"/>
                <w:lang w:eastAsia="en-US"/>
              </w:rPr>
            </w:pPr>
            <w:r w:rsidRPr="008053CF">
              <w:rPr>
                <w:rFonts w:ascii="Frutiger Next LT W1G" w:eastAsia="Calibri" w:hAnsi="Frutiger Next LT W1G"/>
                <w:sz w:val="22"/>
                <w:szCs w:val="22"/>
                <w:lang w:eastAsia="en-US"/>
              </w:rPr>
              <w:t>Gesamtverantwortung</w:t>
            </w:r>
          </w:p>
          <w:p w:rsidR="008053CF" w:rsidRDefault="008053CF" w:rsidP="008053CF">
            <w:pPr>
              <w:jc w:val="both"/>
              <w:rPr>
                <w:rFonts w:ascii="Frutiger Next LT W1G" w:eastAsia="Calibri" w:hAnsi="Frutiger Next LT W1G"/>
                <w:sz w:val="22"/>
                <w:szCs w:val="22"/>
                <w:lang w:eastAsia="en-US"/>
              </w:rPr>
            </w:pPr>
          </w:p>
          <w:p w:rsidR="001062F3" w:rsidRDefault="001062F3" w:rsidP="008053CF">
            <w:pPr>
              <w:jc w:val="both"/>
              <w:rPr>
                <w:rFonts w:ascii="Frutiger Next LT W1G" w:eastAsia="Calibri" w:hAnsi="Frutiger Next LT W1G"/>
                <w:sz w:val="22"/>
                <w:szCs w:val="22"/>
                <w:lang w:eastAsia="en-US"/>
              </w:rPr>
            </w:pPr>
          </w:p>
          <w:p w:rsidR="001062F3" w:rsidRPr="008053CF" w:rsidRDefault="001062F3" w:rsidP="008053CF">
            <w:pPr>
              <w:jc w:val="both"/>
              <w:rPr>
                <w:rFonts w:ascii="Frutiger Next LT W1G" w:eastAsia="Calibri" w:hAnsi="Frutiger Next LT W1G"/>
                <w:sz w:val="22"/>
                <w:szCs w:val="22"/>
                <w:lang w:eastAsia="en-US"/>
              </w:rPr>
            </w:pPr>
          </w:p>
          <w:p w:rsidR="008053CF" w:rsidRDefault="007E2240" w:rsidP="008053CF">
            <w:pPr>
              <w:jc w:val="both"/>
              <w:rPr>
                <w:rFonts w:ascii="Frutiger Next LT W1G" w:eastAsia="Calibri" w:hAnsi="Frutiger Next LT W1G"/>
                <w:sz w:val="22"/>
                <w:szCs w:val="22"/>
                <w:lang w:eastAsia="en-US"/>
              </w:rPr>
            </w:pPr>
            <w:r>
              <w:rPr>
                <w:rFonts w:ascii="Frutiger Next LT W1G" w:eastAsia="Calibri" w:hAnsi="Frutiger Next LT W1G"/>
                <w:sz w:val="22"/>
                <w:szCs w:val="22"/>
                <w:lang w:eastAsia="en-US"/>
              </w:rPr>
              <w:t>Exkursionsl</w:t>
            </w:r>
            <w:r w:rsidR="008053CF" w:rsidRPr="008053CF">
              <w:rPr>
                <w:rFonts w:ascii="Frutiger Next LT W1G" w:eastAsia="Calibri" w:hAnsi="Frutiger Next LT W1G"/>
                <w:sz w:val="22"/>
                <w:szCs w:val="22"/>
                <w:lang w:eastAsia="en-US"/>
              </w:rPr>
              <w:t xml:space="preserve">eitung </w:t>
            </w:r>
            <w:r w:rsidR="00554CB9">
              <w:rPr>
                <w:rFonts w:ascii="Frutiger Next LT W1G" w:eastAsia="Calibri" w:hAnsi="Frutiger Next LT W1G"/>
                <w:sz w:val="22"/>
                <w:szCs w:val="22"/>
                <w:lang w:eastAsia="en-US"/>
              </w:rPr>
              <w:t>2019</w:t>
            </w:r>
          </w:p>
          <w:p w:rsidR="001062F3" w:rsidRDefault="001062F3" w:rsidP="008053CF">
            <w:pPr>
              <w:jc w:val="both"/>
              <w:rPr>
                <w:rFonts w:ascii="Frutiger Next LT W1G" w:eastAsia="Calibri" w:hAnsi="Frutiger Next LT W1G"/>
                <w:sz w:val="22"/>
                <w:szCs w:val="22"/>
                <w:lang w:eastAsia="en-US"/>
              </w:rPr>
            </w:pPr>
          </w:p>
          <w:p w:rsidR="001062F3" w:rsidRDefault="001062F3" w:rsidP="008053CF">
            <w:pPr>
              <w:jc w:val="both"/>
              <w:rPr>
                <w:rFonts w:ascii="Frutiger Next LT W1G" w:eastAsia="Calibri" w:hAnsi="Frutiger Next LT W1G"/>
                <w:sz w:val="22"/>
                <w:szCs w:val="22"/>
                <w:lang w:eastAsia="en-US"/>
              </w:rPr>
            </w:pPr>
          </w:p>
          <w:p w:rsidR="001062F3" w:rsidRDefault="001062F3" w:rsidP="008053CF">
            <w:pPr>
              <w:jc w:val="both"/>
              <w:rPr>
                <w:rFonts w:ascii="Frutiger Next LT W1G" w:eastAsia="Calibri" w:hAnsi="Frutiger Next LT W1G"/>
                <w:sz w:val="22"/>
                <w:szCs w:val="22"/>
                <w:lang w:eastAsia="en-US"/>
              </w:rPr>
            </w:pPr>
          </w:p>
          <w:p w:rsidR="001062F3" w:rsidRDefault="001062F3" w:rsidP="008053CF">
            <w:pPr>
              <w:jc w:val="both"/>
              <w:rPr>
                <w:rFonts w:ascii="Frutiger Next LT W1G" w:eastAsia="Calibri" w:hAnsi="Frutiger Next LT W1G"/>
                <w:sz w:val="22"/>
                <w:szCs w:val="22"/>
                <w:lang w:eastAsia="en-US"/>
              </w:rPr>
            </w:pPr>
          </w:p>
          <w:p w:rsidR="001062F3" w:rsidRPr="008053CF" w:rsidRDefault="001062F3" w:rsidP="008053CF">
            <w:pPr>
              <w:jc w:val="both"/>
              <w:rPr>
                <w:rFonts w:ascii="Frutiger Next LT W1G" w:eastAsia="Calibri" w:hAnsi="Frutiger Next LT W1G"/>
                <w:sz w:val="22"/>
                <w:szCs w:val="22"/>
                <w:lang w:eastAsia="en-US"/>
              </w:rPr>
            </w:pPr>
            <w:r>
              <w:rPr>
                <w:rFonts w:ascii="Frutiger Next LT W1G" w:eastAsia="Calibri" w:hAnsi="Frutiger Next LT W1G"/>
                <w:sz w:val="22"/>
                <w:szCs w:val="22"/>
                <w:lang w:eastAsia="en-US"/>
              </w:rPr>
              <w:t>Anmeldung</w:t>
            </w:r>
          </w:p>
        </w:tc>
        <w:tc>
          <w:tcPr>
            <w:tcW w:w="6222" w:type="dxa"/>
          </w:tcPr>
          <w:p w:rsidR="008053CF" w:rsidRDefault="008053CF" w:rsidP="008053CF">
            <w:pPr>
              <w:jc w:val="both"/>
              <w:rPr>
                <w:rFonts w:ascii="Frutiger Next LT W1G" w:eastAsia="Calibri" w:hAnsi="Frutiger Next LT W1G"/>
                <w:sz w:val="22"/>
                <w:szCs w:val="22"/>
                <w:lang w:eastAsia="en-US"/>
              </w:rPr>
            </w:pPr>
            <w:r w:rsidRPr="008053CF">
              <w:rPr>
                <w:rFonts w:ascii="Frutiger Next LT W1G" w:eastAsia="Calibri" w:hAnsi="Frutiger Next LT W1G"/>
                <w:sz w:val="22"/>
                <w:szCs w:val="22"/>
                <w:lang w:eastAsia="en-US"/>
              </w:rPr>
              <w:t xml:space="preserve">Prof. Dr. Stephan </w:t>
            </w:r>
            <w:proofErr w:type="spellStart"/>
            <w:r w:rsidRPr="008053CF">
              <w:rPr>
                <w:rFonts w:ascii="Frutiger Next LT W1G" w:eastAsia="Calibri" w:hAnsi="Frutiger Next LT W1G"/>
                <w:sz w:val="22"/>
                <w:szCs w:val="22"/>
                <w:lang w:eastAsia="en-US"/>
              </w:rPr>
              <w:t>Bierling</w:t>
            </w:r>
            <w:proofErr w:type="spellEnd"/>
            <w:r w:rsidRPr="008053CF">
              <w:rPr>
                <w:rFonts w:ascii="Frutiger Next LT W1G" w:eastAsia="Calibri" w:hAnsi="Frutiger Next LT W1G"/>
                <w:sz w:val="22"/>
                <w:szCs w:val="22"/>
                <w:lang w:eastAsia="en-US"/>
              </w:rPr>
              <w:t>, Professor für Internationale Politik</w:t>
            </w:r>
          </w:p>
          <w:p w:rsidR="001062F3" w:rsidRDefault="001062F3" w:rsidP="008053CF">
            <w:pPr>
              <w:jc w:val="both"/>
              <w:rPr>
                <w:rFonts w:ascii="Frutiger Next LT W1G" w:eastAsia="Calibri" w:hAnsi="Frutiger Next LT W1G"/>
                <w:sz w:val="22"/>
                <w:szCs w:val="22"/>
                <w:lang w:eastAsia="en-US"/>
              </w:rPr>
            </w:pPr>
            <w:r>
              <w:rPr>
                <w:rFonts w:ascii="Frutiger Next LT W1G" w:eastAsia="Calibri" w:hAnsi="Frutiger Next LT W1G"/>
                <w:sz w:val="22"/>
                <w:szCs w:val="22"/>
                <w:lang w:eastAsia="en-US"/>
              </w:rPr>
              <w:t xml:space="preserve">E-Mail: </w:t>
            </w:r>
            <w:hyperlink r:id="rId20" w:history="1">
              <w:r w:rsidRPr="007F53BA">
                <w:rPr>
                  <w:rStyle w:val="Hyperlink"/>
                  <w:rFonts w:ascii="Frutiger Next LT W1G" w:eastAsia="Calibri" w:hAnsi="Frutiger Next LT W1G"/>
                  <w:sz w:val="22"/>
                  <w:szCs w:val="22"/>
                  <w:lang w:eastAsia="en-US"/>
                </w:rPr>
                <w:t>stephan.bierling@ur.de</w:t>
              </w:r>
            </w:hyperlink>
          </w:p>
          <w:p w:rsidR="001062F3" w:rsidRPr="008053CF" w:rsidRDefault="001062F3" w:rsidP="008053CF">
            <w:pPr>
              <w:jc w:val="both"/>
              <w:rPr>
                <w:rFonts w:ascii="Frutiger Next LT W1G" w:eastAsia="Calibri" w:hAnsi="Frutiger Next LT W1G"/>
                <w:sz w:val="22"/>
                <w:szCs w:val="22"/>
                <w:lang w:eastAsia="en-US"/>
              </w:rPr>
            </w:pPr>
            <w:r>
              <w:rPr>
                <w:rFonts w:ascii="Frutiger Next LT W1G" w:eastAsia="Calibri" w:hAnsi="Frutiger Next LT W1G"/>
                <w:sz w:val="22"/>
                <w:szCs w:val="22"/>
                <w:lang w:eastAsia="en-US"/>
              </w:rPr>
              <w:t>Tel.: 0941</w:t>
            </w:r>
            <w:r w:rsidR="002B3B0D">
              <w:rPr>
                <w:rFonts w:ascii="Frutiger Next LT W1G" w:eastAsia="Calibri" w:hAnsi="Frutiger Next LT W1G"/>
                <w:sz w:val="22"/>
                <w:szCs w:val="22"/>
                <w:lang w:eastAsia="en-US"/>
              </w:rPr>
              <w:t>-</w:t>
            </w:r>
            <w:r>
              <w:rPr>
                <w:rFonts w:ascii="Frutiger Next LT W1G" w:eastAsia="Calibri" w:hAnsi="Frutiger Next LT W1G"/>
                <w:sz w:val="22"/>
                <w:szCs w:val="22"/>
                <w:lang w:eastAsia="en-US"/>
              </w:rPr>
              <w:t>943-3553</w:t>
            </w:r>
          </w:p>
          <w:p w:rsidR="008053CF" w:rsidRPr="008053CF" w:rsidRDefault="008053CF" w:rsidP="008053CF">
            <w:pPr>
              <w:jc w:val="both"/>
              <w:rPr>
                <w:rFonts w:ascii="Frutiger Next LT W1G" w:eastAsia="Calibri" w:hAnsi="Frutiger Next LT W1G"/>
                <w:sz w:val="22"/>
                <w:szCs w:val="22"/>
                <w:lang w:eastAsia="en-US"/>
              </w:rPr>
            </w:pPr>
          </w:p>
          <w:p w:rsidR="008053CF" w:rsidRPr="008053CF" w:rsidRDefault="008053CF" w:rsidP="008053CF">
            <w:pPr>
              <w:jc w:val="both"/>
              <w:rPr>
                <w:rFonts w:ascii="Frutiger Next LT W1G" w:eastAsia="Calibri" w:hAnsi="Frutiger Next LT W1G"/>
                <w:sz w:val="22"/>
                <w:szCs w:val="22"/>
                <w:lang w:eastAsia="en-US"/>
              </w:rPr>
            </w:pPr>
            <w:r w:rsidRPr="008053CF">
              <w:rPr>
                <w:rFonts w:ascii="Frutiger Next LT W1G" w:eastAsia="Calibri" w:hAnsi="Frutiger Next LT W1G"/>
                <w:sz w:val="22"/>
                <w:szCs w:val="22"/>
                <w:lang w:eastAsia="en-US"/>
              </w:rPr>
              <w:t xml:space="preserve">Dr. Gerlinde </w:t>
            </w:r>
            <w:proofErr w:type="spellStart"/>
            <w:r w:rsidRPr="008053CF">
              <w:rPr>
                <w:rFonts w:ascii="Frutiger Next LT W1G" w:eastAsia="Calibri" w:hAnsi="Frutiger Next LT W1G"/>
                <w:sz w:val="22"/>
                <w:szCs w:val="22"/>
                <w:lang w:eastAsia="en-US"/>
              </w:rPr>
              <w:t>Groitl</w:t>
            </w:r>
            <w:proofErr w:type="spellEnd"/>
            <w:r w:rsidRPr="008053CF">
              <w:rPr>
                <w:rFonts w:ascii="Frutiger Next LT W1G" w:eastAsia="Calibri" w:hAnsi="Frutiger Next LT W1G"/>
                <w:sz w:val="22"/>
                <w:szCs w:val="22"/>
                <w:lang w:eastAsia="en-US"/>
              </w:rPr>
              <w:t xml:space="preserve">, Akademische Rätin </w:t>
            </w:r>
            <w:proofErr w:type="spellStart"/>
            <w:r w:rsidRPr="008053CF">
              <w:rPr>
                <w:rFonts w:ascii="Frutiger Next LT W1G" w:eastAsia="Calibri" w:hAnsi="Frutiger Next LT W1G"/>
                <w:sz w:val="22"/>
                <w:szCs w:val="22"/>
                <w:lang w:eastAsia="en-US"/>
              </w:rPr>
              <w:t>a.Z</w:t>
            </w:r>
            <w:proofErr w:type="spellEnd"/>
            <w:r w:rsidRPr="008053CF">
              <w:rPr>
                <w:rFonts w:ascii="Frutiger Next LT W1G" w:eastAsia="Calibri" w:hAnsi="Frutiger Next LT W1G"/>
                <w:sz w:val="22"/>
                <w:szCs w:val="22"/>
                <w:lang w:eastAsia="en-US"/>
              </w:rPr>
              <w:t>., Professur für Internationale Politik</w:t>
            </w:r>
          </w:p>
          <w:p w:rsidR="008053CF" w:rsidRDefault="008053CF" w:rsidP="008053CF">
            <w:pPr>
              <w:jc w:val="both"/>
              <w:rPr>
                <w:rFonts w:ascii="Frutiger Next LT W1G" w:eastAsia="Calibri" w:hAnsi="Frutiger Next LT W1G"/>
                <w:sz w:val="22"/>
                <w:szCs w:val="22"/>
                <w:lang w:val="it-IT" w:eastAsia="en-US"/>
              </w:rPr>
            </w:pPr>
            <w:r w:rsidRPr="008053CF">
              <w:rPr>
                <w:rFonts w:ascii="Frutiger Next LT W1G" w:eastAsia="Calibri" w:hAnsi="Frutiger Next LT W1G"/>
                <w:sz w:val="22"/>
                <w:szCs w:val="22"/>
                <w:lang w:val="it-IT" w:eastAsia="en-US"/>
              </w:rPr>
              <w:t xml:space="preserve">E-Mail: </w:t>
            </w:r>
            <w:hyperlink r:id="rId21" w:history="1">
              <w:r w:rsidR="007A20A1" w:rsidRPr="003C0937">
                <w:rPr>
                  <w:rStyle w:val="Hyperlink"/>
                  <w:rFonts w:ascii="Frutiger Next LT W1G" w:eastAsia="Calibri" w:hAnsi="Frutiger Next LT W1G"/>
                  <w:sz w:val="22"/>
                  <w:szCs w:val="22"/>
                  <w:lang w:val="it-IT" w:eastAsia="en-US"/>
                </w:rPr>
                <w:t>gerlinde.groitl@ur.de</w:t>
              </w:r>
            </w:hyperlink>
          </w:p>
          <w:p w:rsidR="008053CF" w:rsidRPr="008053CF" w:rsidRDefault="008053CF" w:rsidP="008053CF">
            <w:pPr>
              <w:jc w:val="both"/>
              <w:rPr>
                <w:rFonts w:ascii="Frutiger Next LT W1G" w:eastAsia="Calibri" w:hAnsi="Frutiger Next LT W1G"/>
                <w:sz w:val="22"/>
                <w:szCs w:val="22"/>
                <w:lang w:eastAsia="en-US"/>
              </w:rPr>
            </w:pPr>
            <w:r w:rsidRPr="008053CF">
              <w:rPr>
                <w:rFonts w:ascii="Frutiger Next LT W1G" w:eastAsia="Calibri" w:hAnsi="Frutiger Next LT W1G"/>
                <w:sz w:val="22"/>
                <w:szCs w:val="22"/>
                <w:lang w:eastAsia="en-US"/>
              </w:rPr>
              <w:t>Tel.: 0941-943-3528</w:t>
            </w:r>
          </w:p>
          <w:p w:rsidR="008053CF" w:rsidRDefault="008053CF" w:rsidP="008053CF">
            <w:pPr>
              <w:jc w:val="both"/>
              <w:rPr>
                <w:rFonts w:ascii="Frutiger Next LT W1G" w:eastAsia="Calibri" w:hAnsi="Frutiger Next LT W1G"/>
                <w:sz w:val="22"/>
                <w:szCs w:val="22"/>
                <w:lang w:eastAsia="en-US"/>
              </w:rPr>
            </w:pPr>
          </w:p>
          <w:p w:rsidR="001062F3" w:rsidRDefault="001062F3" w:rsidP="008053CF">
            <w:pPr>
              <w:jc w:val="both"/>
              <w:rPr>
                <w:rFonts w:ascii="Frutiger Next LT W1G" w:eastAsia="Calibri" w:hAnsi="Frutiger Next LT W1G"/>
                <w:sz w:val="22"/>
                <w:szCs w:val="22"/>
                <w:lang w:eastAsia="en-US"/>
              </w:rPr>
            </w:pPr>
            <w:r>
              <w:rPr>
                <w:rFonts w:ascii="Frutiger Next LT W1G" w:eastAsia="Calibri" w:hAnsi="Frutiger Next LT W1G"/>
                <w:sz w:val="22"/>
                <w:szCs w:val="22"/>
                <w:lang w:eastAsia="en-US"/>
              </w:rPr>
              <w:t>Karin Reindl, Büroleitung, Professur für Internationale Politik</w:t>
            </w:r>
          </w:p>
          <w:p w:rsidR="001062F3" w:rsidRDefault="001062F3" w:rsidP="008053CF">
            <w:pPr>
              <w:jc w:val="both"/>
              <w:rPr>
                <w:rFonts w:ascii="Frutiger Next LT W1G" w:eastAsia="Calibri" w:hAnsi="Frutiger Next LT W1G"/>
                <w:sz w:val="22"/>
                <w:szCs w:val="22"/>
                <w:lang w:eastAsia="en-US"/>
              </w:rPr>
            </w:pPr>
            <w:r>
              <w:rPr>
                <w:rFonts w:ascii="Frutiger Next LT W1G" w:eastAsia="Calibri" w:hAnsi="Frutiger Next LT W1G"/>
                <w:sz w:val="22"/>
                <w:szCs w:val="22"/>
                <w:lang w:eastAsia="en-US"/>
              </w:rPr>
              <w:t xml:space="preserve">E-Mail: </w:t>
            </w:r>
            <w:hyperlink r:id="rId22" w:history="1">
              <w:r w:rsidRPr="007F53BA">
                <w:rPr>
                  <w:rStyle w:val="Hyperlink"/>
                  <w:rFonts w:ascii="Frutiger Next LT W1G" w:eastAsia="Calibri" w:hAnsi="Frutiger Next LT W1G"/>
                  <w:sz w:val="22"/>
                  <w:szCs w:val="22"/>
                  <w:lang w:eastAsia="en-US"/>
                </w:rPr>
                <w:t>karin.reindl@ur.de</w:t>
              </w:r>
            </w:hyperlink>
          </w:p>
          <w:p w:rsidR="001062F3" w:rsidRDefault="001062F3" w:rsidP="008053CF">
            <w:pPr>
              <w:jc w:val="both"/>
              <w:rPr>
                <w:rFonts w:ascii="Frutiger Next LT W1G" w:eastAsia="Calibri" w:hAnsi="Frutiger Next LT W1G"/>
                <w:sz w:val="22"/>
                <w:szCs w:val="22"/>
                <w:lang w:eastAsia="en-US"/>
              </w:rPr>
            </w:pPr>
            <w:r>
              <w:rPr>
                <w:rFonts w:ascii="Frutiger Next LT W1G" w:eastAsia="Calibri" w:hAnsi="Frutiger Next LT W1G"/>
                <w:sz w:val="22"/>
                <w:szCs w:val="22"/>
                <w:lang w:eastAsia="en-US"/>
              </w:rPr>
              <w:t>Tel.: 0941</w:t>
            </w:r>
            <w:r w:rsidR="002B3B0D">
              <w:rPr>
                <w:rFonts w:ascii="Frutiger Next LT W1G" w:eastAsia="Calibri" w:hAnsi="Frutiger Next LT W1G"/>
                <w:sz w:val="22"/>
                <w:szCs w:val="22"/>
                <w:lang w:eastAsia="en-US"/>
              </w:rPr>
              <w:t>-</w:t>
            </w:r>
            <w:r>
              <w:rPr>
                <w:rFonts w:ascii="Frutiger Next LT W1G" w:eastAsia="Calibri" w:hAnsi="Frutiger Next LT W1G"/>
                <w:sz w:val="22"/>
                <w:szCs w:val="22"/>
                <w:lang w:eastAsia="en-US"/>
              </w:rPr>
              <w:t>943-3555</w:t>
            </w:r>
          </w:p>
          <w:p w:rsidR="001062F3" w:rsidRPr="008053CF" w:rsidRDefault="001062F3" w:rsidP="008053CF">
            <w:pPr>
              <w:jc w:val="both"/>
              <w:rPr>
                <w:rFonts w:ascii="Frutiger Next LT W1G" w:eastAsia="Calibri" w:hAnsi="Frutiger Next LT W1G"/>
                <w:sz w:val="22"/>
                <w:szCs w:val="22"/>
                <w:lang w:eastAsia="en-US"/>
              </w:rPr>
            </w:pPr>
          </w:p>
        </w:tc>
      </w:tr>
      <w:tr w:rsidR="008053CF" w:rsidRPr="008053CF" w:rsidTr="0017679E">
        <w:tc>
          <w:tcPr>
            <w:tcW w:w="2988" w:type="dxa"/>
          </w:tcPr>
          <w:p w:rsidR="008053CF" w:rsidRPr="008053CF" w:rsidRDefault="008053CF" w:rsidP="008053CF">
            <w:pPr>
              <w:jc w:val="both"/>
              <w:rPr>
                <w:rFonts w:ascii="Frutiger Next LT W1G" w:eastAsia="Calibri" w:hAnsi="Frutiger Next LT W1G"/>
                <w:sz w:val="22"/>
                <w:szCs w:val="22"/>
                <w:lang w:eastAsia="en-US"/>
              </w:rPr>
            </w:pPr>
            <w:r w:rsidRPr="008053CF">
              <w:rPr>
                <w:rFonts w:ascii="Frutiger Next LT W1G" w:eastAsia="Calibri" w:hAnsi="Frutiger Next LT W1G"/>
                <w:sz w:val="22"/>
                <w:szCs w:val="22"/>
                <w:lang w:eastAsia="en-US"/>
              </w:rPr>
              <w:t>Amerikanischer Partner</w:t>
            </w:r>
          </w:p>
        </w:tc>
        <w:tc>
          <w:tcPr>
            <w:tcW w:w="6222" w:type="dxa"/>
          </w:tcPr>
          <w:p w:rsidR="008053CF" w:rsidRPr="008053CF" w:rsidRDefault="008053CF" w:rsidP="008053CF">
            <w:pPr>
              <w:jc w:val="both"/>
              <w:rPr>
                <w:rFonts w:ascii="Frutiger Next LT W1G" w:eastAsia="Calibri" w:hAnsi="Frutiger Next LT W1G"/>
                <w:sz w:val="22"/>
                <w:szCs w:val="22"/>
                <w:lang w:val="en-US" w:eastAsia="en-US"/>
              </w:rPr>
            </w:pPr>
            <w:r w:rsidRPr="008053CF">
              <w:rPr>
                <w:rFonts w:ascii="Frutiger Next LT W1G" w:eastAsia="Calibri" w:hAnsi="Frutiger Next LT W1G"/>
                <w:sz w:val="22"/>
                <w:szCs w:val="22"/>
                <w:lang w:val="en-US" w:eastAsia="en-US"/>
              </w:rPr>
              <w:t xml:space="preserve">Osgood Center, </w:t>
            </w:r>
            <w:hyperlink r:id="rId23" w:history="1">
              <w:r w:rsidRPr="008053CF">
                <w:rPr>
                  <w:rFonts w:ascii="Frutiger Next LT W1G" w:eastAsia="Calibri" w:hAnsi="Frutiger Next LT W1G"/>
                  <w:color w:val="0000FF"/>
                  <w:sz w:val="22"/>
                  <w:szCs w:val="22"/>
                  <w:u w:val="single"/>
                  <w:lang w:val="en-US" w:eastAsia="en-US"/>
                </w:rPr>
                <w:t>www.osgoodcenter.org</w:t>
              </w:r>
            </w:hyperlink>
          </w:p>
          <w:p w:rsidR="008053CF" w:rsidRPr="008053CF" w:rsidRDefault="008053CF" w:rsidP="008053CF">
            <w:pPr>
              <w:jc w:val="both"/>
              <w:rPr>
                <w:rFonts w:ascii="Frutiger Next LT W1G" w:eastAsia="Calibri" w:hAnsi="Frutiger Next LT W1G"/>
                <w:sz w:val="22"/>
                <w:szCs w:val="22"/>
                <w:lang w:val="en-US" w:eastAsia="en-US"/>
              </w:rPr>
            </w:pPr>
          </w:p>
        </w:tc>
      </w:tr>
      <w:tr w:rsidR="008053CF" w:rsidRPr="008053CF" w:rsidTr="0017679E">
        <w:tc>
          <w:tcPr>
            <w:tcW w:w="2988" w:type="dxa"/>
          </w:tcPr>
          <w:p w:rsidR="008053CF" w:rsidRPr="008053CF" w:rsidRDefault="008053CF" w:rsidP="00992A18">
            <w:pPr>
              <w:jc w:val="both"/>
              <w:rPr>
                <w:rFonts w:ascii="Frutiger Next LT W1G" w:eastAsia="Calibri" w:hAnsi="Frutiger Next LT W1G"/>
                <w:sz w:val="22"/>
                <w:szCs w:val="22"/>
                <w:lang w:eastAsia="en-US"/>
              </w:rPr>
            </w:pPr>
            <w:proofErr w:type="spellStart"/>
            <w:r w:rsidRPr="008053CF">
              <w:rPr>
                <w:rFonts w:ascii="Frutiger Next LT W1G" w:eastAsia="Calibri" w:hAnsi="Frutiger Next LT W1G"/>
                <w:sz w:val="22"/>
                <w:szCs w:val="22"/>
                <w:lang w:eastAsia="en-US"/>
              </w:rPr>
              <w:t>Symposiumstermin</w:t>
            </w:r>
            <w:proofErr w:type="spellEnd"/>
            <w:r w:rsidRPr="008053CF">
              <w:rPr>
                <w:rFonts w:ascii="Frutiger Next LT W1G" w:eastAsia="Calibri" w:hAnsi="Frutiger Next LT W1G"/>
                <w:sz w:val="22"/>
                <w:szCs w:val="22"/>
                <w:lang w:eastAsia="en-US"/>
              </w:rPr>
              <w:t xml:space="preserve"> </w:t>
            </w:r>
            <w:r w:rsidR="00554CB9">
              <w:rPr>
                <w:rFonts w:ascii="Frutiger Next LT W1G" w:eastAsia="Calibri" w:hAnsi="Frutiger Next LT W1G"/>
                <w:sz w:val="22"/>
                <w:szCs w:val="22"/>
                <w:lang w:eastAsia="en-US"/>
              </w:rPr>
              <w:t>20</w:t>
            </w:r>
            <w:r w:rsidR="00992A18">
              <w:rPr>
                <w:rFonts w:ascii="Frutiger Next LT W1G" w:eastAsia="Calibri" w:hAnsi="Frutiger Next LT W1G"/>
                <w:sz w:val="22"/>
                <w:szCs w:val="22"/>
                <w:lang w:eastAsia="en-US"/>
              </w:rPr>
              <w:t>20</w:t>
            </w:r>
          </w:p>
        </w:tc>
        <w:tc>
          <w:tcPr>
            <w:tcW w:w="6222" w:type="dxa"/>
          </w:tcPr>
          <w:p w:rsidR="008053CF" w:rsidRPr="008053CF" w:rsidRDefault="00CC2530" w:rsidP="008053CF">
            <w:pPr>
              <w:jc w:val="both"/>
              <w:rPr>
                <w:rFonts w:ascii="Frutiger Next LT W1G" w:eastAsia="Calibri" w:hAnsi="Frutiger Next LT W1G"/>
                <w:sz w:val="22"/>
                <w:szCs w:val="22"/>
                <w:lang w:eastAsia="en-US"/>
              </w:rPr>
            </w:pPr>
            <w:r>
              <w:rPr>
                <w:rFonts w:ascii="Frutiger Next LT W1G" w:eastAsia="Calibri" w:hAnsi="Frutiger Next LT W1G"/>
                <w:sz w:val="22"/>
                <w:szCs w:val="22"/>
                <w:lang w:eastAsia="en-US"/>
              </w:rPr>
              <w:t>2</w:t>
            </w:r>
            <w:r w:rsidR="00992A18">
              <w:rPr>
                <w:rFonts w:ascii="Frutiger Next LT W1G" w:eastAsia="Calibri" w:hAnsi="Frutiger Next LT W1G"/>
                <w:sz w:val="22"/>
                <w:szCs w:val="22"/>
                <w:lang w:eastAsia="en-US"/>
              </w:rPr>
              <w:t>6</w:t>
            </w:r>
            <w:r w:rsidR="008053CF" w:rsidRPr="008053CF">
              <w:rPr>
                <w:rFonts w:ascii="Frutiger Next LT W1G" w:eastAsia="Calibri" w:hAnsi="Frutiger Next LT W1G"/>
                <w:sz w:val="22"/>
                <w:szCs w:val="22"/>
                <w:lang w:eastAsia="en-US"/>
              </w:rPr>
              <w:t>.7.</w:t>
            </w:r>
            <w:r w:rsidR="00554CB9">
              <w:rPr>
                <w:rFonts w:ascii="Frutiger Next LT W1G" w:eastAsia="Calibri" w:hAnsi="Frutiger Next LT W1G"/>
                <w:sz w:val="22"/>
                <w:szCs w:val="22"/>
                <w:lang w:eastAsia="en-US"/>
              </w:rPr>
              <w:t xml:space="preserve"> - </w:t>
            </w:r>
            <w:r w:rsidR="00992A18">
              <w:rPr>
                <w:rFonts w:ascii="Frutiger Next LT W1G" w:eastAsia="Calibri" w:hAnsi="Frutiger Next LT W1G"/>
                <w:sz w:val="22"/>
                <w:szCs w:val="22"/>
                <w:lang w:eastAsia="en-US"/>
              </w:rPr>
              <w:t>6</w:t>
            </w:r>
            <w:r w:rsidR="008053CF" w:rsidRPr="008053CF">
              <w:rPr>
                <w:rFonts w:ascii="Frutiger Next LT W1G" w:eastAsia="Calibri" w:hAnsi="Frutiger Next LT W1G"/>
                <w:sz w:val="22"/>
                <w:szCs w:val="22"/>
                <w:lang w:eastAsia="en-US"/>
              </w:rPr>
              <w:t>.8.</w:t>
            </w:r>
            <w:r w:rsidR="00554CB9">
              <w:rPr>
                <w:rFonts w:ascii="Frutiger Next LT W1G" w:eastAsia="Calibri" w:hAnsi="Frutiger Next LT W1G"/>
                <w:sz w:val="22"/>
                <w:szCs w:val="22"/>
                <w:lang w:eastAsia="en-US"/>
              </w:rPr>
              <w:t>20</w:t>
            </w:r>
            <w:r w:rsidR="00992A18">
              <w:rPr>
                <w:rFonts w:ascii="Frutiger Next LT W1G" w:eastAsia="Calibri" w:hAnsi="Frutiger Next LT W1G"/>
                <w:sz w:val="22"/>
                <w:szCs w:val="22"/>
                <w:lang w:eastAsia="en-US"/>
              </w:rPr>
              <w:t>20</w:t>
            </w:r>
          </w:p>
          <w:p w:rsidR="008053CF" w:rsidRPr="008053CF" w:rsidRDefault="008053CF" w:rsidP="008053CF">
            <w:pPr>
              <w:jc w:val="both"/>
              <w:rPr>
                <w:rFonts w:ascii="Frutiger Next LT W1G" w:eastAsia="Calibri" w:hAnsi="Frutiger Next LT W1G"/>
                <w:sz w:val="22"/>
                <w:szCs w:val="22"/>
                <w:lang w:eastAsia="en-US"/>
              </w:rPr>
            </w:pPr>
          </w:p>
        </w:tc>
      </w:tr>
      <w:tr w:rsidR="008053CF" w:rsidRPr="008053CF" w:rsidTr="0017679E">
        <w:tc>
          <w:tcPr>
            <w:tcW w:w="2988" w:type="dxa"/>
          </w:tcPr>
          <w:p w:rsidR="008053CF" w:rsidRPr="008053CF" w:rsidRDefault="008053CF" w:rsidP="008053CF">
            <w:pPr>
              <w:jc w:val="both"/>
              <w:rPr>
                <w:rFonts w:ascii="Frutiger Next LT W1G" w:eastAsia="Calibri" w:hAnsi="Frutiger Next LT W1G"/>
                <w:sz w:val="22"/>
                <w:szCs w:val="22"/>
                <w:lang w:eastAsia="en-US"/>
              </w:rPr>
            </w:pPr>
            <w:r w:rsidRPr="008053CF">
              <w:rPr>
                <w:rFonts w:ascii="Frutiger Next LT W1G" w:eastAsia="Calibri" w:hAnsi="Frutiger Next LT W1G"/>
                <w:sz w:val="22"/>
                <w:szCs w:val="22"/>
                <w:lang w:eastAsia="en-US"/>
              </w:rPr>
              <w:t xml:space="preserve">Anmeldeschluss </w:t>
            </w:r>
          </w:p>
        </w:tc>
        <w:tc>
          <w:tcPr>
            <w:tcW w:w="6222" w:type="dxa"/>
          </w:tcPr>
          <w:p w:rsidR="008053CF" w:rsidRPr="008053CF" w:rsidRDefault="00992A18" w:rsidP="008053CF">
            <w:pPr>
              <w:jc w:val="both"/>
              <w:rPr>
                <w:rFonts w:ascii="Frutiger Next LT W1G" w:eastAsia="Calibri" w:hAnsi="Frutiger Next LT W1G"/>
                <w:sz w:val="22"/>
                <w:szCs w:val="22"/>
                <w:lang w:eastAsia="en-US"/>
              </w:rPr>
            </w:pPr>
            <w:r>
              <w:rPr>
                <w:rFonts w:ascii="Frutiger Next LT W1G" w:eastAsia="Calibri" w:hAnsi="Frutiger Next LT W1G"/>
                <w:sz w:val="22"/>
                <w:szCs w:val="22"/>
                <w:lang w:eastAsia="en-US"/>
              </w:rPr>
              <w:t>8</w:t>
            </w:r>
            <w:r w:rsidR="00554CB9">
              <w:rPr>
                <w:rFonts w:ascii="Frutiger Next LT W1G" w:eastAsia="Calibri" w:hAnsi="Frutiger Next LT W1G"/>
                <w:sz w:val="22"/>
                <w:szCs w:val="22"/>
                <w:lang w:eastAsia="en-US"/>
              </w:rPr>
              <w:t>.5</w:t>
            </w:r>
            <w:r w:rsidR="008053CF" w:rsidRPr="008053CF">
              <w:rPr>
                <w:rFonts w:ascii="Frutiger Next LT W1G" w:eastAsia="Calibri" w:hAnsi="Frutiger Next LT W1G"/>
                <w:sz w:val="22"/>
                <w:szCs w:val="22"/>
                <w:lang w:eastAsia="en-US"/>
              </w:rPr>
              <w:t>.</w:t>
            </w:r>
            <w:r w:rsidR="00554CB9">
              <w:rPr>
                <w:rFonts w:ascii="Frutiger Next LT W1G" w:eastAsia="Calibri" w:hAnsi="Frutiger Next LT W1G"/>
                <w:sz w:val="22"/>
                <w:szCs w:val="22"/>
                <w:lang w:eastAsia="en-US"/>
              </w:rPr>
              <w:t>20</w:t>
            </w:r>
            <w:r>
              <w:rPr>
                <w:rFonts w:ascii="Frutiger Next LT W1G" w:eastAsia="Calibri" w:hAnsi="Frutiger Next LT W1G"/>
                <w:sz w:val="22"/>
                <w:szCs w:val="22"/>
                <w:lang w:eastAsia="en-US"/>
              </w:rPr>
              <w:t>20</w:t>
            </w:r>
            <w:bookmarkStart w:id="0" w:name="_GoBack"/>
            <w:bookmarkEnd w:id="0"/>
          </w:p>
          <w:p w:rsidR="008053CF" w:rsidRPr="008053CF" w:rsidRDefault="008053CF" w:rsidP="008053CF">
            <w:pPr>
              <w:jc w:val="both"/>
              <w:rPr>
                <w:rFonts w:ascii="Frutiger Next LT W1G" w:eastAsia="Calibri" w:hAnsi="Frutiger Next LT W1G"/>
                <w:sz w:val="22"/>
                <w:szCs w:val="22"/>
                <w:lang w:eastAsia="en-US"/>
              </w:rPr>
            </w:pPr>
          </w:p>
        </w:tc>
      </w:tr>
    </w:tbl>
    <w:p w:rsidR="00D07B29" w:rsidRPr="008053CF" w:rsidRDefault="00D07B29" w:rsidP="00F7564D">
      <w:pPr>
        <w:spacing w:after="200" w:line="276" w:lineRule="auto"/>
        <w:rPr>
          <w:rFonts w:ascii="Calibri" w:eastAsia="Calibri" w:hAnsi="Calibri"/>
          <w:color w:val="1F497D"/>
          <w:sz w:val="22"/>
          <w:szCs w:val="22"/>
          <w:shd w:val="clear" w:color="auto" w:fill="FFFFFF"/>
          <w:lang w:val="en-US" w:eastAsia="en-US"/>
        </w:rPr>
      </w:pPr>
    </w:p>
    <w:sectPr w:rsidR="00D07B29" w:rsidRPr="008053CF" w:rsidSect="00F7564D">
      <w:headerReference w:type="default" r:id="rId24"/>
      <w:footerReference w:type="default" r:id="rId25"/>
      <w:headerReference w:type="first" r:id="rId26"/>
      <w:pgSz w:w="11906" w:h="16838" w:code="9"/>
      <w:pgMar w:top="153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476" w:rsidRDefault="00A92476">
      <w:r>
        <w:separator/>
      </w:r>
    </w:p>
  </w:endnote>
  <w:endnote w:type="continuationSeparator" w:id="0">
    <w:p w:rsidR="00A92476" w:rsidRDefault="00A9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Regular">
    <w:altName w:val="Cambria"/>
    <w:panose1 w:val="00000000000000000000"/>
    <w:charset w:val="00"/>
    <w:family w:val="auto"/>
    <w:notTrueType/>
    <w:pitch w:val="default"/>
    <w:sig w:usb0="00000003" w:usb1="00000000" w:usb2="00000000" w:usb3="00000000" w:csb0="00000001" w:csb1="00000000"/>
  </w:font>
  <w:font w:name="Frutiger Next LT W1G">
    <w:altName w:val="Corbel"/>
    <w:panose1 w:val="020B0503040204020203"/>
    <w:charset w:val="00"/>
    <w:family w:val="swiss"/>
    <w:notTrueType/>
    <w:pitch w:val="variable"/>
    <w:sig w:usb0="A00002AF" w:usb1="5000205B" w:usb2="00000000" w:usb3="00000000" w:csb0="0000009F" w:csb1="00000000"/>
  </w:font>
  <w:font w:name="Frutiger Next LT W1G Medium">
    <w:altName w:val="Segoe UI Black"/>
    <w:panose1 w:val="020B09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xt LT W1G Bold">
    <w:altName w:val="Arial"/>
    <w:panose1 w:val="00000000000000000000"/>
    <w:charset w:val="00"/>
    <w:family w:val="swiss"/>
    <w:notTrueType/>
    <w:pitch w:val="variable"/>
    <w:sig w:usb0="00000001"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03" w:rsidRPr="00FE4F03" w:rsidRDefault="00FE4F03">
    <w:pPr>
      <w:pStyle w:val="Fuzeile"/>
      <w:jc w:val="right"/>
      <w:rPr>
        <w:rFonts w:ascii="Frutiger Next LT W1G" w:hAnsi="Frutiger Next LT W1G"/>
        <w:sz w:val="20"/>
        <w:szCs w:val="20"/>
      </w:rPr>
    </w:pPr>
    <w:r w:rsidRPr="00FE4F03">
      <w:rPr>
        <w:rFonts w:ascii="Frutiger Next LT W1G" w:hAnsi="Frutiger Next LT W1G"/>
        <w:sz w:val="20"/>
        <w:szCs w:val="20"/>
      </w:rPr>
      <w:fldChar w:fldCharType="begin"/>
    </w:r>
    <w:r w:rsidRPr="00FE4F03">
      <w:rPr>
        <w:rFonts w:ascii="Frutiger Next LT W1G" w:hAnsi="Frutiger Next LT W1G"/>
        <w:sz w:val="20"/>
        <w:szCs w:val="20"/>
      </w:rPr>
      <w:instrText>PAGE   \* MERGEFORMAT</w:instrText>
    </w:r>
    <w:r w:rsidRPr="00FE4F03">
      <w:rPr>
        <w:rFonts w:ascii="Frutiger Next LT W1G" w:hAnsi="Frutiger Next LT W1G"/>
        <w:sz w:val="20"/>
        <w:szCs w:val="20"/>
      </w:rPr>
      <w:fldChar w:fldCharType="separate"/>
    </w:r>
    <w:r w:rsidR="00992A18">
      <w:rPr>
        <w:rFonts w:ascii="Frutiger Next LT W1G" w:hAnsi="Frutiger Next LT W1G"/>
        <w:noProof/>
        <w:sz w:val="20"/>
        <w:szCs w:val="20"/>
      </w:rPr>
      <w:t>6</w:t>
    </w:r>
    <w:r w:rsidRPr="00FE4F03">
      <w:rPr>
        <w:rFonts w:ascii="Frutiger Next LT W1G" w:hAnsi="Frutiger Next LT W1G"/>
        <w:sz w:val="20"/>
        <w:szCs w:val="20"/>
      </w:rPr>
      <w:fldChar w:fldCharType="end"/>
    </w:r>
  </w:p>
  <w:p w:rsidR="00FE4F03" w:rsidRDefault="00FE4F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476" w:rsidRDefault="00A92476">
      <w:r>
        <w:separator/>
      </w:r>
    </w:p>
  </w:footnote>
  <w:footnote w:type="continuationSeparator" w:id="0">
    <w:p w:rsidR="00A92476" w:rsidRDefault="00A92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03" w:rsidRDefault="00FE4F03">
    <w:pPr>
      <w:pStyle w:val="Kopfzeile"/>
      <w:rPr>
        <w:rFonts w:ascii="Frutiger Next LT W1G" w:hAnsi="Frutiger Next LT W1G"/>
        <w:sz w:val="20"/>
        <w:szCs w:val="20"/>
      </w:rPr>
    </w:pPr>
    <w:r>
      <w:rPr>
        <w:rFonts w:ascii="Frutiger Next LT W1G" w:hAnsi="Frutiger Next LT W1G"/>
        <w:sz w:val="20"/>
        <w:szCs w:val="20"/>
      </w:rPr>
      <w:t>Universität Regensburg</w:t>
    </w:r>
    <w:r w:rsidRPr="00FE4F03">
      <w:rPr>
        <w:rFonts w:ascii="Frutiger Next LT W1G" w:hAnsi="Frutiger Next LT W1G"/>
        <w:sz w:val="20"/>
        <w:szCs w:val="20"/>
      </w:rPr>
      <w:t xml:space="preserve"> </w:t>
    </w:r>
    <w:r>
      <w:rPr>
        <w:rFonts w:ascii="Arial" w:hAnsi="Arial" w:cs="Arial"/>
        <w:sz w:val="20"/>
        <w:szCs w:val="20"/>
      </w:rPr>
      <w:t>│</w:t>
    </w:r>
    <w:r w:rsidRPr="00FE4F03">
      <w:rPr>
        <w:rFonts w:ascii="Frutiger Next LT W1G" w:hAnsi="Frutiger Next LT W1G"/>
        <w:sz w:val="20"/>
        <w:szCs w:val="20"/>
      </w:rPr>
      <w:t>Professur für I</w:t>
    </w:r>
    <w:r>
      <w:rPr>
        <w:rFonts w:ascii="Frutiger Next LT W1G" w:hAnsi="Frutiger Next LT W1G"/>
        <w:sz w:val="20"/>
        <w:szCs w:val="20"/>
      </w:rPr>
      <w:t>nternationale Politik</w:t>
    </w:r>
  </w:p>
  <w:p w:rsidR="00FE4F03" w:rsidRDefault="00FE4F03" w:rsidP="00FE4F03">
    <w:pPr>
      <w:pStyle w:val="Kopfzeile"/>
      <w:pBdr>
        <w:bottom w:val="single" w:sz="4" w:space="1" w:color="auto"/>
      </w:pBdr>
    </w:pPr>
    <w:r w:rsidRPr="00FE4F03">
      <w:rPr>
        <w:rFonts w:ascii="Frutiger Next LT W1G" w:hAnsi="Frutiger Next LT W1G"/>
        <w:sz w:val="20"/>
        <w:szCs w:val="20"/>
      </w:rPr>
      <w:t>FAQ Summer Symposium 20</w:t>
    </w:r>
    <w:r w:rsidR="00D43EC9">
      <w:rPr>
        <w:rFonts w:ascii="Frutiger Next LT W1G" w:hAnsi="Frutiger Next LT W1G"/>
        <w:sz w:val="20"/>
        <w:szCs w:val="20"/>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64D" w:rsidRDefault="00562841">
    <w:pPr>
      <w:pStyle w:val="Kopfzeile"/>
    </w:pPr>
    <w:r>
      <w:rPr>
        <w:noProof/>
      </w:rPr>
      <mc:AlternateContent>
        <mc:Choice Requires="wpc">
          <w:drawing>
            <wp:anchor distT="0" distB="0" distL="114300" distR="114300" simplePos="0" relativeHeight="251657728" behindDoc="0" locked="0" layoutInCell="1" allowOverlap="1">
              <wp:simplePos x="0" y="0"/>
              <wp:positionH relativeFrom="column">
                <wp:posOffset>-295910</wp:posOffset>
              </wp:positionH>
              <wp:positionV relativeFrom="paragraph">
                <wp:posOffset>-462915</wp:posOffset>
              </wp:positionV>
              <wp:extent cx="6963410" cy="1171575"/>
              <wp:effectExtent l="4445" t="0" r="4445" b="3175"/>
              <wp:wrapNone/>
              <wp:docPr id="380" name="Zeichenbereich 3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82"/>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383"/>
                      <wps:cNvSpPr>
                        <a:spLocks noChangeArrowheads="1"/>
                      </wps:cNvSpPr>
                      <wps:spPr bwMode="auto">
                        <a:xfrm>
                          <a:off x="4107180" y="0"/>
                          <a:ext cx="2856230" cy="538480"/>
                        </a:xfrm>
                        <a:prstGeom prst="rect">
                          <a:avLst/>
                        </a:prstGeom>
                        <a:solidFill>
                          <a:srgbClr val="EC6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384"/>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385"/>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86"/>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87"/>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E6030DA" id="Zeichenbereich 380" o:spid="_x0000_s1026" editas="canvas" style="position:absolute;margin-left:-23.3pt;margin-top:-36.45pt;width:548.3pt;height:92.25pt;z-index:251657728"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634;height:11715;visibility:visible;mso-wrap-style:square">
                <v:fill o:detectmouseclick="t"/>
                <v:path o:connecttype="none"/>
              </v:shape>
              <v:rect id="Rectangle 382" o:spid="_x0000_s1028"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" fillcolor="#8e8e8d" stroked="f"/>
              <v:rect id="Rectangle 383" o:spid="_x0000_s1029"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" fillcolor="#ec6200" stroked="f"/>
              <v:shape id="Freeform 384" o:spid="_x0000_s1030"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385" o:spid="_x0000_s1031"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" fillcolor="#8e8e8d" stroked="f"/>
              <v:shape id="Freeform 386" o:spid="_x0000_s1032"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387" o:spid="_x0000_s1033"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64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D671C1"/>
    <w:multiLevelType w:val="hybridMultilevel"/>
    <w:tmpl w:val="21E6B7F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031731A"/>
    <w:multiLevelType w:val="hybridMultilevel"/>
    <w:tmpl w:val="F2AC581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661C16"/>
    <w:multiLevelType w:val="hybridMultilevel"/>
    <w:tmpl w:val="4D4CAE6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F2C3083"/>
    <w:multiLevelType w:val="hybridMultilevel"/>
    <w:tmpl w:val="4E125EA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02044E8"/>
    <w:multiLevelType w:val="hybridMultilevel"/>
    <w:tmpl w:val="0834205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87257C9"/>
    <w:multiLevelType w:val="hybridMultilevel"/>
    <w:tmpl w:val="DC8EC3F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9F84226"/>
    <w:multiLevelType w:val="hybridMultilevel"/>
    <w:tmpl w:val="E6DE63FA"/>
    <w:lvl w:ilvl="0" w:tplc="0407000B">
      <w:start w:val="1"/>
      <w:numFmt w:val="bullet"/>
      <w:lvlText w:val=""/>
      <w:lvlJc w:val="left"/>
      <w:pPr>
        <w:ind w:left="2487" w:hanging="360"/>
      </w:pPr>
      <w:rPr>
        <w:rFonts w:ascii="Wingdings" w:hAnsi="Wingdings"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8" w15:restartNumberingAfterBreak="0">
    <w:nsid w:val="7793273F"/>
    <w:multiLevelType w:val="hybridMultilevel"/>
    <w:tmpl w:val="CF00E7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2"/>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5f002f,#3d4100,#cdd30f,#aea700,#ecbc00,#ec62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A3"/>
    <w:rsid w:val="00000F67"/>
    <w:rsid w:val="00005084"/>
    <w:rsid w:val="0002696D"/>
    <w:rsid w:val="00031073"/>
    <w:rsid w:val="00041773"/>
    <w:rsid w:val="00046687"/>
    <w:rsid w:val="000575AF"/>
    <w:rsid w:val="000A1855"/>
    <w:rsid w:val="000A2B94"/>
    <w:rsid w:val="000C7C0C"/>
    <w:rsid w:val="000D31FA"/>
    <w:rsid w:val="000E4638"/>
    <w:rsid w:val="0010152C"/>
    <w:rsid w:val="001062F3"/>
    <w:rsid w:val="0012398A"/>
    <w:rsid w:val="00124A2E"/>
    <w:rsid w:val="00142EA4"/>
    <w:rsid w:val="0017679E"/>
    <w:rsid w:val="001A491A"/>
    <w:rsid w:val="001A669F"/>
    <w:rsid w:val="001B6E4E"/>
    <w:rsid w:val="001D5BB3"/>
    <w:rsid w:val="001D7555"/>
    <w:rsid w:val="001E0094"/>
    <w:rsid w:val="001E0C1D"/>
    <w:rsid w:val="001E4209"/>
    <w:rsid w:val="001E5989"/>
    <w:rsid w:val="00215801"/>
    <w:rsid w:val="00226B20"/>
    <w:rsid w:val="00240EBD"/>
    <w:rsid w:val="00267D8F"/>
    <w:rsid w:val="00296E06"/>
    <w:rsid w:val="002A240C"/>
    <w:rsid w:val="002A3175"/>
    <w:rsid w:val="002A6C93"/>
    <w:rsid w:val="002B0F8C"/>
    <w:rsid w:val="002B3B0D"/>
    <w:rsid w:val="002D465A"/>
    <w:rsid w:val="002E206B"/>
    <w:rsid w:val="002E513F"/>
    <w:rsid w:val="002F75B6"/>
    <w:rsid w:val="00322BE8"/>
    <w:rsid w:val="003B399B"/>
    <w:rsid w:val="003B3F86"/>
    <w:rsid w:val="003D3BC6"/>
    <w:rsid w:val="00402EC4"/>
    <w:rsid w:val="00406095"/>
    <w:rsid w:val="00417C8C"/>
    <w:rsid w:val="004208DC"/>
    <w:rsid w:val="004224BE"/>
    <w:rsid w:val="00436A48"/>
    <w:rsid w:val="00437171"/>
    <w:rsid w:val="00444CBF"/>
    <w:rsid w:val="004630F3"/>
    <w:rsid w:val="0046339F"/>
    <w:rsid w:val="00466E1C"/>
    <w:rsid w:val="0048007F"/>
    <w:rsid w:val="00490B89"/>
    <w:rsid w:val="00496A9E"/>
    <w:rsid w:val="004A02B6"/>
    <w:rsid w:val="004A6B68"/>
    <w:rsid w:val="004B0A4D"/>
    <w:rsid w:val="004D6735"/>
    <w:rsid w:val="004D730B"/>
    <w:rsid w:val="004F484E"/>
    <w:rsid w:val="004F650C"/>
    <w:rsid w:val="00504121"/>
    <w:rsid w:val="00547ADB"/>
    <w:rsid w:val="00554CB9"/>
    <w:rsid w:val="00562841"/>
    <w:rsid w:val="00570495"/>
    <w:rsid w:val="00581D5C"/>
    <w:rsid w:val="0058414F"/>
    <w:rsid w:val="005857E5"/>
    <w:rsid w:val="005A7C20"/>
    <w:rsid w:val="005B62D5"/>
    <w:rsid w:val="005D4172"/>
    <w:rsid w:val="0060652B"/>
    <w:rsid w:val="00621768"/>
    <w:rsid w:val="00635DB0"/>
    <w:rsid w:val="00647410"/>
    <w:rsid w:val="00666571"/>
    <w:rsid w:val="00670E60"/>
    <w:rsid w:val="006804B2"/>
    <w:rsid w:val="006A6F02"/>
    <w:rsid w:val="006B0290"/>
    <w:rsid w:val="006B6E09"/>
    <w:rsid w:val="006D072F"/>
    <w:rsid w:val="006D3F47"/>
    <w:rsid w:val="006E1B15"/>
    <w:rsid w:val="006E54B7"/>
    <w:rsid w:val="00716944"/>
    <w:rsid w:val="00722AFF"/>
    <w:rsid w:val="007508FA"/>
    <w:rsid w:val="00751909"/>
    <w:rsid w:val="00755903"/>
    <w:rsid w:val="007A20A1"/>
    <w:rsid w:val="007A7792"/>
    <w:rsid w:val="007C5A29"/>
    <w:rsid w:val="007E2240"/>
    <w:rsid w:val="008053CF"/>
    <w:rsid w:val="00815D01"/>
    <w:rsid w:val="00816F0E"/>
    <w:rsid w:val="00823034"/>
    <w:rsid w:val="008241C1"/>
    <w:rsid w:val="00844758"/>
    <w:rsid w:val="00865A46"/>
    <w:rsid w:val="00882510"/>
    <w:rsid w:val="008B6868"/>
    <w:rsid w:val="008D27BF"/>
    <w:rsid w:val="008E24F3"/>
    <w:rsid w:val="008F0E2C"/>
    <w:rsid w:val="00916B3D"/>
    <w:rsid w:val="009324F3"/>
    <w:rsid w:val="00947CEB"/>
    <w:rsid w:val="00947FB6"/>
    <w:rsid w:val="00965B7A"/>
    <w:rsid w:val="00985896"/>
    <w:rsid w:val="00985A8F"/>
    <w:rsid w:val="00992A18"/>
    <w:rsid w:val="009A02EC"/>
    <w:rsid w:val="009A0ACB"/>
    <w:rsid w:val="009A1619"/>
    <w:rsid w:val="009B6668"/>
    <w:rsid w:val="009C1E90"/>
    <w:rsid w:val="009C7109"/>
    <w:rsid w:val="009D7BEE"/>
    <w:rsid w:val="009D7CEA"/>
    <w:rsid w:val="009F5ABF"/>
    <w:rsid w:val="00A03AA7"/>
    <w:rsid w:val="00A217B8"/>
    <w:rsid w:val="00A2266A"/>
    <w:rsid w:val="00A24D91"/>
    <w:rsid w:val="00A333A1"/>
    <w:rsid w:val="00A556ED"/>
    <w:rsid w:val="00A92476"/>
    <w:rsid w:val="00AB27CF"/>
    <w:rsid w:val="00AD2FB3"/>
    <w:rsid w:val="00B07A51"/>
    <w:rsid w:val="00B31D9E"/>
    <w:rsid w:val="00B35413"/>
    <w:rsid w:val="00B37C82"/>
    <w:rsid w:val="00B43406"/>
    <w:rsid w:val="00B60405"/>
    <w:rsid w:val="00B61414"/>
    <w:rsid w:val="00B72DE9"/>
    <w:rsid w:val="00B76C02"/>
    <w:rsid w:val="00B85C64"/>
    <w:rsid w:val="00B94895"/>
    <w:rsid w:val="00B952C6"/>
    <w:rsid w:val="00BA0CE2"/>
    <w:rsid w:val="00BB62F2"/>
    <w:rsid w:val="00BC034D"/>
    <w:rsid w:val="00BC3B0E"/>
    <w:rsid w:val="00C01298"/>
    <w:rsid w:val="00C02A76"/>
    <w:rsid w:val="00C254F5"/>
    <w:rsid w:val="00C54F87"/>
    <w:rsid w:val="00C848A3"/>
    <w:rsid w:val="00C96627"/>
    <w:rsid w:val="00CC1396"/>
    <w:rsid w:val="00CC2530"/>
    <w:rsid w:val="00CC2CBB"/>
    <w:rsid w:val="00D07B29"/>
    <w:rsid w:val="00D3147C"/>
    <w:rsid w:val="00D43EC9"/>
    <w:rsid w:val="00DA0701"/>
    <w:rsid w:val="00DB730D"/>
    <w:rsid w:val="00E0472E"/>
    <w:rsid w:val="00E11A0B"/>
    <w:rsid w:val="00E5407E"/>
    <w:rsid w:val="00E64539"/>
    <w:rsid w:val="00E70EAB"/>
    <w:rsid w:val="00E761B2"/>
    <w:rsid w:val="00E77CF0"/>
    <w:rsid w:val="00E85AB5"/>
    <w:rsid w:val="00E93444"/>
    <w:rsid w:val="00E95FAD"/>
    <w:rsid w:val="00E96B1B"/>
    <w:rsid w:val="00EE1388"/>
    <w:rsid w:val="00EF0FA6"/>
    <w:rsid w:val="00EF3073"/>
    <w:rsid w:val="00EF3316"/>
    <w:rsid w:val="00F079EA"/>
    <w:rsid w:val="00F54109"/>
    <w:rsid w:val="00F56C42"/>
    <w:rsid w:val="00F570E2"/>
    <w:rsid w:val="00F575C0"/>
    <w:rsid w:val="00F65C7F"/>
    <w:rsid w:val="00F71460"/>
    <w:rsid w:val="00F7240B"/>
    <w:rsid w:val="00F7564D"/>
    <w:rsid w:val="00F8481C"/>
    <w:rsid w:val="00F86D5D"/>
    <w:rsid w:val="00FA3E1C"/>
    <w:rsid w:val="00FA6F63"/>
    <w:rsid w:val="00FB7F90"/>
    <w:rsid w:val="00FD2975"/>
    <w:rsid w:val="00FD2981"/>
    <w:rsid w:val="00FD4372"/>
    <w:rsid w:val="00FD6CD2"/>
    <w:rsid w:val="00FE0876"/>
    <w:rsid w:val="00FE4F03"/>
    <w:rsid w:val="00FF2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002f,#3d4100,#cdd30f,#aea700,#ecbc00,#ec6200"/>
    </o:shapedefaults>
    <o:shapelayout v:ext="edit">
      <o:idmap v:ext="edit" data="1"/>
    </o:shapelayout>
  </w:shapeDefaults>
  <w:decimalSymbol w:val=","/>
  <w:listSeparator w:val=";"/>
  <w14:docId w14:val="4E3771AC"/>
  <w15:docId w15:val="{6BD77C1B-5E73-499B-94A9-B0D456EA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link w:val="FuzeileZchn"/>
    <w:uiPriority w:val="99"/>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character" w:styleId="Hyperlink">
    <w:name w:val="Hyperlink"/>
    <w:rsid w:val="00751909"/>
    <w:rPr>
      <w:color w:val="0000FF"/>
      <w:u w:val="single"/>
    </w:rPr>
  </w:style>
  <w:style w:type="table" w:styleId="Tabellenraster">
    <w:name w:val="Table Grid"/>
    <w:basedOn w:val="NormaleTabelle"/>
    <w:rsid w:val="002A3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2266A"/>
    <w:rPr>
      <w:rFonts w:ascii="Tahoma" w:hAnsi="Tahoma" w:cs="Tahoma"/>
      <w:sz w:val="16"/>
      <w:szCs w:val="16"/>
    </w:rPr>
  </w:style>
  <w:style w:type="character" w:customStyle="1" w:styleId="SprechblasentextZchn">
    <w:name w:val="Sprechblasentext Zchn"/>
    <w:link w:val="Sprechblasentext"/>
    <w:rsid w:val="00A2266A"/>
    <w:rPr>
      <w:rFonts w:ascii="Tahoma" w:hAnsi="Tahoma" w:cs="Tahoma"/>
      <w:sz w:val="16"/>
      <w:szCs w:val="16"/>
    </w:rPr>
  </w:style>
  <w:style w:type="character" w:customStyle="1" w:styleId="FuzeileZchn">
    <w:name w:val="Fußzeile Zchn"/>
    <w:link w:val="Fuzeile"/>
    <w:uiPriority w:val="99"/>
    <w:rsid w:val="00A2266A"/>
    <w:rPr>
      <w:sz w:val="24"/>
      <w:szCs w:val="24"/>
    </w:rPr>
  </w:style>
  <w:style w:type="paragraph" w:styleId="NurText">
    <w:name w:val="Plain Text"/>
    <w:basedOn w:val="Standard"/>
    <w:link w:val="NurTextZchn"/>
    <w:unhideWhenUsed/>
    <w:rsid w:val="00635DB0"/>
    <w:rPr>
      <w:rFonts w:ascii="Courier New" w:hAnsi="Courier New" w:cs="Courier New"/>
      <w:sz w:val="20"/>
      <w:szCs w:val="20"/>
    </w:rPr>
  </w:style>
  <w:style w:type="character" w:customStyle="1" w:styleId="NurTextZchn">
    <w:name w:val="Nur Text Zchn"/>
    <w:link w:val="NurText"/>
    <w:rsid w:val="00635DB0"/>
    <w:rPr>
      <w:rFonts w:ascii="Courier New" w:hAnsi="Courier New" w:cs="Courier New"/>
    </w:rPr>
  </w:style>
  <w:style w:type="paragraph" w:customStyle="1" w:styleId="Formatvorlage1">
    <w:name w:val="Formatvorlage1"/>
    <w:basedOn w:val="Standard"/>
    <w:link w:val="Formatvorlage1Zchn"/>
    <w:qFormat/>
    <w:rsid w:val="00F8481C"/>
    <w:pPr>
      <w:autoSpaceDE w:val="0"/>
      <w:autoSpaceDN w:val="0"/>
      <w:adjustRightInd w:val="0"/>
      <w:spacing w:line="480" w:lineRule="auto"/>
    </w:pPr>
    <w:rPr>
      <w:rFonts w:ascii="Frutiger Next LT W1G" w:hAnsi="Frutiger Next LT W1G"/>
      <w:sz w:val="22"/>
      <w:szCs w:val="22"/>
      <w:lang w:val="en-US"/>
    </w:rPr>
  </w:style>
  <w:style w:type="paragraph" w:styleId="KeinLeerraum">
    <w:name w:val="No Spacing"/>
    <w:qFormat/>
    <w:rsid w:val="00B31D9E"/>
    <w:rPr>
      <w:rFonts w:ascii="Calibri" w:eastAsia="Calibri" w:hAnsi="Calibri"/>
      <w:sz w:val="22"/>
      <w:szCs w:val="22"/>
      <w:lang w:eastAsia="en-US"/>
    </w:rPr>
  </w:style>
  <w:style w:type="character" w:customStyle="1" w:styleId="Formatvorlage1Zchn">
    <w:name w:val="Formatvorlage1 Zchn"/>
    <w:link w:val="Formatvorlage1"/>
    <w:rsid w:val="00F8481C"/>
    <w:rPr>
      <w:rFonts w:ascii="Frutiger Next LT W1G" w:hAnsi="Frutiger Next LT W1G"/>
      <w:sz w:val="22"/>
      <w:szCs w:val="22"/>
      <w:lang w:val="en-US"/>
    </w:rPr>
  </w:style>
  <w:style w:type="paragraph" w:styleId="Listenabsatz">
    <w:name w:val="List Paragraph"/>
    <w:basedOn w:val="Standard"/>
    <w:uiPriority w:val="34"/>
    <w:qFormat/>
    <w:rsid w:val="00FF2D9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652">
      <w:bodyDiv w:val="1"/>
      <w:marLeft w:val="0"/>
      <w:marRight w:val="0"/>
      <w:marTop w:val="0"/>
      <w:marBottom w:val="0"/>
      <w:divBdr>
        <w:top w:val="none" w:sz="0" w:space="0" w:color="auto"/>
        <w:left w:val="none" w:sz="0" w:space="0" w:color="auto"/>
        <w:bottom w:val="none" w:sz="0" w:space="0" w:color="auto"/>
        <w:right w:val="none" w:sz="0" w:space="0" w:color="auto"/>
      </w:divBdr>
    </w:div>
    <w:div w:id="437061779">
      <w:bodyDiv w:val="1"/>
      <w:marLeft w:val="0"/>
      <w:marRight w:val="0"/>
      <w:marTop w:val="0"/>
      <w:marBottom w:val="0"/>
      <w:divBdr>
        <w:top w:val="none" w:sz="0" w:space="0" w:color="auto"/>
        <w:left w:val="none" w:sz="0" w:space="0" w:color="auto"/>
        <w:bottom w:val="none" w:sz="0" w:space="0" w:color="auto"/>
        <w:right w:val="none" w:sz="0" w:space="0" w:color="auto"/>
      </w:divBdr>
    </w:div>
    <w:div w:id="190922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bierling@ur.de" TargetMode="External"/><Relationship Id="rId13" Type="http://schemas.openxmlformats.org/officeDocument/2006/relationships/hyperlink" Target="mailto:gerlinde.groitl@ur.de" TargetMode="External"/><Relationship Id="rId18" Type="http://schemas.openxmlformats.org/officeDocument/2006/relationships/hyperlink" Target="http://german.germany.usembassy.go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gerlinde.groitl@ur.de" TargetMode="External"/><Relationship Id="rId7" Type="http://schemas.openxmlformats.org/officeDocument/2006/relationships/endnotes" Target="endnotes.xml"/><Relationship Id="rId12" Type="http://schemas.openxmlformats.org/officeDocument/2006/relationships/hyperlink" Target="mailto:stephan.bierling@ur.de" TargetMode="External"/><Relationship Id="rId17" Type="http://schemas.openxmlformats.org/officeDocument/2006/relationships/hyperlink" Target="mailto:karin.reindl@ur.d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rin.reindl@ur.de" TargetMode="External"/><Relationship Id="rId20" Type="http://schemas.openxmlformats.org/officeDocument/2006/relationships/hyperlink" Target="mailto:stephan.bierling@u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pol.ur.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ntpol.ur.de" TargetMode="External"/><Relationship Id="rId23" Type="http://schemas.openxmlformats.org/officeDocument/2006/relationships/hyperlink" Target="http://www.osgoodcenter.org" TargetMode="External"/><Relationship Id="rId28" Type="http://schemas.openxmlformats.org/officeDocument/2006/relationships/theme" Target="theme/theme1.xml"/><Relationship Id="rId10" Type="http://schemas.openxmlformats.org/officeDocument/2006/relationships/hyperlink" Target="mailto:karin.reindl@ur.de" TargetMode="External"/><Relationship Id="rId19" Type="http://schemas.openxmlformats.org/officeDocument/2006/relationships/hyperlink" Target="http://german.germany.usembassy.gov/visa/vwp/esta/" TargetMode="External"/><Relationship Id="rId4" Type="http://schemas.openxmlformats.org/officeDocument/2006/relationships/settings" Target="settings.xml"/><Relationship Id="rId9" Type="http://schemas.openxmlformats.org/officeDocument/2006/relationships/hyperlink" Target="mailto:gerlinde.groitl@ur.de" TargetMode="External"/><Relationship Id="rId14" Type="http://schemas.openxmlformats.org/officeDocument/2006/relationships/hyperlink" Target="mailto:karin.reindl@ur.de" TargetMode="External"/><Relationship Id="rId22" Type="http://schemas.openxmlformats.org/officeDocument/2006/relationships/hyperlink" Target="mailto:karin.reindl@ur.d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adm53438\LOKALE~1\Temp\Rar$DI00.844\UR%20Brief_Extern_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81829-E344-4CF6-A951-9E4D21FA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 Brief_Extern_Web.dot</Template>
  <TotalTime>0</TotalTime>
  <Pages>6</Pages>
  <Words>2121</Words>
  <Characters>13364</Characters>
  <Application>Microsoft Office Word</Application>
  <DocSecurity>0</DocSecurity>
  <Lines>111</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Beispielfirma</vt:lpstr>
      <vt:lpstr>Beispielfirma </vt:lpstr>
    </vt:vector>
  </TitlesOfParts>
  <Company>privat</Company>
  <LinksUpToDate>false</LinksUpToDate>
  <CharactersWithSpaces>15455</CharactersWithSpaces>
  <SharedDoc>false</SharedDoc>
  <HLinks>
    <vt:vector size="72" baseType="variant">
      <vt:variant>
        <vt:i4>5701699</vt:i4>
      </vt:variant>
      <vt:variant>
        <vt:i4>21</vt:i4>
      </vt:variant>
      <vt:variant>
        <vt:i4>0</vt:i4>
      </vt:variant>
      <vt:variant>
        <vt:i4>5</vt:i4>
      </vt:variant>
      <vt:variant>
        <vt:lpwstr>http://www.osgoodcenter.org/</vt:lpwstr>
      </vt:variant>
      <vt:variant>
        <vt:lpwstr/>
      </vt:variant>
      <vt:variant>
        <vt:i4>3932240</vt:i4>
      </vt:variant>
      <vt:variant>
        <vt:i4>18</vt:i4>
      </vt:variant>
      <vt:variant>
        <vt:i4>0</vt:i4>
      </vt:variant>
      <vt:variant>
        <vt:i4>5</vt:i4>
      </vt:variant>
      <vt:variant>
        <vt:lpwstr>mailto:karin.reindl@ur.de</vt:lpwstr>
      </vt:variant>
      <vt:variant>
        <vt:lpwstr/>
      </vt:variant>
      <vt:variant>
        <vt:i4>1900642</vt:i4>
      </vt:variant>
      <vt:variant>
        <vt:i4>15</vt:i4>
      </vt:variant>
      <vt:variant>
        <vt:i4>0</vt:i4>
      </vt:variant>
      <vt:variant>
        <vt:i4>5</vt:i4>
      </vt:variant>
      <vt:variant>
        <vt:lpwstr>mailto:gerlinde.groitl@ur.de</vt:lpwstr>
      </vt:variant>
      <vt:variant>
        <vt:lpwstr/>
      </vt:variant>
      <vt:variant>
        <vt:i4>2162767</vt:i4>
      </vt:variant>
      <vt:variant>
        <vt:i4>12</vt:i4>
      </vt:variant>
      <vt:variant>
        <vt:i4>0</vt:i4>
      </vt:variant>
      <vt:variant>
        <vt:i4>5</vt:i4>
      </vt:variant>
      <vt:variant>
        <vt:lpwstr>mailto:stephan.bierling@ur.de</vt:lpwstr>
      </vt:variant>
      <vt:variant>
        <vt:lpwstr/>
      </vt:variant>
      <vt:variant>
        <vt:i4>7012459</vt:i4>
      </vt:variant>
      <vt:variant>
        <vt:i4>9</vt:i4>
      </vt:variant>
      <vt:variant>
        <vt:i4>0</vt:i4>
      </vt:variant>
      <vt:variant>
        <vt:i4>5</vt:i4>
      </vt:variant>
      <vt:variant>
        <vt:lpwstr>http://german.germany.usembassy.gov/visa/vwp/esta/</vt:lpwstr>
      </vt:variant>
      <vt:variant>
        <vt:lpwstr/>
      </vt:variant>
      <vt:variant>
        <vt:i4>5963787</vt:i4>
      </vt:variant>
      <vt:variant>
        <vt:i4>6</vt:i4>
      </vt:variant>
      <vt:variant>
        <vt:i4>0</vt:i4>
      </vt:variant>
      <vt:variant>
        <vt:i4>5</vt:i4>
      </vt:variant>
      <vt:variant>
        <vt:lpwstr>http://german.germany.usembassy.gov/</vt:lpwstr>
      </vt:variant>
      <vt:variant>
        <vt:lpwstr/>
      </vt:variant>
      <vt:variant>
        <vt:i4>3932240</vt:i4>
      </vt:variant>
      <vt:variant>
        <vt:i4>3</vt:i4>
      </vt:variant>
      <vt:variant>
        <vt:i4>0</vt:i4>
      </vt:variant>
      <vt:variant>
        <vt:i4>5</vt:i4>
      </vt:variant>
      <vt:variant>
        <vt:lpwstr>mailto:karin.reindl@ur.de</vt:lpwstr>
      </vt:variant>
      <vt:variant>
        <vt:lpwstr/>
      </vt:variant>
      <vt:variant>
        <vt:i4>3932240</vt:i4>
      </vt:variant>
      <vt:variant>
        <vt:i4>0</vt:i4>
      </vt:variant>
      <vt:variant>
        <vt:i4>0</vt:i4>
      </vt:variant>
      <vt:variant>
        <vt:i4>5</vt:i4>
      </vt:variant>
      <vt:variant>
        <vt:lpwstr>mailto:karin.reindl@ur.de</vt:lpwstr>
      </vt:variant>
      <vt:variant>
        <vt:lpwstr/>
      </vt:variant>
      <vt:variant>
        <vt:i4>5111836</vt:i4>
      </vt:variant>
      <vt:variant>
        <vt:i4>9</vt:i4>
      </vt:variant>
      <vt:variant>
        <vt:i4>0</vt:i4>
      </vt:variant>
      <vt:variant>
        <vt:i4>5</vt:i4>
      </vt:variant>
      <vt:variant>
        <vt:lpwstr>http://www.intpol.ur.de/</vt:lpwstr>
      </vt:variant>
      <vt:variant>
        <vt:lpwstr/>
      </vt:variant>
      <vt:variant>
        <vt:i4>3932240</vt:i4>
      </vt:variant>
      <vt:variant>
        <vt:i4>6</vt:i4>
      </vt:variant>
      <vt:variant>
        <vt:i4>0</vt:i4>
      </vt:variant>
      <vt:variant>
        <vt:i4>5</vt:i4>
      </vt:variant>
      <vt:variant>
        <vt:lpwstr>mailto:karin.reindl@ur.de</vt:lpwstr>
      </vt:variant>
      <vt:variant>
        <vt:lpwstr/>
      </vt:variant>
      <vt:variant>
        <vt:i4>1900642</vt:i4>
      </vt:variant>
      <vt:variant>
        <vt:i4>3</vt:i4>
      </vt:variant>
      <vt:variant>
        <vt:i4>0</vt:i4>
      </vt:variant>
      <vt:variant>
        <vt:i4>5</vt:i4>
      </vt:variant>
      <vt:variant>
        <vt:lpwstr>mailto:gerlinde.groitl@ur.de</vt:lpwstr>
      </vt:variant>
      <vt:variant>
        <vt:lpwstr/>
      </vt:variant>
      <vt:variant>
        <vt:i4>2162767</vt:i4>
      </vt:variant>
      <vt:variant>
        <vt:i4>0</vt:i4>
      </vt:variant>
      <vt:variant>
        <vt:i4>0</vt:i4>
      </vt:variant>
      <vt:variant>
        <vt:i4>5</vt:i4>
      </vt:variant>
      <vt:variant>
        <vt:lpwstr>mailto:stephan.bierling@ur.de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creator>WXP-Inst</dc:creator>
  <cp:lastModifiedBy>LocalAdmin</cp:lastModifiedBy>
  <cp:revision>5</cp:revision>
  <cp:lastPrinted>2017-11-16T14:55:00Z</cp:lastPrinted>
  <dcterms:created xsi:type="dcterms:W3CDTF">2019-11-20T10:55:00Z</dcterms:created>
  <dcterms:modified xsi:type="dcterms:W3CDTF">2019-11-20T11:00:00Z</dcterms:modified>
</cp:coreProperties>
</file>