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C740C" w14:textId="77777777" w:rsidR="000A0FF2" w:rsidRPr="000A0FF2" w:rsidRDefault="000A0FF2" w:rsidP="000A0FF2">
      <w:pPr>
        <w:pStyle w:val="Fuzeile"/>
        <w:pageBreakBefore/>
        <w:rPr>
          <w:sz w:val="28"/>
          <w:szCs w:val="28"/>
        </w:rPr>
      </w:pPr>
      <w:r w:rsidRPr="000A0FF2">
        <w:rPr>
          <w:rFonts w:ascii="Frutiger Next LT W1G" w:hAnsi="Frutiger Next LT W1G" w:cs="Frutiger Next LT W1G"/>
          <w:sz w:val="28"/>
          <w:szCs w:val="28"/>
        </w:rPr>
        <w:t xml:space="preserve">(Anlage </w:t>
      </w:r>
      <w:r>
        <w:rPr>
          <w:rFonts w:ascii="Frutiger Next LT W1G" w:hAnsi="Frutiger Next LT W1G" w:cs="Frutiger Next LT W1G"/>
          <w:sz w:val="28"/>
          <w:szCs w:val="28"/>
          <w:lang w:val="de-DE"/>
        </w:rPr>
        <w:t>2</w:t>
      </w:r>
      <w:r w:rsidRPr="000A0FF2">
        <w:rPr>
          <w:rFonts w:ascii="Frutiger Next LT W1G" w:hAnsi="Frutiger Next LT W1G" w:cs="Frutiger Next LT W1G"/>
          <w:sz w:val="28"/>
          <w:szCs w:val="28"/>
        </w:rPr>
        <w:t xml:space="preserve">) </w:t>
      </w:r>
    </w:p>
    <w:p w14:paraId="5DACEB2A" w14:textId="77777777" w:rsidR="004B6A46" w:rsidRDefault="004B6A46">
      <w:pPr>
        <w:ind w:left="1416" w:firstLine="708"/>
      </w:pPr>
      <w:r>
        <w:rPr>
          <w:rFonts w:ascii="Frutiger Next LT W1G" w:eastAsia="Frutiger Next LT W1G" w:hAnsi="Frutiger Next LT W1G" w:cs="Frutiger Next LT W1G"/>
          <w:b/>
          <w:bCs/>
          <w:sz w:val="40"/>
        </w:rPr>
        <w:t xml:space="preserve">      </w:t>
      </w:r>
      <w:r>
        <w:rPr>
          <w:rFonts w:ascii="Frutiger Next LT W1G" w:hAnsi="Frutiger Next LT W1G" w:cs="Frutiger Next LT W1G"/>
          <w:b/>
          <w:bCs/>
          <w:sz w:val="40"/>
        </w:rPr>
        <w:t>Übersicht über die</w:t>
      </w:r>
    </w:p>
    <w:p w14:paraId="4DC69F4C" w14:textId="77777777" w:rsidR="004B6A46" w:rsidRDefault="004B6A46">
      <w:pPr>
        <w:pStyle w:val="berschrift1"/>
        <w:jc w:val="center"/>
      </w:pPr>
      <w:r>
        <w:rPr>
          <w:rFonts w:ascii="Frutiger Next LT W1G" w:hAnsi="Frutiger Next LT W1G" w:cs="Frutiger Next LT W1G"/>
          <w:sz w:val="40"/>
        </w:rPr>
        <w:t>Lehrtätigkeit</w:t>
      </w:r>
    </w:p>
    <w:p w14:paraId="57D9F5CF" w14:textId="77777777" w:rsidR="004B6A46" w:rsidRDefault="004B6A46">
      <w:pPr>
        <w:jc w:val="center"/>
      </w:pPr>
      <w:r>
        <w:rPr>
          <w:rFonts w:ascii="Frutiger Next LT W1G" w:hAnsi="Frutiger Next LT W1G" w:cs="Frutiger Next LT W1G"/>
          <w:b/>
          <w:bCs/>
          <w:sz w:val="40"/>
        </w:rPr>
        <w:t>von</w:t>
      </w:r>
    </w:p>
    <w:p w14:paraId="5FB7DFD0" w14:textId="77777777" w:rsidR="004B6A46" w:rsidRDefault="004B6A4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Frutiger Next LT W1G" w:hAnsi="Frutiger Next LT W1G" w:cs="Frutiger Next LT W1G"/>
          <w:b/>
          <w:bCs/>
          <w:sz w:val="40"/>
        </w:rPr>
      </w:pPr>
    </w:p>
    <w:p w14:paraId="2C1211B2" w14:textId="77777777" w:rsidR="004B6A46" w:rsidRDefault="004B6A46">
      <w:pPr>
        <w:pStyle w:val="berschrift3"/>
      </w:pPr>
      <w:r>
        <w:rPr>
          <w:rFonts w:ascii="Frutiger Next LT W1G" w:hAnsi="Frutiger Next LT W1G" w:cs="Frutiger Next LT W1G"/>
        </w:rPr>
        <w:t>Herrn/Frau</w:t>
      </w:r>
    </w:p>
    <w:p w14:paraId="4C3D990E" w14:textId="77777777" w:rsidR="004B6A46" w:rsidRDefault="004B6A46">
      <w:pPr>
        <w:rPr>
          <w:rFonts w:ascii="Frutiger Next LT W1G" w:hAnsi="Frutiger Next LT W1G" w:cs="Frutiger Next LT W1G"/>
        </w:rPr>
      </w:pPr>
    </w:p>
    <w:p w14:paraId="72257B2F" w14:textId="77777777" w:rsidR="004B6A46" w:rsidRDefault="004B6A46">
      <w:pPr>
        <w:rPr>
          <w:rFonts w:ascii="Frutiger Next LT W1G" w:hAnsi="Frutiger Next LT W1G" w:cs="Frutiger Next LT W1G"/>
          <w:b/>
        </w:rPr>
      </w:pPr>
      <w:r>
        <w:rPr>
          <w:rFonts w:ascii="Frutiger Next LT W1G" w:hAnsi="Frutiger Next LT W1G" w:cs="Frutiger Next LT W1G"/>
          <w:b/>
        </w:rPr>
        <w:t>* bitte geben Sie nur die eigenen Lehrleistungen in Einzelstunden (nicht SWS) getrennt nach Semestern an.</w:t>
      </w:r>
    </w:p>
    <w:p w14:paraId="22F3B6C2" w14:textId="77777777" w:rsidR="00600D40" w:rsidRDefault="00600D40">
      <w:pPr>
        <w:rPr>
          <w:rFonts w:ascii="Frutiger Next LT W1G" w:hAnsi="Frutiger Next LT W1G" w:cs="Frutiger Next LT W1G"/>
          <w:b/>
        </w:rPr>
      </w:pPr>
    </w:p>
    <w:p w14:paraId="7AB6ED8A" w14:textId="77777777" w:rsidR="00600D40" w:rsidRDefault="00600D40" w:rsidP="00600D40">
      <w:pPr>
        <w:rPr>
          <w:rFonts w:ascii="Arial" w:hAnsi="Arial" w:cs="Arial"/>
          <w:bCs/>
          <w:sz w:val="22"/>
          <w:szCs w:val="22"/>
        </w:rPr>
      </w:pPr>
      <w:r w:rsidRPr="001B5FE9">
        <w:rPr>
          <w:rFonts w:ascii="Arial" w:hAnsi="Arial" w:cs="Arial"/>
          <w:bCs/>
          <w:sz w:val="22"/>
          <w:szCs w:val="22"/>
        </w:rPr>
        <w:t>Akzeptiert werden Lehrveranstaltungen die vorrangig der studentischen Lehre dienen, nicht aber Veranstaltungen</w:t>
      </w:r>
      <w:r>
        <w:rPr>
          <w:rFonts w:ascii="Arial" w:hAnsi="Arial" w:cs="Arial"/>
          <w:bCs/>
          <w:sz w:val="22"/>
          <w:szCs w:val="22"/>
        </w:rPr>
        <w:t>,</w:t>
      </w:r>
      <w:r w:rsidRPr="001B5FE9">
        <w:rPr>
          <w:rFonts w:ascii="Arial" w:hAnsi="Arial" w:cs="Arial"/>
          <w:bCs/>
          <w:sz w:val="22"/>
          <w:szCs w:val="22"/>
        </w:rPr>
        <w:t xml:space="preserve"> die einem anderen Zweck als der studentischen Lehre dienen, auch wenn Studierende passiv teilnehmen.</w:t>
      </w:r>
    </w:p>
    <w:p w14:paraId="56C3C8C2" w14:textId="77777777" w:rsidR="00600D40" w:rsidRDefault="00600D40" w:rsidP="001D5616">
      <w:pPr>
        <w:jc w:val="both"/>
      </w:pPr>
    </w:p>
    <w:p w14:paraId="2FF99D9C" w14:textId="77777777" w:rsidR="004B6A46" w:rsidRDefault="004B6A46">
      <w:pPr>
        <w:rPr>
          <w:rFonts w:ascii="Frutiger Next LT W1G" w:hAnsi="Frutiger Next LT W1G" w:cs="Frutiger Next LT W1G"/>
          <w:b/>
          <w:bCs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580"/>
        <w:gridCol w:w="2030"/>
      </w:tblGrid>
      <w:tr w:rsidR="004B6A46" w14:paraId="364B4D95" w14:textId="7777777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02910" w14:textId="77777777" w:rsidR="004B6A46" w:rsidRDefault="004B6A46">
            <w:pPr>
              <w:jc w:val="center"/>
            </w:pPr>
            <w:r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</w:rPr>
              <w:t>Semester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417E9" w14:textId="77777777" w:rsidR="004B6A46" w:rsidRDefault="00600D40">
            <w:pPr>
              <w:jc w:val="center"/>
            </w:pPr>
            <w:r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</w:rPr>
              <w:t xml:space="preserve">Vorlesungsnummer / </w:t>
            </w:r>
            <w:r w:rsidR="004B6A46"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</w:rPr>
              <w:t>Lehrveranstaltung</w:t>
            </w:r>
            <w:r w:rsidR="00675DF2"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4253" w14:textId="77777777" w:rsidR="004B6A46" w:rsidRDefault="004B6A46">
            <w:pPr>
              <w:pStyle w:val="berschrift2"/>
            </w:pPr>
            <w:r>
              <w:rPr>
                <w:rFonts w:ascii="Frutiger Next LT W1G" w:hAnsi="Frutiger Next LT W1G" w:cs="Frutiger Next LT W1G"/>
              </w:rPr>
              <w:t>Stunden*</w:t>
            </w:r>
          </w:p>
        </w:tc>
      </w:tr>
      <w:tr w:rsidR="004B6A46" w14:paraId="4E421509" w14:textId="77777777" w:rsidTr="001D5616">
        <w:trPr>
          <w:trHeight w:val="549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2865" w14:textId="77777777" w:rsidR="004B6A46" w:rsidRDefault="004B6A46">
            <w:pPr>
              <w:snapToGrid w:val="0"/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  <w:vertAlign w:val="superscript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674F" w14:textId="77777777" w:rsidR="004B6A46" w:rsidRDefault="004B6A46">
            <w:pPr>
              <w:snapToGrid w:val="0"/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  <w:vertAlign w:val="superscript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1984" w14:textId="77777777" w:rsidR="004B6A46" w:rsidRDefault="004B6A46">
            <w:pPr>
              <w:snapToGrid w:val="0"/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  <w:vertAlign w:val="superscript"/>
              </w:rPr>
            </w:pPr>
          </w:p>
          <w:p w14:paraId="5B4DC94C" w14:textId="77777777" w:rsidR="004B6A46" w:rsidRDefault="004B6A46">
            <w:pPr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  <w:vertAlign w:val="superscript"/>
              </w:rPr>
            </w:pPr>
          </w:p>
          <w:p w14:paraId="52305B79" w14:textId="77777777" w:rsidR="004B6A46" w:rsidRDefault="004B6A46">
            <w:pPr>
              <w:rPr>
                <w:rFonts w:ascii="Frutiger Next LT W1G" w:hAnsi="Frutiger Next LT W1G" w:cs="Frutiger Next LT W1G"/>
                <w:b/>
                <w:bCs/>
                <w:i/>
                <w:iCs/>
                <w:sz w:val="28"/>
                <w:vertAlign w:val="superscript"/>
              </w:rPr>
            </w:pPr>
          </w:p>
          <w:p w14:paraId="24321C42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3172C7A6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1B620393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1A2FD0D5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376B3839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2758A911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0F5ABA29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26A4673A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0C18D59E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2FC7D50F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20455EF1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205809C3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  <w:p w14:paraId="6C7B38E2" w14:textId="77777777" w:rsidR="004B6A46" w:rsidRDefault="004B6A46">
            <w:pPr>
              <w:rPr>
                <w:rFonts w:ascii="Frutiger Next LT W1G" w:hAnsi="Frutiger Next LT W1G" w:cs="Frutiger Next LT W1G"/>
              </w:rPr>
            </w:pPr>
          </w:p>
        </w:tc>
      </w:tr>
    </w:tbl>
    <w:p w14:paraId="582DD981" w14:textId="77777777" w:rsidR="004B6A46" w:rsidRDefault="004B6A46">
      <w:r>
        <w:rPr>
          <w:rFonts w:ascii="Frutiger Next LT W1G" w:hAnsi="Frutiger Next LT W1G" w:cs="Frutiger Next LT W1G"/>
        </w:rPr>
        <w:t xml:space="preserve">Regensburg, den </w:t>
      </w:r>
    </w:p>
    <w:p w14:paraId="71FDFE88" w14:textId="77777777" w:rsidR="004B6A46" w:rsidRDefault="004B6A46">
      <w:pPr>
        <w:rPr>
          <w:rFonts w:ascii="Frutiger Next LT W1G" w:hAnsi="Frutiger Next LT W1G" w:cs="Frutiger Next LT W1G"/>
        </w:rPr>
      </w:pPr>
    </w:p>
    <w:p w14:paraId="381A8AFD" w14:textId="77777777" w:rsidR="004B6A46" w:rsidRDefault="004B6A46">
      <w:r>
        <w:rPr>
          <w:rFonts w:ascii="Frutiger Next LT W1G" w:hAnsi="Frutiger Next LT W1G" w:cs="Frutiger Next LT W1G"/>
        </w:rPr>
        <w:t>________________________</w:t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  <w:t>__________________________</w:t>
      </w:r>
    </w:p>
    <w:p w14:paraId="6D52CED2" w14:textId="77777777" w:rsidR="004B6A46" w:rsidRDefault="004B6A46">
      <w:pPr>
        <w:rPr>
          <w:rFonts w:ascii="Frutiger Next LT W1G" w:hAnsi="Frutiger Next LT W1G" w:cs="Frutiger Next LT W1G"/>
        </w:rPr>
      </w:pPr>
      <w:r>
        <w:rPr>
          <w:rFonts w:ascii="Frutiger Next LT W1G" w:hAnsi="Frutiger Next LT W1G" w:cs="Frutiger Next LT W1G"/>
        </w:rPr>
        <w:t>Unterschrift</w:t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</w:r>
      <w:r>
        <w:rPr>
          <w:rFonts w:ascii="Frutiger Next LT W1G" w:hAnsi="Frutiger Next LT W1G" w:cs="Frutiger Next LT W1G"/>
        </w:rPr>
        <w:tab/>
        <w:t>Fachvertret</w:t>
      </w:r>
      <w:r w:rsidR="00212999">
        <w:rPr>
          <w:rFonts w:ascii="Frutiger Next LT W1G" w:hAnsi="Frutiger Next LT W1G" w:cs="Frutiger Next LT W1G"/>
        </w:rPr>
        <w:t>ung</w:t>
      </w:r>
    </w:p>
    <w:p w14:paraId="1CD52FFF" w14:textId="77777777" w:rsidR="00F2387B" w:rsidRDefault="00F2387B" w:rsidP="00F2387B">
      <w:pPr>
        <w:suppressAutoHyphens w:val="0"/>
        <w:spacing w:after="160" w:line="259" w:lineRule="auto"/>
        <w:rPr>
          <w:rFonts w:ascii="Verdana" w:hAnsi="Verdana" w:cs="Arial"/>
          <w:sz w:val="20"/>
          <w:szCs w:val="20"/>
          <w:u w:val="single"/>
        </w:rPr>
      </w:pPr>
    </w:p>
    <w:p w14:paraId="399F1E15" w14:textId="77777777" w:rsidR="00F2387B" w:rsidRDefault="00F2387B" w:rsidP="00F2387B">
      <w:pPr>
        <w:suppressAutoHyphens w:val="0"/>
        <w:spacing w:after="160" w:line="259" w:lineRule="auto"/>
        <w:rPr>
          <w:rFonts w:ascii="Verdana" w:hAnsi="Verdana" w:cs="Arial"/>
          <w:sz w:val="20"/>
          <w:szCs w:val="20"/>
          <w:u w:val="single"/>
        </w:rPr>
      </w:pPr>
    </w:p>
    <w:p w14:paraId="2851DA4E" w14:textId="77777777" w:rsidR="00F2387B" w:rsidRDefault="00F2387B" w:rsidP="00F2387B">
      <w:pPr>
        <w:suppressAutoHyphens w:val="0"/>
        <w:spacing w:after="160" w:line="259" w:lineRule="auto"/>
        <w:rPr>
          <w:rFonts w:ascii="Verdana" w:hAnsi="Verdana" w:cs="Arial"/>
          <w:sz w:val="20"/>
          <w:szCs w:val="20"/>
          <w:u w:val="single"/>
        </w:rPr>
      </w:pPr>
    </w:p>
    <w:p w14:paraId="6730B188" w14:textId="77777777" w:rsidR="00F2387B" w:rsidRDefault="00F2387B" w:rsidP="00F2387B">
      <w:pPr>
        <w:suppressAutoHyphens w:val="0"/>
        <w:spacing w:after="160" w:line="259" w:lineRule="auto"/>
        <w:rPr>
          <w:rFonts w:ascii="Verdana" w:hAnsi="Verdana" w:cs="Arial"/>
          <w:sz w:val="20"/>
          <w:szCs w:val="20"/>
          <w:u w:val="single"/>
        </w:rPr>
      </w:pPr>
    </w:p>
    <w:p w14:paraId="5217AE62" w14:textId="77777777" w:rsidR="00F2387B" w:rsidRPr="00026F42" w:rsidRDefault="00F2387B" w:rsidP="00F2387B">
      <w:pPr>
        <w:suppressAutoHyphens w:val="0"/>
        <w:spacing w:after="160" w:line="259" w:lineRule="auto"/>
        <w:rPr>
          <w:rFonts w:ascii="Verdana" w:hAnsi="Verdana" w:cs="Arial"/>
          <w:sz w:val="20"/>
          <w:szCs w:val="20"/>
        </w:rPr>
      </w:pPr>
      <w:r w:rsidRPr="007F4875">
        <w:rPr>
          <w:rFonts w:ascii="Verdana" w:hAnsi="Verdana" w:cs="Arial"/>
          <w:sz w:val="20"/>
          <w:szCs w:val="20"/>
          <w:u w:val="single"/>
        </w:rPr>
        <w:t>Ausfüllhinweise:</w:t>
      </w:r>
    </w:p>
    <w:p w14:paraId="7189C8BB" w14:textId="77777777" w:rsidR="00F2387B" w:rsidRPr="007F4875" w:rsidRDefault="00F2387B" w:rsidP="00F2387B">
      <w:pPr>
        <w:pStyle w:val="Listenabsatz"/>
        <w:numPr>
          <w:ilvl w:val="0"/>
          <w:numId w:val="5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7F4875">
        <w:rPr>
          <w:rFonts w:ascii="Verdana" w:hAnsi="Verdana" w:cs="Arial"/>
          <w:bCs/>
          <w:sz w:val="20"/>
          <w:szCs w:val="20"/>
        </w:rPr>
        <w:t xml:space="preserve">mindestens </w:t>
      </w:r>
      <w:r>
        <w:rPr>
          <w:rFonts w:ascii="Verdana" w:hAnsi="Verdana" w:cs="Arial"/>
          <w:bCs/>
          <w:sz w:val="20"/>
          <w:szCs w:val="20"/>
        </w:rPr>
        <w:t>20</w:t>
      </w:r>
      <w:r w:rsidRPr="007F4875">
        <w:rPr>
          <w:rFonts w:ascii="Verdana" w:hAnsi="Verdana" w:cs="Arial"/>
          <w:bCs/>
          <w:sz w:val="20"/>
          <w:szCs w:val="20"/>
        </w:rPr>
        <w:t xml:space="preserve"> </w:t>
      </w:r>
      <w:r w:rsidR="00213FDA">
        <w:rPr>
          <w:rFonts w:ascii="Verdana" w:hAnsi="Verdana" w:cs="Arial"/>
          <w:bCs/>
          <w:sz w:val="20"/>
          <w:szCs w:val="20"/>
        </w:rPr>
        <w:t>Unterrichts</w:t>
      </w:r>
      <w:r w:rsidRPr="007F4875">
        <w:rPr>
          <w:rFonts w:ascii="Verdana" w:hAnsi="Verdana" w:cs="Arial"/>
          <w:bCs/>
          <w:sz w:val="20"/>
          <w:szCs w:val="20"/>
        </w:rPr>
        <w:t xml:space="preserve">stunden pro Semester </w:t>
      </w:r>
      <w:r>
        <w:rPr>
          <w:rFonts w:ascii="Verdana" w:hAnsi="Verdana" w:cs="Arial"/>
          <w:bCs/>
          <w:sz w:val="20"/>
          <w:szCs w:val="20"/>
        </w:rPr>
        <w:t>(nicht SWS</w:t>
      </w:r>
      <w:r w:rsidR="00213FDA">
        <w:rPr>
          <w:rFonts w:ascii="Verdana" w:hAnsi="Verdana" w:cs="Arial"/>
          <w:bCs/>
          <w:sz w:val="20"/>
          <w:szCs w:val="20"/>
        </w:rPr>
        <w:t>)</w:t>
      </w:r>
    </w:p>
    <w:p w14:paraId="4DE693B0" w14:textId="77777777" w:rsidR="00F2387B" w:rsidRPr="007F4875" w:rsidRDefault="00F2387B" w:rsidP="00F2387B">
      <w:pPr>
        <w:jc w:val="both"/>
        <w:rPr>
          <w:rFonts w:ascii="Verdana" w:hAnsi="Verdana" w:cs="Arial"/>
          <w:sz w:val="20"/>
          <w:szCs w:val="20"/>
        </w:rPr>
      </w:pPr>
    </w:p>
    <w:p w14:paraId="21BC9431" w14:textId="77777777" w:rsidR="00F2387B" w:rsidRPr="00F2387B" w:rsidRDefault="00F2387B" w:rsidP="00F2387B">
      <w:pPr>
        <w:pStyle w:val="Listenabsatz"/>
        <w:numPr>
          <w:ilvl w:val="0"/>
          <w:numId w:val="5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7F4875">
        <w:rPr>
          <w:rFonts w:ascii="Verdana" w:hAnsi="Verdana"/>
          <w:sz w:val="20"/>
          <w:szCs w:val="20"/>
        </w:rPr>
        <w:t xml:space="preserve">Lehre ist grundsätzlich an der Universität Regensburg oder ihrer Kooperationspartner zu erbringen </w:t>
      </w:r>
      <w:r w:rsidRPr="007F4875">
        <w:rPr>
          <w:rFonts w:ascii="Verdana" w:hAnsi="Verdana"/>
          <w:color w:val="FF0000"/>
          <w:sz w:val="20"/>
          <w:szCs w:val="20"/>
        </w:rPr>
        <w:t xml:space="preserve"> </w:t>
      </w:r>
    </w:p>
    <w:p w14:paraId="5A8DD9B1" w14:textId="77777777" w:rsidR="00F2387B" w:rsidRPr="007F4875" w:rsidRDefault="00F2387B" w:rsidP="00F2387B">
      <w:pPr>
        <w:pStyle w:val="Listenabsatz"/>
        <w:ind w:left="360"/>
        <w:jc w:val="both"/>
        <w:rPr>
          <w:rFonts w:ascii="Verdana" w:hAnsi="Verdana" w:cs="Arial"/>
          <w:bCs/>
          <w:sz w:val="20"/>
          <w:szCs w:val="20"/>
        </w:rPr>
      </w:pPr>
    </w:p>
    <w:p w14:paraId="0EE5367E" w14:textId="77777777" w:rsidR="00F2387B" w:rsidRPr="007F4875" w:rsidRDefault="00F2387B" w:rsidP="00F2387B">
      <w:pPr>
        <w:pStyle w:val="Listenabsatz"/>
        <w:numPr>
          <w:ilvl w:val="0"/>
          <w:numId w:val="5"/>
        </w:numPr>
        <w:contextualSpacing/>
        <w:jc w:val="both"/>
        <w:rPr>
          <w:rFonts w:ascii="Verdana" w:hAnsi="Verdana" w:cs="Arial"/>
          <w:bCs/>
          <w:sz w:val="20"/>
          <w:szCs w:val="20"/>
        </w:rPr>
      </w:pPr>
      <w:r w:rsidRPr="007F4875">
        <w:rPr>
          <w:rFonts w:ascii="Verdana" w:hAnsi="Verdana" w:cs="Arial"/>
          <w:bCs/>
          <w:sz w:val="20"/>
          <w:szCs w:val="20"/>
        </w:rPr>
        <w:t>nur studentische Lehre (Vorlesungen, Seminare, Praktika, PJ und Betreuung von einer Forschungsarbeit), keine Veranstaltungen (z.B. Tumorboard), die einem anderen Zweck als der studentischen Lehre dienen, auch wenn Studierende passiv teilnehmen</w:t>
      </w:r>
      <w:r>
        <w:rPr>
          <w:rFonts w:ascii="Verdana" w:hAnsi="Verdana" w:cs="Arial"/>
          <w:bCs/>
          <w:sz w:val="20"/>
          <w:szCs w:val="20"/>
        </w:rPr>
        <w:t xml:space="preserve"> – siehe unten</w:t>
      </w:r>
      <w:r w:rsidRPr="00AB0B96">
        <w:rPr>
          <w:rFonts w:ascii="Verdana" w:hAnsi="Verdana" w:cs="Arial"/>
          <w:b/>
          <w:sz w:val="20"/>
          <w:szCs w:val="20"/>
        </w:rPr>
        <w:t>*</w:t>
      </w:r>
    </w:p>
    <w:p w14:paraId="0A68356D" w14:textId="77777777" w:rsidR="00F2387B" w:rsidRPr="007F4875" w:rsidRDefault="00F2387B" w:rsidP="00F2387B">
      <w:pPr>
        <w:rPr>
          <w:rFonts w:ascii="Verdana" w:hAnsi="Verdana" w:cs="Arial"/>
          <w:bCs/>
          <w:color w:val="FF0000"/>
          <w:sz w:val="20"/>
          <w:szCs w:val="20"/>
        </w:rPr>
      </w:pPr>
    </w:p>
    <w:p w14:paraId="5AD64C2C" w14:textId="77777777" w:rsidR="00F2387B" w:rsidRPr="007F4875" w:rsidRDefault="00F2387B" w:rsidP="00F2387B">
      <w:pPr>
        <w:pStyle w:val="Listenabsatz"/>
        <w:numPr>
          <w:ilvl w:val="0"/>
          <w:numId w:val="5"/>
        </w:numPr>
        <w:contextualSpacing/>
        <w:jc w:val="both"/>
        <w:rPr>
          <w:rFonts w:ascii="Verdana" w:hAnsi="Verdana" w:cs="Arial"/>
          <w:bCs/>
          <w:sz w:val="20"/>
          <w:szCs w:val="20"/>
        </w:rPr>
      </w:pPr>
      <w:r w:rsidRPr="007F4875">
        <w:rPr>
          <w:rFonts w:ascii="Verdana" w:hAnsi="Verdana" w:cs="Arial"/>
          <w:bCs/>
          <w:sz w:val="20"/>
          <w:szCs w:val="20"/>
        </w:rPr>
        <w:t xml:space="preserve">es gelten folgende Anrechnungsfaktoren: </w:t>
      </w:r>
    </w:p>
    <w:p w14:paraId="6A3508F3" w14:textId="77777777" w:rsidR="00F2387B" w:rsidRPr="002531D9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2531D9">
        <w:rPr>
          <w:rFonts w:ascii="Verdana" w:hAnsi="Verdana" w:cs="Arial"/>
          <w:bCs/>
          <w:sz w:val="20"/>
          <w:szCs w:val="20"/>
        </w:rPr>
        <w:t>Vorlesungen, Übungen, Seminare: erbrachte Stunden x 1,0</w:t>
      </w:r>
    </w:p>
    <w:p w14:paraId="0FA551BC" w14:textId="77777777" w:rsidR="00F2387B" w:rsidRPr="002531D9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2531D9">
        <w:rPr>
          <w:rFonts w:ascii="Verdana" w:hAnsi="Verdana" w:cs="Arial"/>
          <w:bCs/>
          <w:sz w:val="20"/>
          <w:szCs w:val="20"/>
        </w:rPr>
        <w:t xml:space="preserve">Praktika: erbrachte Stunden x 0,5 </w:t>
      </w:r>
    </w:p>
    <w:p w14:paraId="543D4BA6" w14:textId="77777777" w:rsidR="00213FDA" w:rsidRPr="002531D9" w:rsidRDefault="00213FDA" w:rsidP="00213FDA">
      <w:pPr>
        <w:pStyle w:val="Listenabsatz"/>
        <w:jc w:val="both"/>
        <w:rPr>
          <w:rFonts w:ascii="Verdana" w:hAnsi="Verdana" w:cs="Arial"/>
          <w:bCs/>
          <w:sz w:val="20"/>
          <w:szCs w:val="20"/>
        </w:rPr>
      </w:pPr>
      <w:r w:rsidRPr="002531D9">
        <w:rPr>
          <w:rFonts w:ascii="Verdana" w:hAnsi="Verdana" w:cs="Arial"/>
          <w:bCs/>
          <w:sz w:val="20"/>
          <w:szCs w:val="20"/>
        </w:rPr>
        <w:t xml:space="preserve">Wissenschaftliche Arbeiten (Bachelor- und Masterarbeiten, PROWISS): pro Projekt eine </w:t>
      </w:r>
      <w:r>
        <w:rPr>
          <w:rFonts w:ascii="Verdana" w:hAnsi="Verdana" w:cs="Arial"/>
          <w:bCs/>
          <w:sz w:val="20"/>
          <w:szCs w:val="20"/>
        </w:rPr>
        <w:t>SWS</w:t>
      </w:r>
      <w:r w:rsidRPr="002531D9">
        <w:rPr>
          <w:rFonts w:ascii="Verdana" w:hAnsi="Verdana" w:cs="Arial"/>
          <w:bCs/>
          <w:sz w:val="20"/>
          <w:szCs w:val="20"/>
        </w:rPr>
        <w:t xml:space="preserve">, maximal </w:t>
      </w:r>
      <w:r>
        <w:rPr>
          <w:rFonts w:ascii="Verdana" w:hAnsi="Verdana" w:cs="Arial"/>
          <w:bCs/>
          <w:sz w:val="20"/>
          <w:szCs w:val="20"/>
        </w:rPr>
        <w:t>50% der geforderten Gesamtlehrleistung</w:t>
      </w:r>
    </w:p>
    <w:p w14:paraId="4E8BFB8A" w14:textId="77777777" w:rsidR="00F2387B" w:rsidRDefault="00F2387B" w:rsidP="00F2387B">
      <w:pPr>
        <w:ind w:left="345"/>
        <w:jc w:val="both"/>
        <w:rPr>
          <w:rFonts w:ascii="Verdana" w:hAnsi="Verdana" w:cs="Arial"/>
          <w:bCs/>
          <w:sz w:val="20"/>
          <w:szCs w:val="20"/>
        </w:rPr>
      </w:pPr>
    </w:p>
    <w:p w14:paraId="6B3DCDF9" w14:textId="77777777" w:rsidR="00F2387B" w:rsidRPr="002531D9" w:rsidRDefault="00F2387B" w:rsidP="00F2387B">
      <w:pPr>
        <w:pStyle w:val="Listenabsatz"/>
        <w:numPr>
          <w:ilvl w:val="0"/>
          <w:numId w:val="5"/>
        </w:numPr>
        <w:contextualSpacing/>
        <w:jc w:val="both"/>
        <w:rPr>
          <w:rFonts w:ascii="Verdana" w:hAnsi="Verdana" w:cs="Arial"/>
          <w:bCs/>
          <w:sz w:val="20"/>
          <w:szCs w:val="20"/>
        </w:rPr>
      </w:pPr>
      <w:r w:rsidRPr="002531D9">
        <w:rPr>
          <w:rFonts w:ascii="Verdana" w:hAnsi="Verdana" w:cs="Arial"/>
          <w:bCs/>
          <w:sz w:val="20"/>
          <w:szCs w:val="20"/>
        </w:rPr>
        <w:t xml:space="preserve">Vorlesungsnummern finden Sie unter: </w:t>
      </w:r>
    </w:p>
    <w:p w14:paraId="3D13B86D" w14:textId="77777777" w:rsidR="00F2387B" w:rsidRPr="002531D9" w:rsidRDefault="00F2387B" w:rsidP="00F2387B">
      <w:pPr>
        <w:pStyle w:val="Listenabsatz"/>
        <w:jc w:val="both"/>
        <w:rPr>
          <w:rFonts w:ascii="Verdana" w:hAnsi="Verdana" w:cs="Arial"/>
          <w:bCs/>
          <w:sz w:val="20"/>
          <w:szCs w:val="20"/>
        </w:rPr>
      </w:pPr>
      <w:hyperlink r:id="rId7" w:history="1">
        <w:r w:rsidRPr="00185388">
          <w:rPr>
            <w:rStyle w:val="Hyperlink"/>
            <w:rFonts w:ascii="Verdana" w:hAnsi="Verdana" w:cs="Arial"/>
            <w:bCs/>
            <w:sz w:val="20"/>
            <w:szCs w:val="20"/>
          </w:rPr>
          <w:t>https://campusportal.uni-regensburg.de</w:t>
        </w:r>
      </w:hyperlink>
      <w:r>
        <w:rPr>
          <w:rFonts w:ascii="Verdana" w:hAnsi="Verdana" w:cs="Arial"/>
          <w:bCs/>
          <w:sz w:val="20"/>
          <w:szCs w:val="20"/>
        </w:rPr>
        <w:t xml:space="preserve"> </w:t>
      </w:r>
    </w:p>
    <w:p w14:paraId="389707E3" w14:textId="77777777" w:rsidR="00F2387B" w:rsidRPr="007F4875" w:rsidRDefault="00F2387B" w:rsidP="00F2387B">
      <w:pPr>
        <w:jc w:val="both"/>
        <w:rPr>
          <w:rFonts w:ascii="Verdana" w:hAnsi="Verdana" w:cs="Arial"/>
          <w:bCs/>
          <w:sz w:val="20"/>
          <w:szCs w:val="20"/>
        </w:rPr>
      </w:pPr>
    </w:p>
    <w:p w14:paraId="15166496" w14:textId="77777777" w:rsidR="00F2387B" w:rsidRDefault="00F2387B" w:rsidP="00F2387B">
      <w:pPr>
        <w:pStyle w:val="Listenabsatz"/>
        <w:numPr>
          <w:ilvl w:val="0"/>
          <w:numId w:val="5"/>
        </w:numPr>
        <w:contextualSpacing/>
        <w:jc w:val="both"/>
        <w:rPr>
          <w:rFonts w:ascii="Verdana" w:hAnsi="Verdana" w:cs="Arial"/>
          <w:bCs/>
          <w:sz w:val="20"/>
          <w:szCs w:val="20"/>
        </w:rPr>
      </w:pPr>
      <w:r w:rsidRPr="007F4875">
        <w:rPr>
          <w:rFonts w:ascii="Verdana" w:hAnsi="Verdana" w:cs="Arial"/>
          <w:bCs/>
          <w:sz w:val="20"/>
          <w:szCs w:val="20"/>
        </w:rPr>
        <w:t xml:space="preserve">Evaluationsergebnisse erfragen Sie bei </w:t>
      </w:r>
      <w:hyperlink r:id="rId8" w:history="1">
        <w:r w:rsidRPr="00594D10">
          <w:rPr>
            <w:rStyle w:val="Hyperlink"/>
            <w:rFonts w:ascii="Verdana" w:hAnsi="Verdana" w:cs="Arial"/>
            <w:bCs/>
            <w:sz w:val="20"/>
            <w:szCs w:val="20"/>
          </w:rPr>
          <w:t>evaluation.klinik@ur.de</w:t>
        </w:r>
      </w:hyperlink>
    </w:p>
    <w:p w14:paraId="171D8F28" w14:textId="77777777" w:rsidR="00F2387B" w:rsidRDefault="00F2387B" w:rsidP="00F2387B">
      <w:pPr>
        <w:jc w:val="both"/>
        <w:rPr>
          <w:rFonts w:ascii="Verdana" w:hAnsi="Verdana" w:cs="Arial"/>
          <w:bCs/>
          <w:sz w:val="20"/>
          <w:szCs w:val="20"/>
        </w:rPr>
      </w:pPr>
    </w:p>
    <w:p w14:paraId="6409C201" w14:textId="77777777" w:rsidR="00F2387B" w:rsidRDefault="00F2387B" w:rsidP="00F2387B">
      <w:pPr>
        <w:jc w:val="both"/>
        <w:rPr>
          <w:rFonts w:ascii="Verdana" w:hAnsi="Verdana" w:cs="Arial"/>
          <w:bCs/>
          <w:sz w:val="20"/>
          <w:szCs w:val="20"/>
        </w:rPr>
      </w:pPr>
    </w:p>
    <w:p w14:paraId="65647D59" w14:textId="77777777" w:rsidR="00F2387B" w:rsidRDefault="00F2387B" w:rsidP="00F2387B">
      <w:pPr>
        <w:jc w:val="both"/>
        <w:rPr>
          <w:rFonts w:ascii="Verdana" w:hAnsi="Verdana" w:cs="Arial"/>
          <w:bCs/>
          <w:sz w:val="20"/>
          <w:szCs w:val="20"/>
        </w:rPr>
      </w:pPr>
    </w:p>
    <w:p w14:paraId="5B29A921" w14:textId="77777777" w:rsidR="00F2387B" w:rsidRDefault="00F2387B" w:rsidP="00F2387B">
      <w:pPr>
        <w:jc w:val="both"/>
        <w:rPr>
          <w:rFonts w:ascii="Frutiger Next LT W1G" w:hAnsi="Frutiger Next LT W1G"/>
          <w:b/>
          <w:sz w:val="22"/>
          <w:szCs w:val="22"/>
        </w:rPr>
      </w:pPr>
      <w:r w:rsidRPr="00AB0B96">
        <w:rPr>
          <w:rFonts w:ascii="Verdana" w:hAnsi="Verdana" w:cs="Arial"/>
          <w:b/>
          <w:sz w:val="20"/>
          <w:szCs w:val="20"/>
        </w:rPr>
        <w:t>*</w:t>
      </w:r>
      <w:r w:rsidRPr="00AB0B96">
        <w:rPr>
          <w:rFonts w:ascii="Frutiger Next LT W1G" w:hAnsi="Frutiger Next LT W1G"/>
          <w:b/>
          <w:sz w:val="22"/>
          <w:szCs w:val="22"/>
        </w:rPr>
        <w:t>Zu Lehre zählen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EB71A7">
        <w:rPr>
          <w:rFonts w:ascii="Frutiger Next LT W1G" w:hAnsi="Frutiger Next LT W1G"/>
          <w:b/>
          <w:sz w:val="22"/>
          <w:szCs w:val="22"/>
        </w:rPr>
        <w:t>Veranstaltungen, die vo</w:t>
      </w:r>
      <w:r>
        <w:rPr>
          <w:rFonts w:ascii="Frutiger Next LT W1G" w:hAnsi="Frutiger Next LT W1G"/>
          <w:b/>
          <w:sz w:val="22"/>
          <w:szCs w:val="22"/>
        </w:rPr>
        <w:t xml:space="preserve">n dem / der </w:t>
      </w:r>
      <w:r w:rsidRPr="00EB71A7">
        <w:rPr>
          <w:rFonts w:ascii="Frutiger Next LT W1G" w:hAnsi="Frutiger Next LT W1G"/>
          <w:b/>
          <w:sz w:val="22"/>
          <w:szCs w:val="22"/>
        </w:rPr>
        <w:t>Habilit</w:t>
      </w:r>
      <w:r>
        <w:rPr>
          <w:rFonts w:ascii="Frutiger Next LT W1G" w:hAnsi="Frutiger Next LT W1G"/>
          <w:b/>
          <w:sz w:val="22"/>
          <w:szCs w:val="22"/>
        </w:rPr>
        <w:t>ierenden</w:t>
      </w:r>
      <w:r w:rsidRPr="00EB71A7">
        <w:rPr>
          <w:rFonts w:ascii="Frutiger Next LT W1G" w:hAnsi="Frutiger Next LT W1G"/>
          <w:b/>
          <w:sz w:val="22"/>
          <w:szCs w:val="22"/>
        </w:rPr>
        <w:t xml:space="preserve"> selbst aktiv durchgeführt oder organisiert werden und Studierende oder Doktoranden Zielgruppe sind. </w:t>
      </w:r>
    </w:p>
    <w:p w14:paraId="684A431C" w14:textId="77777777" w:rsidR="00F2387B" w:rsidRDefault="00F2387B" w:rsidP="00F2387B">
      <w:pPr>
        <w:jc w:val="both"/>
        <w:rPr>
          <w:rFonts w:ascii="Frutiger Next LT W1G" w:hAnsi="Frutiger Next LT W1G"/>
          <w:b/>
          <w:sz w:val="22"/>
          <w:szCs w:val="22"/>
        </w:rPr>
      </w:pPr>
    </w:p>
    <w:p w14:paraId="03FD6723" w14:textId="77777777" w:rsidR="00F2387B" w:rsidRPr="00EB71A7" w:rsidRDefault="00F2387B" w:rsidP="00F2387B">
      <w:pPr>
        <w:ind w:firstLine="709"/>
        <w:jc w:val="both"/>
        <w:rPr>
          <w:rFonts w:ascii="Frutiger Next LT W1G" w:hAnsi="Frutiger Next LT W1G"/>
          <w:b/>
          <w:sz w:val="22"/>
          <w:szCs w:val="22"/>
        </w:rPr>
      </w:pPr>
      <w:r w:rsidRPr="00EB71A7">
        <w:rPr>
          <w:rFonts w:ascii="Frutiger Next LT W1G" w:hAnsi="Frutiger Next LT W1G"/>
          <w:b/>
          <w:sz w:val="22"/>
          <w:szCs w:val="22"/>
        </w:rPr>
        <w:t>Die</w:t>
      </w:r>
      <w:r>
        <w:rPr>
          <w:rFonts w:ascii="Frutiger Next LT W1G" w:hAnsi="Frutiger Next LT W1G"/>
          <w:b/>
          <w:sz w:val="22"/>
          <w:szCs w:val="22"/>
        </w:rPr>
        <w:t>s</w:t>
      </w:r>
      <w:r w:rsidRPr="00EB71A7">
        <w:rPr>
          <w:rFonts w:ascii="Frutiger Next LT W1G" w:hAnsi="Frutiger Next LT W1G"/>
          <w:b/>
          <w:sz w:val="22"/>
          <w:szCs w:val="22"/>
        </w:rPr>
        <w:t xml:space="preserve"> sind insbesondere:</w:t>
      </w:r>
      <w:r>
        <w:rPr>
          <w:rFonts w:ascii="Frutiger Next LT W1G" w:hAnsi="Frutiger Next LT W1G"/>
          <w:b/>
          <w:sz w:val="22"/>
          <w:szCs w:val="22"/>
        </w:rPr>
        <w:tab/>
      </w:r>
      <w:r>
        <w:rPr>
          <w:rFonts w:ascii="Frutiger Next LT W1G" w:hAnsi="Frutiger Next LT W1G"/>
          <w:b/>
          <w:sz w:val="22"/>
          <w:szCs w:val="22"/>
        </w:rPr>
        <w:tab/>
      </w:r>
      <w:r>
        <w:rPr>
          <w:rFonts w:ascii="Frutiger Next LT W1G" w:hAnsi="Frutiger Next LT W1G"/>
          <w:b/>
          <w:sz w:val="22"/>
          <w:szCs w:val="22"/>
        </w:rPr>
        <w:tab/>
      </w:r>
      <w:r>
        <w:rPr>
          <w:rFonts w:ascii="Frutiger Next LT W1G" w:hAnsi="Frutiger Next LT W1G"/>
          <w:b/>
          <w:sz w:val="22"/>
          <w:szCs w:val="22"/>
        </w:rPr>
        <w:tab/>
      </w:r>
      <w:r>
        <w:rPr>
          <w:rFonts w:ascii="Frutiger Next LT W1G" w:hAnsi="Frutiger Next LT W1G"/>
          <w:b/>
          <w:sz w:val="22"/>
          <w:szCs w:val="22"/>
        </w:rPr>
        <w:tab/>
      </w:r>
    </w:p>
    <w:p w14:paraId="2B6A54A6" w14:textId="77777777" w:rsidR="00F2387B" w:rsidRDefault="00F2387B" w:rsidP="00F2387B">
      <w:pPr>
        <w:jc w:val="both"/>
        <w:rPr>
          <w:rFonts w:ascii="Frutiger Next LT W1G" w:hAnsi="Frutiger Next LT W1G"/>
          <w:bCs/>
          <w:sz w:val="22"/>
          <w:szCs w:val="22"/>
        </w:rPr>
      </w:pPr>
    </w:p>
    <w:p w14:paraId="293E4138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Betreuung Bachelorarbeit</w:t>
      </w:r>
    </w:p>
    <w:p w14:paraId="5458BDCF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Betreuung Masterarbeit</w:t>
      </w:r>
    </w:p>
    <w:p w14:paraId="6B769E71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Blockpraktikum</w:t>
      </w:r>
    </w:p>
    <w:p w14:paraId="40A932A3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HNO-Spiegelkurs</w:t>
      </w:r>
    </w:p>
    <w:p w14:paraId="36086C1C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Indikationskonferenz</w:t>
      </w:r>
    </w:p>
    <w:p w14:paraId="7C28404A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Integriert</w:t>
      </w:r>
      <w:r>
        <w:rPr>
          <w:rFonts w:ascii="Verdana" w:hAnsi="Verdana" w:cs="Arial"/>
          <w:bCs/>
          <w:sz w:val="20"/>
          <w:szCs w:val="20"/>
        </w:rPr>
        <w:t>e Behandlungsk</w:t>
      </w:r>
      <w:r w:rsidRPr="00AB0B96">
        <w:rPr>
          <w:rFonts w:ascii="Verdana" w:hAnsi="Verdana" w:cs="Arial"/>
          <w:bCs/>
          <w:sz w:val="20"/>
          <w:szCs w:val="20"/>
        </w:rPr>
        <w:t>urs</w:t>
      </w:r>
      <w:r>
        <w:rPr>
          <w:rFonts w:ascii="Verdana" w:hAnsi="Verdana" w:cs="Arial"/>
          <w:bCs/>
          <w:sz w:val="20"/>
          <w:szCs w:val="20"/>
        </w:rPr>
        <w:t>e</w:t>
      </w:r>
      <w:r w:rsidRPr="00AB0B96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(</w:t>
      </w:r>
      <w:r w:rsidRPr="00AB0B96">
        <w:rPr>
          <w:rFonts w:ascii="Verdana" w:hAnsi="Verdana" w:cs="Arial"/>
          <w:bCs/>
          <w:sz w:val="20"/>
          <w:szCs w:val="20"/>
        </w:rPr>
        <w:t>Zahnmedizin</w:t>
      </w:r>
      <w:r>
        <w:rPr>
          <w:rFonts w:ascii="Verdana" w:hAnsi="Verdana" w:cs="Arial"/>
          <w:bCs/>
          <w:sz w:val="20"/>
          <w:szCs w:val="20"/>
        </w:rPr>
        <w:t>)</w:t>
      </w:r>
    </w:p>
    <w:p w14:paraId="2F375A15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Kleingruppenstudentenunterricht</w:t>
      </w:r>
    </w:p>
    <w:p w14:paraId="7987B390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Kolloquium</w:t>
      </w:r>
    </w:p>
    <w:p w14:paraId="660096A4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KUK-Kurs</w:t>
      </w:r>
    </w:p>
    <w:p w14:paraId="3FA0112E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Methodenpraktikum</w:t>
      </w:r>
    </w:p>
    <w:p w14:paraId="7ABFF85C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 xml:space="preserve">Operationskurs / </w:t>
      </w:r>
      <w:proofErr w:type="spellStart"/>
      <w:r w:rsidRPr="00AB0B96">
        <w:rPr>
          <w:rFonts w:ascii="Verdana" w:hAnsi="Verdana" w:cs="Arial"/>
          <w:bCs/>
          <w:sz w:val="20"/>
          <w:szCs w:val="20"/>
        </w:rPr>
        <w:t>Nahtkurs</w:t>
      </w:r>
      <w:proofErr w:type="spellEnd"/>
    </w:p>
    <w:p w14:paraId="31A7DBC8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Osteosynthesekurs</w:t>
      </w:r>
    </w:p>
    <w:p w14:paraId="0FA752F6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Praktikum</w:t>
      </w:r>
    </w:p>
    <w:p w14:paraId="21266FE6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Praktische Übung</w:t>
      </w:r>
    </w:p>
    <w:p w14:paraId="5A9F9DCC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 xml:space="preserve">Praktischer </w:t>
      </w:r>
      <w:proofErr w:type="spellStart"/>
      <w:r w:rsidRPr="00AB0B96">
        <w:rPr>
          <w:rFonts w:ascii="Verdana" w:hAnsi="Verdana" w:cs="Arial"/>
          <w:bCs/>
          <w:sz w:val="20"/>
          <w:szCs w:val="20"/>
        </w:rPr>
        <w:t>Impfkurs</w:t>
      </w:r>
      <w:proofErr w:type="spellEnd"/>
    </w:p>
    <w:p w14:paraId="387593BF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PROWISS</w:t>
      </w:r>
    </w:p>
    <w:p w14:paraId="11B1CACD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Seminar</w:t>
      </w:r>
    </w:p>
    <w:p w14:paraId="6CBDC7BA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 xml:space="preserve">Tutorium </w:t>
      </w:r>
    </w:p>
    <w:p w14:paraId="47A41FAF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Unterricht am Krankenbett</w:t>
      </w:r>
    </w:p>
    <w:p w14:paraId="7E6052D0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Vorlesung</w:t>
      </w:r>
    </w:p>
    <w:p w14:paraId="5055F863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Wahlpflichtpraktikum</w:t>
      </w:r>
    </w:p>
    <w:p w14:paraId="0D26CD80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</w:p>
    <w:p w14:paraId="24A671AE" w14:textId="77777777" w:rsidR="00F2387B" w:rsidRDefault="00F2387B" w:rsidP="00F2387B">
      <w:pPr>
        <w:jc w:val="both"/>
        <w:rPr>
          <w:rFonts w:ascii="Frutiger Next LT W1G" w:hAnsi="Frutiger Next LT W1G"/>
          <w:bCs/>
          <w:sz w:val="22"/>
          <w:szCs w:val="22"/>
        </w:rPr>
      </w:pPr>
    </w:p>
    <w:p w14:paraId="2063F34F" w14:textId="77777777" w:rsidR="00F2387B" w:rsidRDefault="00F2387B" w:rsidP="00F2387B">
      <w:pPr>
        <w:jc w:val="both"/>
        <w:rPr>
          <w:rFonts w:ascii="Frutiger Next LT W1G" w:hAnsi="Frutiger Next LT W1G"/>
          <w:bCs/>
          <w:sz w:val="22"/>
          <w:szCs w:val="22"/>
        </w:rPr>
      </w:pPr>
    </w:p>
    <w:p w14:paraId="3579E209" w14:textId="77777777" w:rsidR="00F2387B" w:rsidRPr="00AB0B96" w:rsidRDefault="00F2387B" w:rsidP="00F2387B">
      <w:pPr>
        <w:ind w:firstLine="709"/>
        <w:jc w:val="both"/>
        <w:rPr>
          <w:rFonts w:ascii="Frutiger Next LT W1G" w:hAnsi="Frutiger Next LT W1G"/>
          <w:b/>
          <w:sz w:val="22"/>
          <w:szCs w:val="22"/>
        </w:rPr>
      </w:pPr>
      <w:r w:rsidRPr="00AB0B96">
        <w:rPr>
          <w:rFonts w:ascii="Frutiger Next LT W1G" w:hAnsi="Frutiger Next LT W1G"/>
          <w:b/>
          <w:sz w:val="22"/>
          <w:szCs w:val="22"/>
        </w:rPr>
        <w:t>Dies sind in der Regel nicht:</w:t>
      </w:r>
    </w:p>
    <w:p w14:paraId="1FE13FEC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</w:p>
    <w:p w14:paraId="1F5E139B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Besprechungen</w:t>
      </w:r>
    </w:p>
    <w:p w14:paraId="7722F719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Interdisziplinäres Tumorboard</w:t>
      </w:r>
    </w:p>
    <w:p w14:paraId="136E7977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Röntgendemonstrationen</w:t>
      </w:r>
    </w:p>
    <w:p w14:paraId="1036759E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Tagungen</w:t>
      </w:r>
    </w:p>
    <w:p w14:paraId="144AE865" w14:textId="77777777" w:rsidR="00F2387B" w:rsidRDefault="00F2387B" w:rsidP="00F2387B">
      <w:pPr>
        <w:jc w:val="both"/>
        <w:rPr>
          <w:rFonts w:ascii="Frutiger Next LT W1G" w:hAnsi="Frutiger Next LT W1G"/>
          <w:bCs/>
          <w:sz w:val="22"/>
          <w:szCs w:val="22"/>
        </w:rPr>
      </w:pPr>
    </w:p>
    <w:p w14:paraId="18C234CC" w14:textId="77777777" w:rsidR="00F2387B" w:rsidRDefault="00F2387B" w:rsidP="00F2387B">
      <w:pPr>
        <w:ind w:firstLine="709"/>
        <w:jc w:val="both"/>
        <w:rPr>
          <w:rFonts w:ascii="Frutiger Next LT W1G" w:hAnsi="Frutiger Next LT W1G"/>
          <w:bCs/>
          <w:sz w:val="22"/>
          <w:szCs w:val="22"/>
        </w:rPr>
      </w:pPr>
      <w:r w:rsidRPr="00AB0B96">
        <w:rPr>
          <w:rFonts w:ascii="Frutiger Next LT W1G" w:hAnsi="Frutiger Next LT W1G"/>
          <w:b/>
          <w:sz w:val="22"/>
          <w:szCs w:val="22"/>
        </w:rPr>
        <w:t>Dies können sein –</w:t>
      </w:r>
      <w:r>
        <w:rPr>
          <w:rFonts w:ascii="Frutiger Next LT W1G" w:hAnsi="Frutiger Next LT W1G"/>
          <w:bCs/>
          <w:sz w:val="22"/>
          <w:szCs w:val="22"/>
        </w:rPr>
        <w:t xml:space="preserve"> </w:t>
      </w:r>
      <w:r w:rsidRPr="00EB71A7">
        <w:rPr>
          <w:rFonts w:ascii="Frutiger Next LT W1G" w:hAnsi="Frutiger Next LT W1G"/>
          <w:b/>
          <w:sz w:val="22"/>
          <w:szCs w:val="22"/>
        </w:rPr>
        <w:t>wenn vortragend organisiert und nicht nur zuhörend</w:t>
      </w:r>
      <w:r>
        <w:rPr>
          <w:rFonts w:ascii="Frutiger Next LT W1G" w:hAnsi="Frutiger Next LT W1G"/>
          <w:bCs/>
          <w:sz w:val="22"/>
          <w:szCs w:val="22"/>
        </w:rPr>
        <w:t>:</w:t>
      </w:r>
    </w:p>
    <w:p w14:paraId="6D70423C" w14:textId="77777777" w:rsidR="00F2387B" w:rsidRDefault="00F2387B" w:rsidP="00F2387B">
      <w:pPr>
        <w:jc w:val="both"/>
        <w:rPr>
          <w:rFonts w:ascii="Frutiger Next LT W1G" w:hAnsi="Frutiger Next LT W1G"/>
          <w:bCs/>
          <w:sz w:val="22"/>
          <w:szCs w:val="22"/>
        </w:rPr>
      </w:pPr>
    </w:p>
    <w:p w14:paraId="06A9E69F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 xml:space="preserve">Fallbesprechung (z.B. </w:t>
      </w:r>
      <w:proofErr w:type="spellStart"/>
      <w:r w:rsidRPr="00AB0B96">
        <w:rPr>
          <w:rFonts w:ascii="Verdana" w:hAnsi="Verdana" w:cs="Arial"/>
          <w:bCs/>
          <w:sz w:val="20"/>
          <w:szCs w:val="20"/>
        </w:rPr>
        <w:t>Extremitätenboard</w:t>
      </w:r>
      <w:proofErr w:type="spellEnd"/>
      <w:r w:rsidRPr="00AB0B96">
        <w:rPr>
          <w:rFonts w:ascii="Verdana" w:hAnsi="Verdana" w:cs="Arial"/>
          <w:bCs/>
          <w:sz w:val="20"/>
          <w:szCs w:val="20"/>
        </w:rPr>
        <w:t>)</w:t>
      </w:r>
    </w:p>
    <w:p w14:paraId="3F0107C0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Falldiskussion</w:t>
      </w:r>
    </w:p>
    <w:p w14:paraId="25932E1D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Fallkonferenz</w:t>
      </w:r>
    </w:p>
    <w:p w14:paraId="1A5CCE74" w14:textId="77777777" w:rsidR="00F2387B" w:rsidRPr="00AB0B96" w:rsidRDefault="00F2387B" w:rsidP="00F2387B">
      <w:pPr>
        <w:pStyle w:val="Listenabsatz"/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AB0B96">
        <w:rPr>
          <w:rFonts w:ascii="Verdana" w:hAnsi="Verdana" w:cs="Arial"/>
          <w:bCs/>
          <w:sz w:val="20"/>
          <w:szCs w:val="20"/>
        </w:rPr>
        <w:t>Journal Club</w:t>
      </w:r>
    </w:p>
    <w:p w14:paraId="7568E94A" w14:textId="77777777" w:rsidR="00F2387B" w:rsidRDefault="00F2387B" w:rsidP="00F2387B">
      <w:pPr>
        <w:jc w:val="both"/>
        <w:rPr>
          <w:rFonts w:ascii="Frutiger Next LT W1G" w:hAnsi="Frutiger Next LT W1G"/>
          <w:bCs/>
          <w:sz w:val="22"/>
          <w:szCs w:val="22"/>
        </w:rPr>
      </w:pPr>
    </w:p>
    <w:p w14:paraId="54CAC214" w14:textId="77777777" w:rsidR="00F2387B" w:rsidRPr="002E4D5A" w:rsidRDefault="00F2387B" w:rsidP="00F2387B">
      <w:pPr>
        <w:pStyle w:val="Listenabsatz"/>
        <w:rPr>
          <w:rFonts w:ascii="Verdana" w:hAnsi="Verdana"/>
          <w:sz w:val="20"/>
          <w:szCs w:val="20"/>
        </w:rPr>
      </w:pPr>
    </w:p>
    <w:sectPr w:rsidR="00F2387B" w:rsidRPr="002E4D5A">
      <w:footerReference w:type="default" r:id="rId9"/>
      <w:footerReference w:type="first" r:id="rId10"/>
      <w:pgSz w:w="11906" w:h="16838"/>
      <w:pgMar w:top="1531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401B" w14:textId="77777777" w:rsidR="00CA5F41" w:rsidRDefault="00CA5F41">
      <w:r>
        <w:separator/>
      </w:r>
    </w:p>
  </w:endnote>
  <w:endnote w:type="continuationSeparator" w:id="0">
    <w:p w14:paraId="08DA5072" w14:textId="77777777" w:rsidR="00CA5F41" w:rsidRDefault="00CA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A183" w14:textId="1A25E5E1" w:rsidR="004B6A46" w:rsidRDefault="004B6A46">
    <w:pPr>
      <w:pStyle w:val="Fuzeile"/>
      <w:jc w:val="center"/>
      <w:rPr>
        <w:rFonts w:ascii="Frutiger Next LT W1G" w:hAnsi="Frutiger Next LT W1G" w:cs="Frutiger Next LT W1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E25C" w14:textId="563DC11A" w:rsidR="004B6A46" w:rsidRDefault="004B6A46">
    <w:pPr>
      <w:pStyle w:val="Fuzeile"/>
      <w:jc w:val="center"/>
      <w:rPr>
        <w:rFonts w:ascii="Frutiger Next LT W1G" w:hAnsi="Frutiger Next LT W1G" w:cs="Frutiger Next LT W1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4D5F" w14:textId="77777777" w:rsidR="00CA5F41" w:rsidRDefault="00CA5F41">
      <w:r>
        <w:separator/>
      </w:r>
    </w:p>
  </w:footnote>
  <w:footnote w:type="continuationSeparator" w:id="0">
    <w:p w14:paraId="6AF7D0E2" w14:textId="77777777" w:rsidR="00CA5F41" w:rsidRDefault="00CA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97E6736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Frutiger Next LT W1G" w:hAnsi="Frutiger Next LT W1G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3" w15:restartNumberingAfterBreak="0">
    <w:nsid w:val="1D4D50CB"/>
    <w:multiLevelType w:val="hybridMultilevel"/>
    <w:tmpl w:val="1F8CBD6A"/>
    <w:lvl w:ilvl="0" w:tplc="199E2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3F4F35"/>
    <w:multiLevelType w:val="hybridMultilevel"/>
    <w:tmpl w:val="04080180"/>
    <w:lvl w:ilvl="0" w:tplc="B3DECC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00A5"/>
    <w:multiLevelType w:val="hybridMultilevel"/>
    <w:tmpl w:val="30101DD0"/>
    <w:lvl w:ilvl="0" w:tplc="4E0ED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083744"/>
    <w:multiLevelType w:val="hybridMultilevel"/>
    <w:tmpl w:val="6EC862B0"/>
    <w:lvl w:ilvl="0" w:tplc="FCCA8F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AD21CF"/>
    <w:multiLevelType w:val="hybridMultilevel"/>
    <w:tmpl w:val="69F8CD7A"/>
    <w:lvl w:ilvl="0" w:tplc="318C290A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5CC8"/>
    <w:multiLevelType w:val="multilevel"/>
    <w:tmpl w:val="3072F5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25711857">
    <w:abstractNumId w:val="0"/>
  </w:num>
  <w:num w:numId="2" w16cid:durableId="921645497">
    <w:abstractNumId w:val="1"/>
  </w:num>
  <w:num w:numId="3" w16cid:durableId="1101877516">
    <w:abstractNumId w:val="2"/>
  </w:num>
  <w:num w:numId="4" w16cid:durableId="292828520">
    <w:abstractNumId w:val="8"/>
  </w:num>
  <w:num w:numId="5" w16cid:durableId="231739090">
    <w:abstractNumId w:val="7"/>
  </w:num>
  <w:num w:numId="6" w16cid:durableId="773481839">
    <w:abstractNumId w:val="4"/>
  </w:num>
  <w:num w:numId="7" w16cid:durableId="838693874">
    <w:abstractNumId w:val="3"/>
  </w:num>
  <w:num w:numId="8" w16cid:durableId="1815171610">
    <w:abstractNumId w:val="5"/>
  </w:num>
  <w:num w:numId="9" w16cid:durableId="1786147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5E"/>
    <w:rsid w:val="00027012"/>
    <w:rsid w:val="00041EB7"/>
    <w:rsid w:val="000458DA"/>
    <w:rsid w:val="00046D00"/>
    <w:rsid w:val="0005066D"/>
    <w:rsid w:val="00054CE4"/>
    <w:rsid w:val="00054F63"/>
    <w:rsid w:val="00055691"/>
    <w:rsid w:val="00071082"/>
    <w:rsid w:val="0007374B"/>
    <w:rsid w:val="00080E77"/>
    <w:rsid w:val="00090E95"/>
    <w:rsid w:val="000939DA"/>
    <w:rsid w:val="000A0FF2"/>
    <w:rsid w:val="000A27E7"/>
    <w:rsid w:val="000A47BE"/>
    <w:rsid w:val="000C1ED0"/>
    <w:rsid w:val="000C4A73"/>
    <w:rsid w:val="000E2016"/>
    <w:rsid w:val="000E6D53"/>
    <w:rsid w:val="000E770B"/>
    <w:rsid w:val="000F3842"/>
    <w:rsid w:val="00101F48"/>
    <w:rsid w:val="00116CFC"/>
    <w:rsid w:val="001229CA"/>
    <w:rsid w:val="00122CBC"/>
    <w:rsid w:val="00137102"/>
    <w:rsid w:val="001434B3"/>
    <w:rsid w:val="00165F41"/>
    <w:rsid w:val="0019087B"/>
    <w:rsid w:val="00191665"/>
    <w:rsid w:val="00193E5C"/>
    <w:rsid w:val="001950F3"/>
    <w:rsid w:val="0019704A"/>
    <w:rsid w:val="001B289B"/>
    <w:rsid w:val="001B28FE"/>
    <w:rsid w:val="001C2739"/>
    <w:rsid w:val="001D37B3"/>
    <w:rsid w:val="001D5616"/>
    <w:rsid w:val="001E718C"/>
    <w:rsid w:val="001F09BA"/>
    <w:rsid w:val="002062BF"/>
    <w:rsid w:val="00211451"/>
    <w:rsid w:val="00212999"/>
    <w:rsid w:val="00213FDA"/>
    <w:rsid w:val="00217411"/>
    <w:rsid w:val="00233DE6"/>
    <w:rsid w:val="00245C52"/>
    <w:rsid w:val="002535E6"/>
    <w:rsid w:val="00260DB8"/>
    <w:rsid w:val="00264D3A"/>
    <w:rsid w:val="00292062"/>
    <w:rsid w:val="002B3A2A"/>
    <w:rsid w:val="002E6994"/>
    <w:rsid w:val="002F1A3C"/>
    <w:rsid w:val="00300481"/>
    <w:rsid w:val="00306848"/>
    <w:rsid w:val="00310C33"/>
    <w:rsid w:val="003210AF"/>
    <w:rsid w:val="00340823"/>
    <w:rsid w:val="00345471"/>
    <w:rsid w:val="003511CD"/>
    <w:rsid w:val="00360522"/>
    <w:rsid w:val="00362A63"/>
    <w:rsid w:val="00371A26"/>
    <w:rsid w:val="003A0610"/>
    <w:rsid w:val="003A115E"/>
    <w:rsid w:val="003A4F0F"/>
    <w:rsid w:val="003D1CA8"/>
    <w:rsid w:val="003E1B65"/>
    <w:rsid w:val="003F4652"/>
    <w:rsid w:val="004031D3"/>
    <w:rsid w:val="00415B29"/>
    <w:rsid w:val="00430E86"/>
    <w:rsid w:val="00452A0A"/>
    <w:rsid w:val="00452FBD"/>
    <w:rsid w:val="0045489F"/>
    <w:rsid w:val="004610C5"/>
    <w:rsid w:val="004701EE"/>
    <w:rsid w:val="00472EBA"/>
    <w:rsid w:val="004A4CD3"/>
    <w:rsid w:val="004B2D76"/>
    <w:rsid w:val="004B5BB5"/>
    <w:rsid w:val="004B6A46"/>
    <w:rsid w:val="004C1BCA"/>
    <w:rsid w:val="004D25F5"/>
    <w:rsid w:val="00521D43"/>
    <w:rsid w:val="005443BD"/>
    <w:rsid w:val="00551778"/>
    <w:rsid w:val="00556AC0"/>
    <w:rsid w:val="00557E29"/>
    <w:rsid w:val="005867AC"/>
    <w:rsid w:val="0059019D"/>
    <w:rsid w:val="005A2CA4"/>
    <w:rsid w:val="005B77C5"/>
    <w:rsid w:val="005D07B1"/>
    <w:rsid w:val="005D25FB"/>
    <w:rsid w:val="005F7926"/>
    <w:rsid w:val="00600D40"/>
    <w:rsid w:val="00603152"/>
    <w:rsid w:val="006215F7"/>
    <w:rsid w:val="00623295"/>
    <w:rsid w:val="00640FF2"/>
    <w:rsid w:val="00647117"/>
    <w:rsid w:val="0067520B"/>
    <w:rsid w:val="00675DF2"/>
    <w:rsid w:val="00680349"/>
    <w:rsid w:val="00690A8F"/>
    <w:rsid w:val="00696950"/>
    <w:rsid w:val="006A157C"/>
    <w:rsid w:val="006A3928"/>
    <w:rsid w:val="006A4C51"/>
    <w:rsid w:val="006B004B"/>
    <w:rsid w:val="006B6964"/>
    <w:rsid w:val="006B69C2"/>
    <w:rsid w:val="006B743B"/>
    <w:rsid w:val="006C767D"/>
    <w:rsid w:val="006D1A0E"/>
    <w:rsid w:val="006E039B"/>
    <w:rsid w:val="006E0519"/>
    <w:rsid w:val="006E28BE"/>
    <w:rsid w:val="006E622E"/>
    <w:rsid w:val="00707052"/>
    <w:rsid w:val="00711FCB"/>
    <w:rsid w:val="00713E2A"/>
    <w:rsid w:val="0071731A"/>
    <w:rsid w:val="007222D1"/>
    <w:rsid w:val="0072654A"/>
    <w:rsid w:val="007456C5"/>
    <w:rsid w:val="00772800"/>
    <w:rsid w:val="0079412A"/>
    <w:rsid w:val="00794FB1"/>
    <w:rsid w:val="007A2644"/>
    <w:rsid w:val="007B4136"/>
    <w:rsid w:val="007B60D3"/>
    <w:rsid w:val="007D224C"/>
    <w:rsid w:val="00816EB9"/>
    <w:rsid w:val="008300C8"/>
    <w:rsid w:val="00853F7D"/>
    <w:rsid w:val="00870EEC"/>
    <w:rsid w:val="00872E38"/>
    <w:rsid w:val="008743CC"/>
    <w:rsid w:val="00876761"/>
    <w:rsid w:val="008B7FD8"/>
    <w:rsid w:val="00910AF5"/>
    <w:rsid w:val="009344B6"/>
    <w:rsid w:val="00937424"/>
    <w:rsid w:val="009509C0"/>
    <w:rsid w:val="00963D27"/>
    <w:rsid w:val="00964AF8"/>
    <w:rsid w:val="00977C0C"/>
    <w:rsid w:val="009A2CAA"/>
    <w:rsid w:val="009A6250"/>
    <w:rsid w:val="009C08A4"/>
    <w:rsid w:val="009C1B89"/>
    <w:rsid w:val="009C6A65"/>
    <w:rsid w:val="009D35D4"/>
    <w:rsid w:val="009E51C4"/>
    <w:rsid w:val="009E70AF"/>
    <w:rsid w:val="009F5880"/>
    <w:rsid w:val="00A10FFD"/>
    <w:rsid w:val="00A162EE"/>
    <w:rsid w:val="00A447D6"/>
    <w:rsid w:val="00A52193"/>
    <w:rsid w:val="00A669A3"/>
    <w:rsid w:val="00A6745C"/>
    <w:rsid w:val="00A73AC8"/>
    <w:rsid w:val="00A81BB9"/>
    <w:rsid w:val="00A94C38"/>
    <w:rsid w:val="00AD08ED"/>
    <w:rsid w:val="00AD21BC"/>
    <w:rsid w:val="00AD79D6"/>
    <w:rsid w:val="00AE1E4A"/>
    <w:rsid w:val="00B15B69"/>
    <w:rsid w:val="00B609EF"/>
    <w:rsid w:val="00B61E45"/>
    <w:rsid w:val="00B65FFB"/>
    <w:rsid w:val="00B92FA1"/>
    <w:rsid w:val="00BB02E4"/>
    <w:rsid w:val="00BE2C4F"/>
    <w:rsid w:val="00BE6BA6"/>
    <w:rsid w:val="00BF1DCF"/>
    <w:rsid w:val="00BF5309"/>
    <w:rsid w:val="00C212CD"/>
    <w:rsid w:val="00C224E2"/>
    <w:rsid w:val="00C27286"/>
    <w:rsid w:val="00C31EC8"/>
    <w:rsid w:val="00C40A12"/>
    <w:rsid w:val="00C5566D"/>
    <w:rsid w:val="00C63FF4"/>
    <w:rsid w:val="00C805F0"/>
    <w:rsid w:val="00C82234"/>
    <w:rsid w:val="00C92119"/>
    <w:rsid w:val="00CA1208"/>
    <w:rsid w:val="00CA5F41"/>
    <w:rsid w:val="00CB1BBD"/>
    <w:rsid w:val="00CB3462"/>
    <w:rsid w:val="00CD6F44"/>
    <w:rsid w:val="00D113D8"/>
    <w:rsid w:val="00D3105B"/>
    <w:rsid w:val="00D350AD"/>
    <w:rsid w:val="00D354C1"/>
    <w:rsid w:val="00D43628"/>
    <w:rsid w:val="00D65EF0"/>
    <w:rsid w:val="00D859E7"/>
    <w:rsid w:val="00DA5183"/>
    <w:rsid w:val="00DA728B"/>
    <w:rsid w:val="00DA7EF0"/>
    <w:rsid w:val="00DA7F72"/>
    <w:rsid w:val="00DB2F28"/>
    <w:rsid w:val="00DB7D5C"/>
    <w:rsid w:val="00DC5609"/>
    <w:rsid w:val="00E04582"/>
    <w:rsid w:val="00E0612E"/>
    <w:rsid w:val="00E21A33"/>
    <w:rsid w:val="00E26111"/>
    <w:rsid w:val="00E32B65"/>
    <w:rsid w:val="00E34F82"/>
    <w:rsid w:val="00E41867"/>
    <w:rsid w:val="00E41D10"/>
    <w:rsid w:val="00E52A3F"/>
    <w:rsid w:val="00E813C5"/>
    <w:rsid w:val="00E93899"/>
    <w:rsid w:val="00ED52D3"/>
    <w:rsid w:val="00F01E1A"/>
    <w:rsid w:val="00F02118"/>
    <w:rsid w:val="00F021EB"/>
    <w:rsid w:val="00F05C75"/>
    <w:rsid w:val="00F23009"/>
    <w:rsid w:val="00F2387B"/>
    <w:rsid w:val="00F23C32"/>
    <w:rsid w:val="00F36FAF"/>
    <w:rsid w:val="00F46D1E"/>
    <w:rsid w:val="00F547DD"/>
    <w:rsid w:val="00F66447"/>
    <w:rsid w:val="00F71D59"/>
    <w:rsid w:val="00F7442C"/>
    <w:rsid w:val="00F759D0"/>
    <w:rsid w:val="00F81DDA"/>
    <w:rsid w:val="00F8573F"/>
    <w:rsid w:val="00F862B8"/>
    <w:rsid w:val="00FC3124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045101"/>
  <w15:chartTrackingRefBased/>
  <w15:docId w15:val="{09862A21-D6F6-4001-B413-669C7AC4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6120"/>
      </w:tabs>
      <w:jc w:val="both"/>
      <w:outlineLvl w:val="1"/>
    </w:pPr>
    <w:rPr>
      <w:rFonts w:ascii="Humnst777 BT" w:hAnsi="Humnst777 BT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FuzeileZchn">
    <w:name w:val="Fußzeile Zchn"/>
    <w:rPr>
      <w:sz w:val="24"/>
      <w:szCs w:val="24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erschrift3Zchn">
    <w:name w:val="Überschrift 3 Zchn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tabs>
        <w:tab w:val="left" w:pos="6120"/>
      </w:tabs>
      <w:jc w:val="both"/>
    </w:pPr>
    <w:rPr>
      <w:rFonts w:ascii="Humnst777 BT" w:hAnsi="Humnst777 BT" w:cs="Arial"/>
      <w:sz w:val="22"/>
      <w:szCs w:val="22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Noto Sans Devanagari"/>
    </w:rPr>
  </w:style>
  <w:style w:type="paragraph" w:customStyle="1" w:styleId="KeinAbsatzformat">
    <w:name w:val="[Kein Absatzformat]"/>
    <w:pPr>
      <w:suppressAutoHyphens/>
      <w:autoSpaceDE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eastAsia="zh-CN"/>
    </w:rPr>
  </w:style>
  <w:style w:type="paragraph" w:customStyle="1" w:styleId="EinfacherAbsatz">
    <w:name w:val="[Einfacher Absatz]"/>
    <w:basedOn w:val="KeinAbsatzformat"/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b">
    <w:name w:val="Text_Bb"/>
    <w:basedOn w:val="KeinAbsatzformat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tabs>
        <w:tab w:val="left" w:pos="6120"/>
      </w:tabs>
      <w:ind w:left="8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21">
    <w:name w:val="Textkörper-Einzug 21"/>
    <w:basedOn w:val="Standard"/>
    <w:pPr>
      <w:tabs>
        <w:tab w:val="left" w:pos="6120"/>
      </w:tabs>
      <w:ind w:left="240" w:hanging="2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31">
    <w:name w:val="Textkörper-Einzug 31"/>
    <w:basedOn w:val="Standard"/>
    <w:pPr>
      <w:tabs>
        <w:tab w:val="left" w:pos="600"/>
        <w:tab w:val="left" w:pos="6120"/>
      </w:tabs>
      <w:ind w:left="600" w:hanging="60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21">
    <w:name w:val="Textkörper 21"/>
    <w:basedOn w:val="Standard"/>
    <w:pPr>
      <w:tabs>
        <w:tab w:val="left" w:pos="6120"/>
      </w:tabs>
      <w:spacing w:line="360" w:lineRule="auto"/>
      <w:jc w:val="both"/>
    </w:pPr>
    <w:rPr>
      <w:rFonts w:ascii="Humnst777 BT" w:hAnsi="Humnst777 BT" w:cs="Arial"/>
      <w:szCs w:val="22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AE1E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1E4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AE1E4A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E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E1E4A"/>
    <w:rPr>
      <w:b/>
      <w:bCs/>
      <w:lang w:eastAsia="zh-CN"/>
    </w:rPr>
  </w:style>
  <w:style w:type="paragraph" w:styleId="Listenabsatz">
    <w:name w:val="List Paragraph"/>
    <w:basedOn w:val="Standard"/>
    <w:uiPriority w:val="34"/>
    <w:qFormat/>
    <w:rsid w:val="00452A0A"/>
    <w:pPr>
      <w:ind w:left="708"/>
    </w:pPr>
  </w:style>
  <w:style w:type="paragraph" w:styleId="berarbeitung">
    <w:name w:val="Revision"/>
    <w:hidden/>
    <w:uiPriority w:val="99"/>
    <w:semiHidden/>
    <w:rsid w:val="00521D43"/>
    <w:rPr>
      <w:sz w:val="24"/>
      <w:szCs w:val="24"/>
      <w:lang w:eastAsia="zh-CN"/>
    </w:rPr>
  </w:style>
  <w:style w:type="character" w:styleId="Hyperlink">
    <w:name w:val="Hyperlink"/>
    <w:rsid w:val="000F3842"/>
    <w:rPr>
      <w:color w:val="0563C1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textZchn">
    <w:name w:val="Fußnotentext Zchn"/>
    <w:link w:val="Funotentext"/>
    <w:semiHidden/>
    <w:qFormat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anker">
    <w:name w:val="Fußnotenanker"/>
    <w:rsid w:val="00600D40"/>
    <w:rPr>
      <w:vertAlign w:val="superscript"/>
    </w:rPr>
  </w:style>
  <w:style w:type="character" w:styleId="Funotenzeichen">
    <w:name w:val="footnote reference"/>
    <w:basedOn w:val="Absatz-Standardschriftart"/>
    <w:semiHidden/>
    <w:unhideWhenUsed/>
    <w:qFormat/>
    <w:rsid w:val="0060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luation.klinik@u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pusportal.uni-regens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3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/>
  <LinksUpToDate>false</LinksUpToDate>
  <CharactersWithSpaces>2380</CharactersWithSpaces>
  <SharedDoc>false</SharedDoc>
  <HLinks>
    <vt:vector size="18" baseType="variant"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mailto:apl.prof.medizin@ur.de</vt:lpwstr>
      </vt:variant>
      <vt:variant>
        <vt:lpwstr/>
      </vt:variant>
      <vt:variant>
        <vt:i4>7405579</vt:i4>
      </vt:variant>
      <vt:variant>
        <vt:i4>3</vt:i4>
      </vt:variant>
      <vt:variant>
        <vt:i4>0</vt:i4>
      </vt:variant>
      <vt:variant>
        <vt:i4>5</vt:i4>
      </vt:variant>
      <vt:variant>
        <vt:lpwstr>mailto:evaluation.klinik@ur.de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https://campusportal.uni-regensburg.de/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Christina Kolbeck</cp:lastModifiedBy>
  <cp:revision>3</cp:revision>
  <cp:lastPrinted>2026-02-24T09:40:00Z</cp:lastPrinted>
  <dcterms:created xsi:type="dcterms:W3CDTF">2026-03-05T13:38:00Z</dcterms:created>
  <dcterms:modified xsi:type="dcterms:W3CDTF">2026-03-05T13:39:00Z</dcterms:modified>
</cp:coreProperties>
</file>