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E484D" w14:textId="6313FC86" w:rsidR="00310DF7" w:rsidRPr="00AE7466" w:rsidRDefault="00CF1819" w:rsidP="00283C83">
      <w:pPr>
        <w:jc w:val="center"/>
        <w:rPr>
          <w:rFonts w:ascii="Frutiger Next LT W1G" w:hAnsi="Frutiger Next LT W1G" w:cs="Arial"/>
          <w:b/>
          <w:sz w:val="42"/>
          <w:szCs w:val="42"/>
        </w:rPr>
      </w:pPr>
      <w:r w:rsidRPr="00AE7466">
        <w:rPr>
          <w:rFonts w:ascii="Frutiger Next LT W1G" w:hAnsi="Frutiger Next LT W1G" w:cs="Arial"/>
          <w:b/>
          <w:sz w:val="42"/>
          <w:szCs w:val="42"/>
        </w:rPr>
        <w:t>Seminar/</w:t>
      </w:r>
      <w:r w:rsidR="00310DF7" w:rsidRPr="00AE7466">
        <w:rPr>
          <w:rFonts w:ascii="Frutiger Next LT W1G" w:hAnsi="Frutiger Next LT W1G" w:cs="Arial"/>
          <w:b/>
          <w:sz w:val="42"/>
          <w:szCs w:val="42"/>
        </w:rPr>
        <w:t>Bachelor</w:t>
      </w:r>
      <w:r w:rsidR="00175CE8">
        <w:rPr>
          <w:rFonts w:ascii="Frutiger Next LT W1G" w:hAnsi="Frutiger Next LT W1G" w:cs="Arial"/>
          <w:b/>
          <w:sz w:val="42"/>
          <w:szCs w:val="42"/>
        </w:rPr>
        <w:t>/Master</w:t>
      </w:r>
      <w:r w:rsidR="00310DF7" w:rsidRPr="00AE7466">
        <w:rPr>
          <w:rFonts w:ascii="Frutiger Next LT W1G" w:hAnsi="Frutiger Next LT W1G" w:cs="Arial"/>
          <w:b/>
          <w:sz w:val="42"/>
          <w:szCs w:val="42"/>
        </w:rPr>
        <w:t>-Arbeit</w:t>
      </w:r>
    </w:p>
    <w:p w14:paraId="7818878A" w14:textId="77777777" w:rsidR="00310DF7" w:rsidRPr="00AE7466" w:rsidRDefault="00310DF7" w:rsidP="00283C83">
      <w:pPr>
        <w:jc w:val="center"/>
        <w:rPr>
          <w:rFonts w:ascii="Frutiger Next LT W1G" w:hAnsi="Frutiger Next LT W1G" w:cs="Arial"/>
          <w:sz w:val="28"/>
          <w:szCs w:val="28"/>
        </w:rPr>
      </w:pPr>
      <w:r w:rsidRPr="00AE7466">
        <w:rPr>
          <w:rFonts w:ascii="Frutiger Next LT W1G" w:hAnsi="Frutiger Next LT W1G" w:cs="Arial"/>
          <w:sz w:val="28"/>
          <w:szCs w:val="28"/>
        </w:rPr>
        <w:t xml:space="preserve">zum Thema </w:t>
      </w:r>
    </w:p>
    <w:p w14:paraId="6014A39B" w14:textId="77777777" w:rsidR="00310DF7" w:rsidRPr="00AE7466" w:rsidRDefault="00310DF7" w:rsidP="006F0AFE">
      <w:pPr>
        <w:pStyle w:val="Titel"/>
        <w:jc w:val="center"/>
        <w:rPr>
          <w:rFonts w:ascii="Frutiger Next LT W1G" w:hAnsi="Frutiger Next LT W1G"/>
        </w:rPr>
      </w:pPr>
      <w:r w:rsidRPr="00AE7466">
        <w:rPr>
          <w:rFonts w:ascii="Frutiger Next LT W1G" w:hAnsi="Frutiger Next LT W1G"/>
        </w:rPr>
        <w:t>Worüber ich schon immer mal schreiben wollte</w:t>
      </w:r>
    </w:p>
    <w:p w14:paraId="12D54F7F" w14:textId="77777777" w:rsidR="00310DF7" w:rsidRPr="00AE7466" w:rsidRDefault="00310DF7" w:rsidP="00283C83">
      <w:pPr>
        <w:jc w:val="center"/>
        <w:rPr>
          <w:rFonts w:ascii="Frutiger Next LT W1G" w:hAnsi="Frutiger Next LT W1G" w:cs="Arial"/>
          <w:b/>
        </w:rPr>
      </w:pPr>
    </w:p>
    <w:p w14:paraId="1C577AFA" w14:textId="5B63F923" w:rsidR="00310DF7" w:rsidRPr="00AE7466" w:rsidRDefault="00D24AA4" w:rsidP="00283C83">
      <w:pPr>
        <w:jc w:val="center"/>
        <w:rPr>
          <w:rFonts w:ascii="Frutiger Next LT W1G" w:hAnsi="Frutiger Next LT W1G" w:cs="Arial"/>
          <w:b/>
        </w:rPr>
      </w:pPr>
      <w:r w:rsidRPr="00AE7466">
        <w:rPr>
          <w:rFonts w:ascii="Frutiger Next LT W1G" w:hAnsi="Frutiger Next LT W1G" w:cs="Arial"/>
          <w:b/>
          <w:noProof/>
        </w:rPr>
        <w:drawing>
          <wp:inline distT="0" distB="0" distL="0" distR="0" wp14:anchorId="255994FA" wp14:editId="295D32D0">
            <wp:extent cx="2897214" cy="1324681"/>
            <wp:effectExtent l="0" t="0" r="0" b="0"/>
            <wp:docPr id="456988407" name="Grafik 1" descr="Ein Bild, das Schrift, Logo, weiß,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988407" name="Grafik 1" descr="Ein Bild, das Schrift, Logo, weiß, Text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8517" cy="1334421"/>
                    </a:xfrm>
                    <a:prstGeom prst="rect">
                      <a:avLst/>
                    </a:prstGeom>
                  </pic:spPr>
                </pic:pic>
              </a:graphicData>
            </a:graphic>
          </wp:inline>
        </w:drawing>
      </w:r>
    </w:p>
    <w:p w14:paraId="6315995E" w14:textId="77777777" w:rsidR="00310DF7" w:rsidRPr="00AE7466" w:rsidRDefault="00310DF7" w:rsidP="00283C83">
      <w:pPr>
        <w:jc w:val="center"/>
        <w:rPr>
          <w:rFonts w:ascii="Frutiger Next LT W1G" w:hAnsi="Frutiger Next LT W1G" w:cs="Arial"/>
          <w:b/>
        </w:rPr>
      </w:pPr>
    </w:p>
    <w:p w14:paraId="4EA98F1A" w14:textId="01E0943E" w:rsidR="00310DF7" w:rsidRPr="00AE7466" w:rsidRDefault="00310DF7" w:rsidP="00283C83">
      <w:pPr>
        <w:jc w:val="center"/>
        <w:rPr>
          <w:rFonts w:ascii="Frutiger Next LT W1G" w:hAnsi="Frutiger Next LT W1G" w:cs="Arial"/>
          <w:sz w:val="28"/>
          <w:szCs w:val="29"/>
        </w:rPr>
      </w:pPr>
      <w:r w:rsidRPr="00AE7466">
        <w:rPr>
          <w:rFonts w:ascii="Frutiger Next LT W1G" w:hAnsi="Frutiger Next LT W1G" w:cs="Arial"/>
          <w:sz w:val="28"/>
          <w:szCs w:val="29"/>
        </w:rPr>
        <w:t xml:space="preserve">Eingereicht bei: Prof. Dr. </w:t>
      </w:r>
      <w:r w:rsidR="00E90596" w:rsidRPr="00AE7466">
        <w:rPr>
          <w:rFonts w:ascii="Frutiger Next LT W1G" w:hAnsi="Frutiger Next LT W1G" w:cs="Arial"/>
          <w:sz w:val="28"/>
          <w:szCs w:val="29"/>
        </w:rPr>
        <w:t>XX</w:t>
      </w:r>
    </w:p>
    <w:p w14:paraId="59E3BE1F" w14:textId="77777777" w:rsidR="00310DF7" w:rsidRPr="00AE7466" w:rsidRDefault="00310DF7" w:rsidP="00283C83">
      <w:pPr>
        <w:jc w:val="center"/>
        <w:rPr>
          <w:rFonts w:ascii="Frutiger Next LT W1G" w:hAnsi="Frutiger Next LT W1G" w:cs="Arial"/>
          <w:sz w:val="28"/>
          <w:szCs w:val="29"/>
        </w:rPr>
      </w:pPr>
      <w:r w:rsidRPr="00AE7466">
        <w:rPr>
          <w:rFonts w:ascii="Frutiger Next LT W1G" w:hAnsi="Frutiger Next LT W1G" w:cs="Arial"/>
          <w:sz w:val="28"/>
          <w:szCs w:val="29"/>
        </w:rPr>
        <w:t xml:space="preserve">Universität Regensburg </w:t>
      </w:r>
    </w:p>
    <w:p w14:paraId="110197C3" w14:textId="3440CD2C" w:rsidR="00310DF7" w:rsidRPr="00AE7466" w:rsidRDefault="00310DF7" w:rsidP="00283C83">
      <w:pPr>
        <w:jc w:val="center"/>
        <w:rPr>
          <w:rFonts w:ascii="Frutiger Next LT W1G" w:hAnsi="Frutiger Next LT W1G" w:cs="Arial"/>
          <w:sz w:val="28"/>
          <w:szCs w:val="29"/>
        </w:rPr>
      </w:pPr>
      <w:r w:rsidRPr="00AE7466">
        <w:rPr>
          <w:rFonts w:ascii="Frutiger Next LT W1G" w:hAnsi="Frutiger Next LT W1G" w:cs="Arial"/>
          <w:sz w:val="28"/>
          <w:szCs w:val="29"/>
        </w:rPr>
        <w:t xml:space="preserve">Lehrstuhl für </w:t>
      </w:r>
      <w:r w:rsidR="00E90596" w:rsidRPr="00AE7466">
        <w:rPr>
          <w:rFonts w:ascii="Frutiger Next LT W1G" w:hAnsi="Frutiger Next LT W1G" w:cs="Arial"/>
          <w:sz w:val="28"/>
          <w:szCs w:val="29"/>
        </w:rPr>
        <w:t>XX</w:t>
      </w:r>
    </w:p>
    <w:p w14:paraId="0527C7EB" w14:textId="77777777" w:rsidR="00310DF7" w:rsidRPr="00AE7466" w:rsidRDefault="00310DF7" w:rsidP="00283C83">
      <w:pPr>
        <w:jc w:val="center"/>
        <w:rPr>
          <w:rFonts w:ascii="Frutiger Next LT W1G" w:hAnsi="Frutiger Next LT W1G" w:cs="Arial"/>
          <w:sz w:val="28"/>
          <w:szCs w:val="29"/>
        </w:rPr>
      </w:pPr>
    </w:p>
    <w:p w14:paraId="622D3F10" w14:textId="77777777" w:rsidR="00310DF7" w:rsidRPr="00AE7466" w:rsidRDefault="00310DF7" w:rsidP="00283C83">
      <w:pPr>
        <w:jc w:val="center"/>
        <w:rPr>
          <w:rFonts w:ascii="Frutiger Next LT W1G" w:hAnsi="Frutiger Next LT W1G" w:cs="Arial"/>
          <w:b/>
          <w:sz w:val="28"/>
          <w:szCs w:val="29"/>
        </w:rPr>
      </w:pPr>
      <w:r w:rsidRPr="00AE7466">
        <w:rPr>
          <w:rFonts w:ascii="Frutiger Next LT W1G" w:hAnsi="Frutiger Next LT W1G" w:cs="Arial"/>
          <w:b/>
          <w:sz w:val="28"/>
          <w:szCs w:val="29"/>
        </w:rPr>
        <w:t>Abgabetermin: xx.yy.20zz</w:t>
      </w:r>
    </w:p>
    <w:p w14:paraId="7CD92798" w14:textId="77777777" w:rsidR="00310DF7" w:rsidRPr="00AE7466" w:rsidRDefault="00310DF7" w:rsidP="00283C83">
      <w:pPr>
        <w:rPr>
          <w:rFonts w:ascii="Frutiger Next LT W1G" w:hAnsi="Frutiger Next LT W1G" w:cs="Arial"/>
          <w:b/>
          <w:sz w:val="29"/>
          <w:szCs w:val="29"/>
        </w:rPr>
      </w:pPr>
    </w:p>
    <w:p w14:paraId="31D0E9CE" w14:textId="3D16A382" w:rsidR="00310DF7" w:rsidRPr="00AE7466" w:rsidRDefault="00310DF7" w:rsidP="00283C83">
      <w:pPr>
        <w:rPr>
          <w:rFonts w:ascii="Frutiger Next LT W1G" w:hAnsi="Frutiger Next LT W1G" w:cs="Arial"/>
          <w:szCs w:val="24"/>
        </w:rPr>
      </w:pPr>
      <w:r w:rsidRPr="00AE7466">
        <w:rPr>
          <w:rFonts w:ascii="Frutiger Next LT W1G" w:hAnsi="Frutiger Next LT W1G" w:cs="Arial"/>
          <w:szCs w:val="24"/>
        </w:rPr>
        <w:t xml:space="preserve">Eingereicht von: Vorname, </w:t>
      </w:r>
      <w:r w:rsidR="002F4B2C" w:rsidRPr="00AE7466">
        <w:rPr>
          <w:rFonts w:ascii="Frutiger Next LT W1G" w:hAnsi="Frutiger Next LT W1G" w:cs="Arial"/>
          <w:szCs w:val="24"/>
        </w:rPr>
        <w:t>Nachname</w:t>
      </w:r>
    </w:p>
    <w:p w14:paraId="36A659C8" w14:textId="77777777" w:rsidR="00310DF7" w:rsidRPr="00AE7466" w:rsidRDefault="00310DF7" w:rsidP="00283C83">
      <w:pPr>
        <w:rPr>
          <w:rFonts w:ascii="Frutiger Next LT W1G" w:hAnsi="Frutiger Next LT W1G" w:cs="Arial"/>
          <w:szCs w:val="24"/>
        </w:rPr>
      </w:pPr>
      <w:r w:rsidRPr="00AE7466">
        <w:rPr>
          <w:rFonts w:ascii="Frutiger Next LT W1G" w:hAnsi="Frutiger Next LT W1G" w:cs="Arial"/>
          <w:szCs w:val="24"/>
        </w:rPr>
        <w:t>Matrikelnummer: 1234567</w:t>
      </w:r>
    </w:p>
    <w:p w14:paraId="26CF0E3F" w14:textId="2380E814" w:rsidR="00310DF7" w:rsidRPr="00AE7466" w:rsidRDefault="00310DF7" w:rsidP="00283C83">
      <w:pPr>
        <w:rPr>
          <w:rFonts w:ascii="Frutiger Next LT W1G" w:hAnsi="Frutiger Next LT W1G" w:cs="Arial"/>
          <w:szCs w:val="24"/>
        </w:rPr>
      </w:pPr>
      <w:r w:rsidRPr="00AE7466">
        <w:rPr>
          <w:rFonts w:ascii="Frutiger Next LT W1G" w:hAnsi="Frutiger Next LT W1G" w:cs="Arial"/>
          <w:szCs w:val="24"/>
        </w:rPr>
        <w:t>Studiengang: B.Sc. [genaue Bezeichnung]</w:t>
      </w:r>
    </w:p>
    <w:p w14:paraId="70625064" w14:textId="77777777" w:rsidR="00310DF7" w:rsidRPr="00AE7466" w:rsidRDefault="00310DF7" w:rsidP="00283C83">
      <w:pPr>
        <w:rPr>
          <w:rFonts w:ascii="Frutiger Next LT W1G" w:hAnsi="Frutiger Next LT W1G" w:cs="Arial"/>
          <w:szCs w:val="24"/>
        </w:rPr>
      </w:pPr>
      <w:r w:rsidRPr="00AE7466">
        <w:rPr>
          <w:rFonts w:ascii="Frutiger Next LT W1G" w:hAnsi="Frutiger Next LT W1G" w:cs="Arial"/>
          <w:szCs w:val="24"/>
        </w:rPr>
        <w:t>X-Straße y</w:t>
      </w:r>
    </w:p>
    <w:p w14:paraId="06B2ED70" w14:textId="77777777" w:rsidR="00310DF7" w:rsidRPr="00AE7466" w:rsidRDefault="00310DF7" w:rsidP="00283C83">
      <w:pPr>
        <w:rPr>
          <w:rFonts w:ascii="Frutiger Next LT W1G" w:hAnsi="Frutiger Next LT W1G" w:cs="Arial"/>
          <w:szCs w:val="24"/>
        </w:rPr>
      </w:pPr>
      <w:r w:rsidRPr="00AE7466">
        <w:rPr>
          <w:rFonts w:ascii="Frutiger Next LT W1G" w:hAnsi="Frutiger Next LT W1G" w:cs="Arial"/>
          <w:szCs w:val="24"/>
        </w:rPr>
        <w:t>01234 Z-Stadt</w:t>
      </w:r>
    </w:p>
    <w:p w14:paraId="194BA4C0" w14:textId="77777777" w:rsidR="004D03FE" w:rsidRPr="00AE7466" w:rsidRDefault="00310DF7" w:rsidP="004D03FE">
      <w:pPr>
        <w:autoSpaceDE w:val="0"/>
        <w:autoSpaceDN w:val="0"/>
        <w:adjustRightInd w:val="0"/>
        <w:spacing w:after="0"/>
        <w:rPr>
          <w:rFonts w:ascii="Frutiger Next LT W1G" w:hAnsi="Frutiger Next LT W1G" w:cs="Arial"/>
          <w:szCs w:val="24"/>
        </w:rPr>
      </w:pPr>
      <w:r w:rsidRPr="00AE7466">
        <w:rPr>
          <w:rFonts w:ascii="Frutiger Next LT W1G" w:hAnsi="Frutiger Next LT W1G" w:cs="Arial"/>
          <w:szCs w:val="24"/>
        </w:rPr>
        <w:t>Tel: 0941/123456</w:t>
      </w:r>
    </w:p>
    <w:p w14:paraId="05FC2309" w14:textId="77777777" w:rsidR="004D03FE" w:rsidRPr="00AE7466" w:rsidRDefault="00310DF7" w:rsidP="004D03FE">
      <w:pPr>
        <w:autoSpaceDE w:val="0"/>
        <w:autoSpaceDN w:val="0"/>
        <w:adjustRightInd w:val="0"/>
        <w:spacing w:after="0"/>
        <w:jc w:val="left"/>
        <w:rPr>
          <w:rFonts w:ascii="Frutiger Next LT W1G" w:hAnsi="Frutiger Next LT W1G" w:cs="Arial"/>
          <w:szCs w:val="24"/>
          <w:lang w:val="en-US"/>
        </w:rPr>
        <w:sectPr w:rsidR="004D03FE" w:rsidRPr="00AE7466" w:rsidSect="00175CE8">
          <w:footerReference w:type="default" r:id="rId9"/>
          <w:footerReference w:type="first" r:id="rId10"/>
          <w:pgSz w:w="11906" w:h="16838"/>
          <w:pgMar w:top="1134" w:right="1134" w:bottom="1134" w:left="2835" w:header="709" w:footer="709" w:gutter="0"/>
          <w:pgNumType w:fmt="upperRoman"/>
          <w:cols w:space="708"/>
          <w:titlePg/>
          <w:docGrid w:linePitch="360"/>
        </w:sectPr>
      </w:pPr>
      <w:r w:rsidRPr="00AE7466">
        <w:rPr>
          <w:rFonts w:ascii="Frutiger Next LT W1G" w:hAnsi="Frutiger Next LT W1G" w:cs="Arial"/>
          <w:szCs w:val="24"/>
          <w:lang w:val="en-US"/>
        </w:rPr>
        <w:t>email: x@y.de</w:t>
      </w:r>
    </w:p>
    <w:sdt>
      <w:sdtPr>
        <w:rPr>
          <w:rFonts w:ascii="Frutiger Next LT W1G" w:eastAsiaTheme="minorHAnsi" w:hAnsi="Frutiger Next LT W1G" w:cstheme="minorBidi"/>
          <w:b w:val="0"/>
          <w:color w:val="auto"/>
          <w:sz w:val="24"/>
          <w:szCs w:val="22"/>
          <w:lang w:eastAsia="en-US"/>
        </w:rPr>
        <w:id w:val="47108492"/>
        <w:docPartObj>
          <w:docPartGallery w:val="Table of Contents"/>
          <w:docPartUnique/>
        </w:docPartObj>
      </w:sdtPr>
      <w:sdtEndPr>
        <w:rPr>
          <w:bCs/>
        </w:rPr>
      </w:sdtEndPr>
      <w:sdtContent>
        <w:p w14:paraId="34D8B61C" w14:textId="77777777" w:rsidR="00347504" w:rsidRPr="00AE7466" w:rsidRDefault="00347504">
          <w:pPr>
            <w:pStyle w:val="Inhaltsverzeichnisberschrift"/>
            <w:rPr>
              <w:rFonts w:ascii="Frutiger Next LT W1G" w:hAnsi="Frutiger Next LT W1G"/>
            </w:rPr>
          </w:pPr>
          <w:r w:rsidRPr="00AE7466">
            <w:rPr>
              <w:rFonts w:ascii="Frutiger Next LT W1G" w:hAnsi="Frutiger Next LT W1G"/>
            </w:rPr>
            <w:t>Inhalt</w:t>
          </w:r>
        </w:p>
        <w:p w14:paraId="0AAEDF4C" w14:textId="79F85EF2" w:rsidR="006F0AFE" w:rsidRPr="00AE7466" w:rsidRDefault="00347504">
          <w:pPr>
            <w:pStyle w:val="Verzeichnis1"/>
            <w:tabs>
              <w:tab w:val="right" w:leader="dot" w:pos="7927"/>
            </w:tabs>
            <w:rPr>
              <w:rFonts w:ascii="Frutiger Next LT W1G" w:hAnsi="Frutiger Next LT W1G" w:cstheme="minorBidi"/>
              <w:noProof/>
              <w:kern w:val="2"/>
              <w:szCs w:val="24"/>
              <w14:ligatures w14:val="standardContextual"/>
            </w:rPr>
          </w:pPr>
          <w:r w:rsidRPr="00AE7466">
            <w:rPr>
              <w:rFonts w:ascii="Frutiger Next LT W1G" w:hAnsi="Frutiger Next LT W1G"/>
            </w:rPr>
            <w:fldChar w:fldCharType="begin"/>
          </w:r>
          <w:r w:rsidRPr="00AE7466">
            <w:rPr>
              <w:rFonts w:ascii="Frutiger Next LT W1G" w:hAnsi="Frutiger Next LT W1G"/>
            </w:rPr>
            <w:instrText xml:space="preserve"> TOC \o "1-3" \h \z \u </w:instrText>
          </w:r>
          <w:r w:rsidRPr="00AE7466">
            <w:rPr>
              <w:rFonts w:ascii="Frutiger Next LT W1G" w:hAnsi="Frutiger Next LT W1G"/>
            </w:rPr>
            <w:fldChar w:fldCharType="separate"/>
          </w:r>
          <w:hyperlink w:anchor="_Toc161829595" w:history="1">
            <w:r w:rsidR="006F0AFE" w:rsidRPr="00AE7466">
              <w:rPr>
                <w:rStyle w:val="Hyperlink"/>
                <w:rFonts w:ascii="Frutiger Next LT W1G" w:hAnsi="Frutiger Next LT W1G"/>
                <w:noProof/>
              </w:rPr>
              <w:t>Tabellenverzeichnis</w:t>
            </w:r>
            <w:r w:rsidR="006F0AFE" w:rsidRPr="00AE7466">
              <w:rPr>
                <w:rFonts w:ascii="Frutiger Next LT W1G" w:hAnsi="Frutiger Next LT W1G"/>
                <w:noProof/>
                <w:webHidden/>
              </w:rPr>
              <w:tab/>
            </w:r>
            <w:r w:rsidR="006F0AFE" w:rsidRPr="00AE7466">
              <w:rPr>
                <w:rFonts w:ascii="Frutiger Next LT W1G" w:hAnsi="Frutiger Next LT W1G"/>
                <w:noProof/>
                <w:webHidden/>
              </w:rPr>
              <w:fldChar w:fldCharType="begin"/>
            </w:r>
            <w:r w:rsidR="006F0AFE" w:rsidRPr="00AE7466">
              <w:rPr>
                <w:rFonts w:ascii="Frutiger Next LT W1G" w:hAnsi="Frutiger Next LT W1G"/>
                <w:noProof/>
                <w:webHidden/>
              </w:rPr>
              <w:instrText xml:space="preserve"> PAGEREF _Toc161829595 \h </w:instrText>
            </w:r>
            <w:r w:rsidR="006F0AFE" w:rsidRPr="00AE7466">
              <w:rPr>
                <w:rFonts w:ascii="Frutiger Next LT W1G" w:hAnsi="Frutiger Next LT W1G"/>
                <w:noProof/>
                <w:webHidden/>
              </w:rPr>
            </w:r>
            <w:r w:rsidR="006F0AFE" w:rsidRPr="00AE7466">
              <w:rPr>
                <w:rFonts w:ascii="Frutiger Next LT W1G" w:hAnsi="Frutiger Next LT W1G"/>
                <w:noProof/>
                <w:webHidden/>
              </w:rPr>
              <w:fldChar w:fldCharType="separate"/>
            </w:r>
            <w:r w:rsidR="006F0AFE" w:rsidRPr="00AE7466">
              <w:rPr>
                <w:rFonts w:ascii="Frutiger Next LT W1G" w:hAnsi="Frutiger Next LT W1G"/>
                <w:noProof/>
                <w:webHidden/>
              </w:rPr>
              <w:t>II</w:t>
            </w:r>
            <w:r w:rsidR="006F0AFE" w:rsidRPr="00AE7466">
              <w:rPr>
                <w:rFonts w:ascii="Frutiger Next LT W1G" w:hAnsi="Frutiger Next LT W1G"/>
                <w:noProof/>
                <w:webHidden/>
              </w:rPr>
              <w:fldChar w:fldCharType="end"/>
            </w:r>
          </w:hyperlink>
        </w:p>
        <w:p w14:paraId="71B91C68" w14:textId="448E4DB3" w:rsidR="006F0AFE" w:rsidRPr="00AE7466" w:rsidRDefault="006F0AFE">
          <w:pPr>
            <w:pStyle w:val="Verzeichnis1"/>
            <w:tabs>
              <w:tab w:val="right" w:leader="dot" w:pos="7927"/>
            </w:tabs>
            <w:rPr>
              <w:rFonts w:ascii="Frutiger Next LT W1G" w:hAnsi="Frutiger Next LT W1G" w:cstheme="minorBidi"/>
              <w:noProof/>
              <w:kern w:val="2"/>
              <w:szCs w:val="24"/>
              <w14:ligatures w14:val="standardContextual"/>
            </w:rPr>
          </w:pPr>
          <w:hyperlink w:anchor="_Toc161829596" w:history="1">
            <w:r w:rsidRPr="00AE7466">
              <w:rPr>
                <w:rStyle w:val="Hyperlink"/>
                <w:rFonts w:ascii="Frutiger Next LT W1G" w:hAnsi="Frutiger Next LT W1G"/>
                <w:noProof/>
              </w:rPr>
              <w:t>Abbildungsverzeichnis</w:t>
            </w:r>
            <w:r w:rsidRPr="00AE7466">
              <w:rPr>
                <w:rFonts w:ascii="Frutiger Next LT W1G" w:hAnsi="Frutiger Next LT W1G"/>
                <w:noProof/>
                <w:webHidden/>
              </w:rPr>
              <w:tab/>
            </w:r>
            <w:r w:rsidRPr="00AE7466">
              <w:rPr>
                <w:rFonts w:ascii="Frutiger Next LT W1G" w:hAnsi="Frutiger Next LT W1G"/>
                <w:noProof/>
                <w:webHidden/>
              </w:rPr>
              <w:fldChar w:fldCharType="begin"/>
            </w:r>
            <w:r w:rsidRPr="00AE7466">
              <w:rPr>
                <w:rFonts w:ascii="Frutiger Next LT W1G" w:hAnsi="Frutiger Next LT W1G"/>
                <w:noProof/>
                <w:webHidden/>
              </w:rPr>
              <w:instrText xml:space="preserve"> PAGEREF _Toc161829596 \h </w:instrText>
            </w:r>
            <w:r w:rsidRPr="00AE7466">
              <w:rPr>
                <w:rFonts w:ascii="Frutiger Next LT W1G" w:hAnsi="Frutiger Next LT W1G"/>
                <w:noProof/>
                <w:webHidden/>
              </w:rPr>
            </w:r>
            <w:r w:rsidRPr="00AE7466">
              <w:rPr>
                <w:rFonts w:ascii="Frutiger Next LT W1G" w:hAnsi="Frutiger Next LT W1G"/>
                <w:noProof/>
                <w:webHidden/>
              </w:rPr>
              <w:fldChar w:fldCharType="separate"/>
            </w:r>
            <w:r w:rsidRPr="00AE7466">
              <w:rPr>
                <w:rFonts w:ascii="Frutiger Next LT W1G" w:hAnsi="Frutiger Next LT W1G"/>
                <w:noProof/>
                <w:webHidden/>
              </w:rPr>
              <w:t>III</w:t>
            </w:r>
            <w:r w:rsidRPr="00AE7466">
              <w:rPr>
                <w:rFonts w:ascii="Frutiger Next LT W1G" w:hAnsi="Frutiger Next LT W1G"/>
                <w:noProof/>
                <w:webHidden/>
              </w:rPr>
              <w:fldChar w:fldCharType="end"/>
            </w:r>
          </w:hyperlink>
        </w:p>
        <w:p w14:paraId="6583ABA7" w14:textId="73213776" w:rsidR="006F0AFE" w:rsidRPr="00AE7466" w:rsidRDefault="006F0AFE">
          <w:pPr>
            <w:pStyle w:val="Verzeichnis1"/>
            <w:tabs>
              <w:tab w:val="right" w:leader="dot" w:pos="7927"/>
            </w:tabs>
            <w:rPr>
              <w:rFonts w:ascii="Frutiger Next LT W1G" w:hAnsi="Frutiger Next LT W1G" w:cstheme="minorBidi"/>
              <w:noProof/>
              <w:kern w:val="2"/>
              <w:szCs w:val="24"/>
              <w14:ligatures w14:val="standardContextual"/>
            </w:rPr>
          </w:pPr>
          <w:hyperlink w:anchor="_Toc161829597" w:history="1">
            <w:r w:rsidRPr="00AE7466">
              <w:rPr>
                <w:rStyle w:val="Hyperlink"/>
                <w:rFonts w:ascii="Frutiger Next LT W1G" w:hAnsi="Frutiger Next LT W1G"/>
                <w:noProof/>
              </w:rPr>
              <w:t>1 Einleitung</w:t>
            </w:r>
            <w:r w:rsidRPr="00AE7466">
              <w:rPr>
                <w:rFonts w:ascii="Frutiger Next LT W1G" w:hAnsi="Frutiger Next LT W1G"/>
                <w:noProof/>
                <w:webHidden/>
              </w:rPr>
              <w:tab/>
            </w:r>
            <w:r w:rsidRPr="00AE7466">
              <w:rPr>
                <w:rFonts w:ascii="Frutiger Next LT W1G" w:hAnsi="Frutiger Next LT W1G"/>
                <w:noProof/>
                <w:webHidden/>
              </w:rPr>
              <w:fldChar w:fldCharType="begin"/>
            </w:r>
            <w:r w:rsidRPr="00AE7466">
              <w:rPr>
                <w:rFonts w:ascii="Frutiger Next LT W1G" w:hAnsi="Frutiger Next LT W1G"/>
                <w:noProof/>
                <w:webHidden/>
              </w:rPr>
              <w:instrText xml:space="preserve"> PAGEREF _Toc161829597 \h </w:instrText>
            </w:r>
            <w:r w:rsidRPr="00AE7466">
              <w:rPr>
                <w:rFonts w:ascii="Frutiger Next LT W1G" w:hAnsi="Frutiger Next LT W1G"/>
                <w:noProof/>
                <w:webHidden/>
              </w:rPr>
            </w:r>
            <w:r w:rsidRPr="00AE7466">
              <w:rPr>
                <w:rFonts w:ascii="Frutiger Next LT W1G" w:hAnsi="Frutiger Next LT W1G"/>
                <w:noProof/>
                <w:webHidden/>
              </w:rPr>
              <w:fldChar w:fldCharType="separate"/>
            </w:r>
            <w:r w:rsidRPr="00AE7466">
              <w:rPr>
                <w:rFonts w:ascii="Frutiger Next LT W1G" w:hAnsi="Frutiger Next LT W1G"/>
                <w:noProof/>
                <w:webHidden/>
              </w:rPr>
              <w:t>1</w:t>
            </w:r>
            <w:r w:rsidRPr="00AE7466">
              <w:rPr>
                <w:rFonts w:ascii="Frutiger Next LT W1G" w:hAnsi="Frutiger Next LT W1G"/>
                <w:noProof/>
                <w:webHidden/>
              </w:rPr>
              <w:fldChar w:fldCharType="end"/>
            </w:r>
          </w:hyperlink>
        </w:p>
        <w:p w14:paraId="075D18D6" w14:textId="098EE81B" w:rsidR="006F0AFE" w:rsidRPr="00AE7466" w:rsidRDefault="006F0AFE">
          <w:pPr>
            <w:pStyle w:val="Verzeichnis2"/>
            <w:tabs>
              <w:tab w:val="right" w:leader="dot" w:pos="7927"/>
            </w:tabs>
            <w:rPr>
              <w:rFonts w:ascii="Frutiger Next LT W1G" w:hAnsi="Frutiger Next LT W1G" w:cstheme="minorBidi"/>
              <w:noProof/>
              <w:kern w:val="2"/>
              <w:szCs w:val="24"/>
              <w14:ligatures w14:val="standardContextual"/>
            </w:rPr>
          </w:pPr>
          <w:hyperlink w:anchor="_Toc161829598" w:history="1">
            <w:r w:rsidRPr="00AE7466">
              <w:rPr>
                <w:rStyle w:val="Hyperlink"/>
                <w:rFonts w:ascii="Frutiger Next LT W1G" w:hAnsi="Frutiger Next LT W1G"/>
                <w:noProof/>
              </w:rPr>
              <w:t>2.1 Das wäre der erste Abschnitt in Kap. 2</w:t>
            </w:r>
            <w:r w:rsidRPr="00AE7466">
              <w:rPr>
                <w:rFonts w:ascii="Frutiger Next LT W1G" w:hAnsi="Frutiger Next LT W1G"/>
                <w:noProof/>
                <w:webHidden/>
              </w:rPr>
              <w:tab/>
            </w:r>
            <w:r w:rsidRPr="00AE7466">
              <w:rPr>
                <w:rFonts w:ascii="Frutiger Next LT W1G" w:hAnsi="Frutiger Next LT W1G"/>
                <w:noProof/>
                <w:webHidden/>
              </w:rPr>
              <w:fldChar w:fldCharType="begin"/>
            </w:r>
            <w:r w:rsidRPr="00AE7466">
              <w:rPr>
                <w:rFonts w:ascii="Frutiger Next LT W1G" w:hAnsi="Frutiger Next LT W1G"/>
                <w:noProof/>
                <w:webHidden/>
              </w:rPr>
              <w:instrText xml:space="preserve"> PAGEREF _Toc161829598 \h </w:instrText>
            </w:r>
            <w:r w:rsidRPr="00AE7466">
              <w:rPr>
                <w:rFonts w:ascii="Frutiger Next LT W1G" w:hAnsi="Frutiger Next LT W1G"/>
                <w:noProof/>
                <w:webHidden/>
              </w:rPr>
            </w:r>
            <w:r w:rsidRPr="00AE7466">
              <w:rPr>
                <w:rFonts w:ascii="Frutiger Next LT W1G" w:hAnsi="Frutiger Next LT W1G"/>
                <w:noProof/>
                <w:webHidden/>
              </w:rPr>
              <w:fldChar w:fldCharType="separate"/>
            </w:r>
            <w:r w:rsidRPr="00AE7466">
              <w:rPr>
                <w:rFonts w:ascii="Frutiger Next LT W1G" w:hAnsi="Frutiger Next LT W1G"/>
                <w:noProof/>
                <w:webHidden/>
              </w:rPr>
              <w:t>2</w:t>
            </w:r>
            <w:r w:rsidRPr="00AE7466">
              <w:rPr>
                <w:rFonts w:ascii="Frutiger Next LT W1G" w:hAnsi="Frutiger Next LT W1G"/>
                <w:noProof/>
                <w:webHidden/>
              </w:rPr>
              <w:fldChar w:fldCharType="end"/>
            </w:r>
          </w:hyperlink>
        </w:p>
        <w:p w14:paraId="198E8430" w14:textId="3A99DFC0" w:rsidR="006F0AFE" w:rsidRPr="00AE7466" w:rsidRDefault="006F0AFE">
          <w:pPr>
            <w:pStyle w:val="Verzeichnis3"/>
            <w:tabs>
              <w:tab w:val="right" w:leader="dot" w:pos="7927"/>
            </w:tabs>
            <w:rPr>
              <w:rFonts w:ascii="Frutiger Next LT W1G" w:hAnsi="Frutiger Next LT W1G" w:cstheme="minorBidi"/>
              <w:noProof/>
              <w:kern w:val="2"/>
              <w:szCs w:val="24"/>
              <w14:ligatures w14:val="standardContextual"/>
            </w:rPr>
          </w:pPr>
          <w:hyperlink w:anchor="_Toc161829599" w:history="1">
            <w:r w:rsidRPr="00AE7466">
              <w:rPr>
                <w:rStyle w:val="Hyperlink"/>
                <w:rFonts w:ascii="Frutiger Next LT W1G" w:hAnsi="Frutiger Next LT W1G"/>
                <w:noProof/>
              </w:rPr>
              <w:t>2.1.1 Und ein Unterabschnitt</w:t>
            </w:r>
            <w:r w:rsidRPr="00AE7466">
              <w:rPr>
                <w:rFonts w:ascii="Frutiger Next LT W1G" w:hAnsi="Frutiger Next LT W1G"/>
                <w:noProof/>
                <w:webHidden/>
              </w:rPr>
              <w:tab/>
            </w:r>
            <w:r w:rsidRPr="00AE7466">
              <w:rPr>
                <w:rFonts w:ascii="Frutiger Next LT W1G" w:hAnsi="Frutiger Next LT W1G"/>
                <w:noProof/>
                <w:webHidden/>
              </w:rPr>
              <w:fldChar w:fldCharType="begin"/>
            </w:r>
            <w:r w:rsidRPr="00AE7466">
              <w:rPr>
                <w:rFonts w:ascii="Frutiger Next LT W1G" w:hAnsi="Frutiger Next LT W1G"/>
                <w:noProof/>
                <w:webHidden/>
              </w:rPr>
              <w:instrText xml:space="preserve"> PAGEREF _Toc161829599 \h </w:instrText>
            </w:r>
            <w:r w:rsidRPr="00AE7466">
              <w:rPr>
                <w:rFonts w:ascii="Frutiger Next LT W1G" w:hAnsi="Frutiger Next LT W1G"/>
                <w:noProof/>
                <w:webHidden/>
              </w:rPr>
            </w:r>
            <w:r w:rsidRPr="00AE7466">
              <w:rPr>
                <w:rFonts w:ascii="Frutiger Next LT W1G" w:hAnsi="Frutiger Next LT W1G"/>
                <w:noProof/>
                <w:webHidden/>
              </w:rPr>
              <w:fldChar w:fldCharType="separate"/>
            </w:r>
            <w:r w:rsidRPr="00AE7466">
              <w:rPr>
                <w:rFonts w:ascii="Frutiger Next LT W1G" w:hAnsi="Frutiger Next LT W1G"/>
                <w:noProof/>
                <w:webHidden/>
              </w:rPr>
              <w:t>2</w:t>
            </w:r>
            <w:r w:rsidRPr="00AE7466">
              <w:rPr>
                <w:rFonts w:ascii="Frutiger Next LT W1G" w:hAnsi="Frutiger Next LT W1G"/>
                <w:noProof/>
                <w:webHidden/>
              </w:rPr>
              <w:fldChar w:fldCharType="end"/>
            </w:r>
          </w:hyperlink>
        </w:p>
        <w:p w14:paraId="0B71F2FE" w14:textId="46E0E730" w:rsidR="006F0AFE" w:rsidRPr="00AE7466" w:rsidRDefault="006F0AFE">
          <w:pPr>
            <w:pStyle w:val="Verzeichnis1"/>
            <w:tabs>
              <w:tab w:val="right" w:leader="dot" w:pos="7927"/>
            </w:tabs>
            <w:rPr>
              <w:rFonts w:ascii="Frutiger Next LT W1G" w:hAnsi="Frutiger Next LT W1G" w:cstheme="minorBidi"/>
              <w:noProof/>
              <w:kern w:val="2"/>
              <w:szCs w:val="24"/>
              <w14:ligatures w14:val="standardContextual"/>
            </w:rPr>
          </w:pPr>
          <w:hyperlink w:anchor="_Toc161829600" w:history="1">
            <w:r w:rsidRPr="00AE7466">
              <w:rPr>
                <w:rStyle w:val="Hyperlink"/>
                <w:rFonts w:ascii="Frutiger Next LT W1G" w:hAnsi="Frutiger Next LT W1G"/>
                <w:noProof/>
              </w:rPr>
              <w:t>3 Hier kommt die Überschrift zu Kapitel 3</w:t>
            </w:r>
            <w:r w:rsidRPr="00AE7466">
              <w:rPr>
                <w:rFonts w:ascii="Frutiger Next LT W1G" w:hAnsi="Frutiger Next LT W1G"/>
                <w:noProof/>
                <w:webHidden/>
              </w:rPr>
              <w:tab/>
            </w:r>
            <w:r w:rsidRPr="00AE7466">
              <w:rPr>
                <w:rFonts w:ascii="Frutiger Next LT W1G" w:hAnsi="Frutiger Next LT W1G"/>
                <w:noProof/>
                <w:webHidden/>
              </w:rPr>
              <w:fldChar w:fldCharType="begin"/>
            </w:r>
            <w:r w:rsidRPr="00AE7466">
              <w:rPr>
                <w:rFonts w:ascii="Frutiger Next LT W1G" w:hAnsi="Frutiger Next LT W1G"/>
                <w:noProof/>
                <w:webHidden/>
              </w:rPr>
              <w:instrText xml:space="preserve"> PAGEREF _Toc161829600 \h </w:instrText>
            </w:r>
            <w:r w:rsidRPr="00AE7466">
              <w:rPr>
                <w:rFonts w:ascii="Frutiger Next LT W1G" w:hAnsi="Frutiger Next LT W1G"/>
                <w:noProof/>
                <w:webHidden/>
              </w:rPr>
            </w:r>
            <w:r w:rsidRPr="00AE7466">
              <w:rPr>
                <w:rFonts w:ascii="Frutiger Next LT W1G" w:hAnsi="Frutiger Next LT W1G"/>
                <w:noProof/>
                <w:webHidden/>
              </w:rPr>
              <w:fldChar w:fldCharType="separate"/>
            </w:r>
            <w:r w:rsidRPr="00AE7466">
              <w:rPr>
                <w:rFonts w:ascii="Frutiger Next LT W1G" w:hAnsi="Frutiger Next LT W1G"/>
                <w:noProof/>
                <w:webHidden/>
              </w:rPr>
              <w:t>2</w:t>
            </w:r>
            <w:r w:rsidRPr="00AE7466">
              <w:rPr>
                <w:rFonts w:ascii="Frutiger Next LT W1G" w:hAnsi="Frutiger Next LT W1G"/>
                <w:noProof/>
                <w:webHidden/>
              </w:rPr>
              <w:fldChar w:fldCharType="end"/>
            </w:r>
          </w:hyperlink>
        </w:p>
        <w:p w14:paraId="2D83ADAD" w14:textId="1BE1A268" w:rsidR="006F0AFE" w:rsidRPr="00AE7466" w:rsidRDefault="006F0AFE">
          <w:pPr>
            <w:pStyle w:val="Verzeichnis1"/>
            <w:tabs>
              <w:tab w:val="right" w:leader="dot" w:pos="7927"/>
            </w:tabs>
            <w:rPr>
              <w:rFonts w:ascii="Frutiger Next LT W1G" w:hAnsi="Frutiger Next LT W1G" w:cstheme="minorBidi"/>
              <w:noProof/>
              <w:kern w:val="2"/>
              <w:szCs w:val="24"/>
              <w14:ligatures w14:val="standardContextual"/>
            </w:rPr>
          </w:pPr>
          <w:hyperlink w:anchor="_Toc161829601" w:history="1">
            <w:r w:rsidRPr="00AE7466">
              <w:rPr>
                <w:rStyle w:val="Hyperlink"/>
                <w:rFonts w:ascii="Frutiger Next LT W1G" w:hAnsi="Frutiger Next LT W1G"/>
                <w:noProof/>
              </w:rPr>
              <w:t>4 Fazit</w:t>
            </w:r>
            <w:r w:rsidRPr="00AE7466">
              <w:rPr>
                <w:rFonts w:ascii="Frutiger Next LT W1G" w:hAnsi="Frutiger Next LT W1G"/>
                <w:noProof/>
                <w:webHidden/>
              </w:rPr>
              <w:tab/>
            </w:r>
            <w:r w:rsidRPr="00AE7466">
              <w:rPr>
                <w:rFonts w:ascii="Frutiger Next LT W1G" w:hAnsi="Frutiger Next LT W1G"/>
                <w:noProof/>
                <w:webHidden/>
              </w:rPr>
              <w:fldChar w:fldCharType="begin"/>
            </w:r>
            <w:r w:rsidRPr="00AE7466">
              <w:rPr>
                <w:rFonts w:ascii="Frutiger Next LT W1G" w:hAnsi="Frutiger Next LT W1G"/>
                <w:noProof/>
                <w:webHidden/>
              </w:rPr>
              <w:instrText xml:space="preserve"> PAGEREF _Toc161829601 \h </w:instrText>
            </w:r>
            <w:r w:rsidRPr="00AE7466">
              <w:rPr>
                <w:rFonts w:ascii="Frutiger Next LT W1G" w:hAnsi="Frutiger Next LT W1G"/>
                <w:noProof/>
                <w:webHidden/>
              </w:rPr>
            </w:r>
            <w:r w:rsidRPr="00AE7466">
              <w:rPr>
                <w:rFonts w:ascii="Frutiger Next LT W1G" w:hAnsi="Frutiger Next LT W1G"/>
                <w:noProof/>
                <w:webHidden/>
              </w:rPr>
              <w:fldChar w:fldCharType="separate"/>
            </w:r>
            <w:r w:rsidRPr="00AE7466">
              <w:rPr>
                <w:rFonts w:ascii="Frutiger Next LT W1G" w:hAnsi="Frutiger Next LT W1G"/>
                <w:noProof/>
                <w:webHidden/>
              </w:rPr>
              <w:t>4</w:t>
            </w:r>
            <w:r w:rsidRPr="00AE7466">
              <w:rPr>
                <w:rFonts w:ascii="Frutiger Next LT W1G" w:hAnsi="Frutiger Next LT W1G"/>
                <w:noProof/>
                <w:webHidden/>
              </w:rPr>
              <w:fldChar w:fldCharType="end"/>
            </w:r>
          </w:hyperlink>
        </w:p>
        <w:p w14:paraId="2FAA908D" w14:textId="1BBEC274" w:rsidR="006F0AFE" w:rsidRPr="00AE7466" w:rsidRDefault="006F0AFE">
          <w:pPr>
            <w:pStyle w:val="Verzeichnis1"/>
            <w:tabs>
              <w:tab w:val="right" w:leader="dot" w:pos="7927"/>
            </w:tabs>
            <w:rPr>
              <w:rFonts w:ascii="Frutiger Next LT W1G" w:hAnsi="Frutiger Next LT W1G" w:cstheme="minorBidi"/>
              <w:noProof/>
              <w:kern w:val="2"/>
              <w:szCs w:val="24"/>
              <w14:ligatures w14:val="standardContextual"/>
            </w:rPr>
          </w:pPr>
          <w:hyperlink w:anchor="_Toc161829602" w:history="1">
            <w:r w:rsidRPr="00AE7466">
              <w:rPr>
                <w:rStyle w:val="Hyperlink"/>
                <w:rFonts w:ascii="Frutiger Next LT W1G" w:hAnsi="Frutiger Next LT W1G"/>
                <w:noProof/>
              </w:rPr>
              <w:t>Literaturverzeichnis</w:t>
            </w:r>
            <w:r w:rsidRPr="00AE7466">
              <w:rPr>
                <w:rFonts w:ascii="Frutiger Next LT W1G" w:hAnsi="Frutiger Next LT W1G"/>
                <w:noProof/>
                <w:webHidden/>
              </w:rPr>
              <w:tab/>
            </w:r>
            <w:r w:rsidRPr="00AE7466">
              <w:rPr>
                <w:rFonts w:ascii="Frutiger Next LT W1G" w:hAnsi="Frutiger Next LT W1G"/>
                <w:noProof/>
                <w:webHidden/>
              </w:rPr>
              <w:fldChar w:fldCharType="begin"/>
            </w:r>
            <w:r w:rsidRPr="00AE7466">
              <w:rPr>
                <w:rFonts w:ascii="Frutiger Next LT W1G" w:hAnsi="Frutiger Next LT W1G"/>
                <w:noProof/>
                <w:webHidden/>
              </w:rPr>
              <w:instrText xml:space="preserve"> PAGEREF _Toc161829602 \h </w:instrText>
            </w:r>
            <w:r w:rsidRPr="00AE7466">
              <w:rPr>
                <w:rFonts w:ascii="Frutiger Next LT W1G" w:hAnsi="Frutiger Next LT W1G"/>
                <w:noProof/>
                <w:webHidden/>
              </w:rPr>
            </w:r>
            <w:r w:rsidRPr="00AE7466">
              <w:rPr>
                <w:rFonts w:ascii="Frutiger Next LT W1G" w:hAnsi="Frutiger Next LT W1G"/>
                <w:noProof/>
                <w:webHidden/>
              </w:rPr>
              <w:fldChar w:fldCharType="separate"/>
            </w:r>
            <w:r w:rsidRPr="00AE7466">
              <w:rPr>
                <w:rFonts w:ascii="Frutiger Next LT W1G" w:hAnsi="Frutiger Next LT W1G"/>
                <w:noProof/>
                <w:webHidden/>
              </w:rPr>
              <w:t>5</w:t>
            </w:r>
            <w:r w:rsidRPr="00AE7466">
              <w:rPr>
                <w:rFonts w:ascii="Frutiger Next LT W1G" w:hAnsi="Frutiger Next LT W1G"/>
                <w:noProof/>
                <w:webHidden/>
              </w:rPr>
              <w:fldChar w:fldCharType="end"/>
            </w:r>
          </w:hyperlink>
        </w:p>
        <w:p w14:paraId="6C75B291" w14:textId="3D784EBC" w:rsidR="00347504" w:rsidRPr="00AE7466" w:rsidRDefault="00347504">
          <w:pPr>
            <w:rPr>
              <w:rFonts w:ascii="Frutiger Next LT W1G" w:hAnsi="Frutiger Next LT W1G"/>
            </w:rPr>
          </w:pPr>
          <w:r w:rsidRPr="00AE7466">
            <w:rPr>
              <w:rFonts w:ascii="Frutiger Next LT W1G" w:hAnsi="Frutiger Next LT W1G"/>
              <w:b/>
              <w:bCs/>
            </w:rPr>
            <w:fldChar w:fldCharType="end"/>
          </w:r>
        </w:p>
      </w:sdtContent>
    </w:sdt>
    <w:p w14:paraId="7A5046FA" w14:textId="77777777" w:rsidR="004D03FE" w:rsidRPr="00AE7466" w:rsidRDefault="004D03FE" w:rsidP="00CB4444">
      <w:pPr>
        <w:rPr>
          <w:rFonts w:ascii="Frutiger Next LT W1G" w:hAnsi="Frutiger Next LT W1G" w:cs="Arial"/>
          <w:szCs w:val="24"/>
          <w:lang w:val="en-US"/>
        </w:rPr>
      </w:pPr>
    </w:p>
    <w:p w14:paraId="74BFF102" w14:textId="77777777" w:rsidR="004D03FE" w:rsidRPr="00AE7466" w:rsidRDefault="004D03FE" w:rsidP="004D03FE">
      <w:pPr>
        <w:rPr>
          <w:rFonts w:ascii="Frutiger Next LT W1G" w:hAnsi="Frutiger Next LT W1G" w:cs="Arial"/>
          <w:szCs w:val="24"/>
          <w:lang w:val="en-US"/>
        </w:rPr>
      </w:pPr>
    </w:p>
    <w:p w14:paraId="028DD43D" w14:textId="77777777" w:rsidR="004D03FE" w:rsidRPr="00AE7466" w:rsidRDefault="004D03FE" w:rsidP="004D03FE">
      <w:pPr>
        <w:tabs>
          <w:tab w:val="center" w:pos="3968"/>
        </w:tabs>
        <w:rPr>
          <w:rFonts w:ascii="Frutiger Next LT W1G" w:hAnsi="Frutiger Next LT W1G" w:cs="Arial"/>
          <w:szCs w:val="24"/>
          <w:lang w:val="en-US"/>
        </w:rPr>
      </w:pPr>
    </w:p>
    <w:p w14:paraId="1613DB0A" w14:textId="77777777" w:rsidR="00347504" w:rsidRPr="00AE7466" w:rsidRDefault="00347504" w:rsidP="004D03FE">
      <w:pPr>
        <w:tabs>
          <w:tab w:val="center" w:pos="3968"/>
        </w:tabs>
        <w:rPr>
          <w:rFonts w:ascii="Frutiger Next LT W1G" w:hAnsi="Frutiger Next LT W1G" w:cs="Arial"/>
          <w:szCs w:val="24"/>
          <w:lang w:val="en-US"/>
        </w:rPr>
      </w:pPr>
    </w:p>
    <w:p w14:paraId="12C6CEED" w14:textId="77777777" w:rsidR="00347504" w:rsidRPr="00AE7466" w:rsidRDefault="00347504" w:rsidP="004D03FE">
      <w:pPr>
        <w:tabs>
          <w:tab w:val="center" w:pos="3968"/>
        </w:tabs>
        <w:rPr>
          <w:rFonts w:ascii="Frutiger Next LT W1G" w:hAnsi="Frutiger Next LT W1G" w:cs="Arial"/>
          <w:szCs w:val="24"/>
          <w:lang w:val="en-US"/>
        </w:rPr>
      </w:pPr>
    </w:p>
    <w:p w14:paraId="6FFD1EBB" w14:textId="77777777" w:rsidR="00347504" w:rsidRPr="00AE7466" w:rsidRDefault="00347504" w:rsidP="004D03FE">
      <w:pPr>
        <w:tabs>
          <w:tab w:val="center" w:pos="3968"/>
        </w:tabs>
        <w:rPr>
          <w:rFonts w:ascii="Frutiger Next LT W1G" w:hAnsi="Frutiger Next LT W1G" w:cs="Arial"/>
          <w:szCs w:val="24"/>
          <w:lang w:val="en-US"/>
        </w:rPr>
      </w:pPr>
    </w:p>
    <w:p w14:paraId="5C90D475" w14:textId="77777777" w:rsidR="00347504" w:rsidRPr="00AE7466" w:rsidRDefault="00347504" w:rsidP="004D03FE">
      <w:pPr>
        <w:tabs>
          <w:tab w:val="center" w:pos="3968"/>
        </w:tabs>
        <w:rPr>
          <w:rFonts w:ascii="Frutiger Next LT W1G" w:hAnsi="Frutiger Next LT W1G" w:cs="Arial"/>
          <w:szCs w:val="24"/>
          <w:lang w:val="en-US"/>
        </w:rPr>
      </w:pPr>
    </w:p>
    <w:p w14:paraId="3B337554" w14:textId="77777777" w:rsidR="00347504" w:rsidRPr="00AE7466" w:rsidRDefault="00347504" w:rsidP="004D03FE">
      <w:pPr>
        <w:tabs>
          <w:tab w:val="center" w:pos="3968"/>
        </w:tabs>
        <w:rPr>
          <w:rFonts w:ascii="Frutiger Next LT W1G" w:hAnsi="Frutiger Next LT W1G" w:cs="Arial"/>
          <w:szCs w:val="24"/>
          <w:lang w:val="en-US"/>
        </w:rPr>
      </w:pPr>
    </w:p>
    <w:p w14:paraId="4028F5C7" w14:textId="77777777" w:rsidR="00347504" w:rsidRPr="00AE7466" w:rsidRDefault="00347504" w:rsidP="004D03FE">
      <w:pPr>
        <w:tabs>
          <w:tab w:val="center" w:pos="3968"/>
        </w:tabs>
        <w:rPr>
          <w:rFonts w:ascii="Frutiger Next LT W1G" w:hAnsi="Frutiger Next LT W1G" w:cs="Arial"/>
          <w:szCs w:val="24"/>
          <w:lang w:val="en-US"/>
        </w:rPr>
      </w:pPr>
    </w:p>
    <w:p w14:paraId="7E699A19" w14:textId="77777777" w:rsidR="00347504" w:rsidRPr="00AE7466" w:rsidRDefault="00347504" w:rsidP="004D03FE">
      <w:pPr>
        <w:tabs>
          <w:tab w:val="center" w:pos="3968"/>
        </w:tabs>
        <w:rPr>
          <w:rFonts w:ascii="Frutiger Next LT W1G" w:hAnsi="Frutiger Next LT W1G" w:cs="Arial"/>
          <w:szCs w:val="24"/>
          <w:lang w:val="en-US"/>
        </w:rPr>
      </w:pPr>
    </w:p>
    <w:p w14:paraId="3449A3E0" w14:textId="77777777" w:rsidR="00347504" w:rsidRPr="00AE7466" w:rsidRDefault="00347504" w:rsidP="004D03FE">
      <w:pPr>
        <w:tabs>
          <w:tab w:val="center" w:pos="3968"/>
        </w:tabs>
        <w:rPr>
          <w:rFonts w:ascii="Frutiger Next LT W1G" w:hAnsi="Frutiger Next LT W1G" w:cs="Arial"/>
          <w:szCs w:val="24"/>
          <w:lang w:val="en-US"/>
        </w:rPr>
      </w:pPr>
    </w:p>
    <w:p w14:paraId="08208658" w14:textId="77777777" w:rsidR="00347504" w:rsidRPr="00AE7466" w:rsidRDefault="00347504" w:rsidP="004D03FE">
      <w:pPr>
        <w:tabs>
          <w:tab w:val="center" w:pos="3968"/>
        </w:tabs>
        <w:rPr>
          <w:rFonts w:ascii="Frutiger Next LT W1G" w:hAnsi="Frutiger Next LT W1G" w:cs="Arial"/>
          <w:szCs w:val="24"/>
          <w:lang w:val="en-US"/>
        </w:rPr>
      </w:pPr>
    </w:p>
    <w:p w14:paraId="62CE99C2" w14:textId="77777777" w:rsidR="00347504" w:rsidRPr="00AE7466" w:rsidRDefault="00347504" w:rsidP="004D03FE">
      <w:pPr>
        <w:tabs>
          <w:tab w:val="center" w:pos="3968"/>
        </w:tabs>
        <w:rPr>
          <w:rFonts w:ascii="Frutiger Next LT W1G" w:hAnsi="Frutiger Next LT W1G" w:cs="Arial"/>
          <w:szCs w:val="24"/>
          <w:lang w:val="en-US"/>
        </w:rPr>
      </w:pPr>
    </w:p>
    <w:p w14:paraId="2AEDA5BB" w14:textId="77777777" w:rsidR="00347504" w:rsidRPr="00AE7466" w:rsidRDefault="00347504" w:rsidP="004D03FE">
      <w:pPr>
        <w:tabs>
          <w:tab w:val="center" w:pos="3968"/>
        </w:tabs>
        <w:rPr>
          <w:rFonts w:ascii="Frutiger Next LT W1G" w:hAnsi="Frutiger Next LT W1G" w:cs="Arial"/>
          <w:szCs w:val="24"/>
          <w:lang w:val="en-US"/>
        </w:rPr>
      </w:pPr>
    </w:p>
    <w:p w14:paraId="79FBD33E" w14:textId="77777777" w:rsidR="00347504" w:rsidRPr="00AE7466" w:rsidRDefault="00347504" w:rsidP="004D03FE">
      <w:pPr>
        <w:tabs>
          <w:tab w:val="center" w:pos="3968"/>
        </w:tabs>
        <w:rPr>
          <w:rFonts w:ascii="Frutiger Next LT W1G" w:hAnsi="Frutiger Next LT W1G" w:cs="Arial"/>
          <w:szCs w:val="24"/>
          <w:lang w:val="en-US"/>
        </w:rPr>
      </w:pPr>
    </w:p>
    <w:p w14:paraId="4CE3E955" w14:textId="77777777" w:rsidR="00347504" w:rsidRPr="00AE7466" w:rsidRDefault="00347504" w:rsidP="004D03FE">
      <w:pPr>
        <w:tabs>
          <w:tab w:val="center" w:pos="3968"/>
        </w:tabs>
        <w:rPr>
          <w:rFonts w:ascii="Frutiger Next LT W1G" w:hAnsi="Frutiger Next LT W1G" w:cs="Arial"/>
          <w:szCs w:val="24"/>
          <w:lang w:val="en-US"/>
        </w:rPr>
      </w:pPr>
    </w:p>
    <w:p w14:paraId="5E7B4CCD" w14:textId="77777777" w:rsidR="00347504" w:rsidRPr="00AE7466" w:rsidRDefault="00347504" w:rsidP="004D03FE">
      <w:pPr>
        <w:tabs>
          <w:tab w:val="center" w:pos="3968"/>
        </w:tabs>
        <w:rPr>
          <w:rFonts w:ascii="Frutiger Next LT W1G" w:hAnsi="Frutiger Next LT W1G" w:cs="Arial"/>
          <w:szCs w:val="24"/>
          <w:lang w:val="en-US"/>
        </w:rPr>
      </w:pPr>
    </w:p>
    <w:p w14:paraId="3B3E3608" w14:textId="77777777" w:rsidR="00347504" w:rsidRPr="00AE7466" w:rsidRDefault="00347504" w:rsidP="00CF1819">
      <w:pPr>
        <w:pStyle w:val="berschrift1"/>
        <w:rPr>
          <w:rFonts w:ascii="Frutiger Next LT W1G" w:hAnsi="Frutiger Next LT W1G"/>
        </w:rPr>
      </w:pPr>
      <w:bookmarkStart w:id="0" w:name="_Toc161829595"/>
      <w:r w:rsidRPr="00AE7466">
        <w:rPr>
          <w:rFonts w:ascii="Frutiger Next LT W1G" w:hAnsi="Frutiger Next LT W1G"/>
        </w:rPr>
        <w:t>Tabellenverzeichnis</w:t>
      </w:r>
      <w:bookmarkEnd w:id="0"/>
    </w:p>
    <w:p w14:paraId="34772370" w14:textId="54D16DBB" w:rsidR="00AE7466" w:rsidRDefault="00AE7466">
      <w:pPr>
        <w:pStyle w:val="Abbildungsverzeichnis"/>
        <w:tabs>
          <w:tab w:val="right" w:leader="dot" w:pos="7927"/>
        </w:tabs>
        <w:rPr>
          <w:noProof/>
        </w:rPr>
      </w:pPr>
      <w:r>
        <w:rPr>
          <w:rFonts w:ascii="Frutiger Next LT W1G" w:hAnsi="Frutiger Next LT W1G" w:cs="Arial"/>
          <w:szCs w:val="24"/>
        </w:rPr>
        <w:fldChar w:fldCharType="begin"/>
      </w:r>
      <w:r>
        <w:rPr>
          <w:rFonts w:ascii="Frutiger Next LT W1G" w:hAnsi="Frutiger Next LT W1G" w:cs="Arial"/>
          <w:szCs w:val="24"/>
        </w:rPr>
        <w:instrText xml:space="preserve"> TOC \h \z \c "Tabelle" </w:instrText>
      </w:r>
      <w:r>
        <w:rPr>
          <w:rFonts w:ascii="Frutiger Next LT W1G" w:hAnsi="Frutiger Next LT W1G" w:cs="Arial"/>
          <w:szCs w:val="24"/>
        </w:rPr>
        <w:fldChar w:fldCharType="separate"/>
      </w:r>
      <w:hyperlink w:anchor="_Toc162342492" w:history="1">
        <w:r w:rsidRPr="006F0ACC">
          <w:rPr>
            <w:rStyle w:val="Hyperlink"/>
            <w:rFonts w:ascii="Frutiger Next LT W1G" w:hAnsi="Frutiger Next LT W1G"/>
            <w:noProof/>
          </w:rPr>
          <w:t>Tabelle 1: Das ist eine Tabellenunterschrift</w:t>
        </w:r>
        <w:r>
          <w:rPr>
            <w:noProof/>
            <w:webHidden/>
          </w:rPr>
          <w:tab/>
        </w:r>
        <w:r>
          <w:rPr>
            <w:noProof/>
            <w:webHidden/>
          </w:rPr>
          <w:fldChar w:fldCharType="begin"/>
        </w:r>
        <w:r>
          <w:rPr>
            <w:noProof/>
            <w:webHidden/>
          </w:rPr>
          <w:instrText xml:space="preserve"> PAGEREF _Toc162342492 \h </w:instrText>
        </w:r>
        <w:r>
          <w:rPr>
            <w:noProof/>
            <w:webHidden/>
          </w:rPr>
        </w:r>
        <w:r>
          <w:rPr>
            <w:noProof/>
            <w:webHidden/>
          </w:rPr>
          <w:fldChar w:fldCharType="separate"/>
        </w:r>
        <w:r>
          <w:rPr>
            <w:noProof/>
            <w:webHidden/>
          </w:rPr>
          <w:t>2</w:t>
        </w:r>
        <w:r>
          <w:rPr>
            <w:noProof/>
            <w:webHidden/>
          </w:rPr>
          <w:fldChar w:fldCharType="end"/>
        </w:r>
      </w:hyperlink>
    </w:p>
    <w:p w14:paraId="3DDC946D" w14:textId="5997515C" w:rsidR="00347504" w:rsidRPr="00AE7466" w:rsidRDefault="00AE7466" w:rsidP="004D03FE">
      <w:pPr>
        <w:tabs>
          <w:tab w:val="center" w:pos="3968"/>
        </w:tabs>
        <w:rPr>
          <w:rFonts w:ascii="Frutiger Next LT W1G" w:hAnsi="Frutiger Next LT W1G" w:cs="Arial"/>
          <w:szCs w:val="24"/>
        </w:rPr>
      </w:pPr>
      <w:r>
        <w:rPr>
          <w:rFonts w:ascii="Frutiger Next LT W1G" w:hAnsi="Frutiger Next LT W1G" w:cs="Arial"/>
          <w:szCs w:val="24"/>
        </w:rPr>
        <w:fldChar w:fldCharType="end"/>
      </w:r>
    </w:p>
    <w:p w14:paraId="5236E80C" w14:textId="77777777" w:rsidR="00347504" w:rsidRPr="00AE7466" w:rsidRDefault="00347504" w:rsidP="004D03FE">
      <w:pPr>
        <w:tabs>
          <w:tab w:val="center" w:pos="3968"/>
        </w:tabs>
        <w:rPr>
          <w:rFonts w:ascii="Frutiger Next LT W1G" w:hAnsi="Frutiger Next LT W1G" w:cs="Arial"/>
          <w:szCs w:val="24"/>
        </w:rPr>
      </w:pPr>
    </w:p>
    <w:p w14:paraId="1F70F505" w14:textId="77777777" w:rsidR="00347504" w:rsidRPr="00AE7466" w:rsidRDefault="00347504" w:rsidP="004D03FE">
      <w:pPr>
        <w:tabs>
          <w:tab w:val="center" w:pos="3968"/>
        </w:tabs>
        <w:rPr>
          <w:rFonts w:ascii="Frutiger Next LT W1G" w:hAnsi="Frutiger Next LT W1G" w:cs="Arial"/>
          <w:szCs w:val="24"/>
        </w:rPr>
      </w:pPr>
    </w:p>
    <w:p w14:paraId="4B74806E" w14:textId="77777777" w:rsidR="00347504" w:rsidRPr="00AE7466" w:rsidRDefault="00347504" w:rsidP="004D03FE">
      <w:pPr>
        <w:tabs>
          <w:tab w:val="center" w:pos="3968"/>
        </w:tabs>
        <w:rPr>
          <w:rFonts w:ascii="Frutiger Next LT W1G" w:hAnsi="Frutiger Next LT W1G" w:cs="Arial"/>
          <w:szCs w:val="24"/>
        </w:rPr>
      </w:pPr>
    </w:p>
    <w:p w14:paraId="4F6FDDF7" w14:textId="77777777" w:rsidR="00347504" w:rsidRPr="00AE7466" w:rsidRDefault="00347504" w:rsidP="004D03FE">
      <w:pPr>
        <w:tabs>
          <w:tab w:val="center" w:pos="3968"/>
        </w:tabs>
        <w:rPr>
          <w:rFonts w:ascii="Frutiger Next LT W1G" w:hAnsi="Frutiger Next LT W1G" w:cs="Arial"/>
          <w:szCs w:val="24"/>
        </w:rPr>
      </w:pPr>
    </w:p>
    <w:p w14:paraId="11A33D0D" w14:textId="77777777" w:rsidR="00347504" w:rsidRPr="00AE7466" w:rsidRDefault="00347504" w:rsidP="004D03FE">
      <w:pPr>
        <w:tabs>
          <w:tab w:val="center" w:pos="3968"/>
        </w:tabs>
        <w:rPr>
          <w:rFonts w:ascii="Frutiger Next LT W1G" w:hAnsi="Frutiger Next LT W1G" w:cs="Arial"/>
          <w:szCs w:val="24"/>
        </w:rPr>
      </w:pPr>
    </w:p>
    <w:p w14:paraId="3E69D9EA" w14:textId="77777777" w:rsidR="00347504" w:rsidRPr="00AE7466" w:rsidRDefault="00347504" w:rsidP="004D03FE">
      <w:pPr>
        <w:tabs>
          <w:tab w:val="center" w:pos="3968"/>
        </w:tabs>
        <w:rPr>
          <w:rFonts w:ascii="Frutiger Next LT W1G" w:hAnsi="Frutiger Next LT W1G" w:cs="Arial"/>
          <w:szCs w:val="24"/>
        </w:rPr>
      </w:pPr>
    </w:p>
    <w:p w14:paraId="7DD9B6B4" w14:textId="77777777" w:rsidR="00347504" w:rsidRPr="00AE7466" w:rsidRDefault="00347504" w:rsidP="004D03FE">
      <w:pPr>
        <w:tabs>
          <w:tab w:val="center" w:pos="3968"/>
        </w:tabs>
        <w:rPr>
          <w:rFonts w:ascii="Frutiger Next LT W1G" w:hAnsi="Frutiger Next LT W1G" w:cs="Arial"/>
          <w:szCs w:val="24"/>
        </w:rPr>
      </w:pPr>
    </w:p>
    <w:p w14:paraId="24430949" w14:textId="77777777" w:rsidR="00347504" w:rsidRPr="00AE7466" w:rsidRDefault="00347504" w:rsidP="004D03FE">
      <w:pPr>
        <w:tabs>
          <w:tab w:val="center" w:pos="3968"/>
        </w:tabs>
        <w:rPr>
          <w:rFonts w:ascii="Frutiger Next LT W1G" w:hAnsi="Frutiger Next LT W1G" w:cs="Arial"/>
          <w:szCs w:val="24"/>
        </w:rPr>
      </w:pPr>
    </w:p>
    <w:p w14:paraId="3AC7EC98" w14:textId="77777777" w:rsidR="00347504" w:rsidRPr="00AE7466" w:rsidRDefault="00347504" w:rsidP="004D03FE">
      <w:pPr>
        <w:tabs>
          <w:tab w:val="center" w:pos="3968"/>
        </w:tabs>
        <w:rPr>
          <w:rFonts w:ascii="Frutiger Next LT W1G" w:hAnsi="Frutiger Next LT W1G" w:cs="Arial"/>
          <w:szCs w:val="24"/>
        </w:rPr>
      </w:pPr>
    </w:p>
    <w:p w14:paraId="22CC4A1A" w14:textId="77777777" w:rsidR="00347504" w:rsidRPr="00AE7466" w:rsidRDefault="00347504" w:rsidP="004D03FE">
      <w:pPr>
        <w:tabs>
          <w:tab w:val="center" w:pos="3968"/>
        </w:tabs>
        <w:rPr>
          <w:rFonts w:ascii="Frutiger Next LT W1G" w:hAnsi="Frutiger Next LT W1G" w:cs="Arial"/>
          <w:szCs w:val="24"/>
        </w:rPr>
      </w:pPr>
    </w:p>
    <w:p w14:paraId="12439AD8" w14:textId="77777777" w:rsidR="00347504" w:rsidRPr="00AE7466" w:rsidRDefault="00347504" w:rsidP="004D03FE">
      <w:pPr>
        <w:tabs>
          <w:tab w:val="center" w:pos="3968"/>
        </w:tabs>
        <w:rPr>
          <w:rFonts w:ascii="Frutiger Next LT W1G" w:hAnsi="Frutiger Next LT W1G" w:cs="Arial"/>
          <w:szCs w:val="24"/>
        </w:rPr>
      </w:pPr>
    </w:p>
    <w:p w14:paraId="46980A50" w14:textId="77777777" w:rsidR="00347504" w:rsidRPr="00AE7466" w:rsidRDefault="00347504" w:rsidP="004D03FE">
      <w:pPr>
        <w:tabs>
          <w:tab w:val="center" w:pos="3968"/>
        </w:tabs>
        <w:rPr>
          <w:rFonts w:ascii="Frutiger Next LT W1G" w:hAnsi="Frutiger Next LT W1G" w:cs="Arial"/>
          <w:szCs w:val="24"/>
        </w:rPr>
      </w:pPr>
    </w:p>
    <w:p w14:paraId="51D08198" w14:textId="77777777" w:rsidR="00347504" w:rsidRPr="00AE7466" w:rsidRDefault="00347504" w:rsidP="004D03FE">
      <w:pPr>
        <w:tabs>
          <w:tab w:val="center" w:pos="3968"/>
        </w:tabs>
        <w:rPr>
          <w:rFonts w:ascii="Frutiger Next LT W1G" w:hAnsi="Frutiger Next LT W1G" w:cs="Arial"/>
          <w:szCs w:val="24"/>
        </w:rPr>
      </w:pPr>
    </w:p>
    <w:p w14:paraId="47087897" w14:textId="77777777" w:rsidR="00347504" w:rsidRPr="00AE7466" w:rsidRDefault="00347504" w:rsidP="004D03FE">
      <w:pPr>
        <w:tabs>
          <w:tab w:val="center" w:pos="3968"/>
        </w:tabs>
        <w:rPr>
          <w:rFonts w:ascii="Frutiger Next LT W1G" w:hAnsi="Frutiger Next LT W1G" w:cs="Arial"/>
          <w:szCs w:val="24"/>
        </w:rPr>
      </w:pPr>
    </w:p>
    <w:p w14:paraId="2B070090" w14:textId="77777777" w:rsidR="00347504" w:rsidRPr="00AE7466" w:rsidRDefault="00347504" w:rsidP="004D03FE">
      <w:pPr>
        <w:tabs>
          <w:tab w:val="center" w:pos="3968"/>
        </w:tabs>
        <w:rPr>
          <w:rFonts w:ascii="Frutiger Next LT W1G" w:hAnsi="Frutiger Next LT W1G" w:cs="Arial"/>
          <w:szCs w:val="24"/>
        </w:rPr>
      </w:pPr>
    </w:p>
    <w:p w14:paraId="46AD67A2" w14:textId="77777777" w:rsidR="00347504" w:rsidRPr="00AE7466" w:rsidRDefault="00347504" w:rsidP="004D03FE">
      <w:pPr>
        <w:tabs>
          <w:tab w:val="center" w:pos="3968"/>
        </w:tabs>
        <w:rPr>
          <w:rFonts w:ascii="Frutiger Next LT W1G" w:hAnsi="Frutiger Next LT W1G" w:cs="Arial"/>
          <w:szCs w:val="24"/>
        </w:rPr>
      </w:pPr>
    </w:p>
    <w:p w14:paraId="056D8B18" w14:textId="77777777" w:rsidR="00347504" w:rsidRPr="00AE7466" w:rsidRDefault="00347504" w:rsidP="004D03FE">
      <w:pPr>
        <w:tabs>
          <w:tab w:val="center" w:pos="3968"/>
        </w:tabs>
        <w:rPr>
          <w:rFonts w:ascii="Frutiger Next LT W1G" w:hAnsi="Frutiger Next LT W1G" w:cs="Arial"/>
          <w:szCs w:val="24"/>
        </w:rPr>
      </w:pPr>
    </w:p>
    <w:p w14:paraId="567DD802" w14:textId="77777777" w:rsidR="00347504" w:rsidRPr="00AE7466" w:rsidRDefault="00347504" w:rsidP="004D03FE">
      <w:pPr>
        <w:tabs>
          <w:tab w:val="center" w:pos="3968"/>
        </w:tabs>
        <w:rPr>
          <w:rFonts w:ascii="Frutiger Next LT W1G" w:hAnsi="Frutiger Next LT W1G" w:cs="Arial"/>
          <w:szCs w:val="24"/>
        </w:rPr>
      </w:pPr>
    </w:p>
    <w:p w14:paraId="34D498B9" w14:textId="77777777" w:rsidR="00347504" w:rsidRPr="00AE7466" w:rsidRDefault="00347504" w:rsidP="004D03FE">
      <w:pPr>
        <w:tabs>
          <w:tab w:val="center" w:pos="3968"/>
        </w:tabs>
        <w:rPr>
          <w:rFonts w:ascii="Frutiger Next LT W1G" w:hAnsi="Frutiger Next LT W1G" w:cs="Arial"/>
          <w:szCs w:val="24"/>
        </w:rPr>
      </w:pPr>
    </w:p>
    <w:p w14:paraId="5AF3BC6F" w14:textId="77777777" w:rsidR="00347504" w:rsidRPr="00AE7466" w:rsidRDefault="00347504" w:rsidP="004D03FE">
      <w:pPr>
        <w:tabs>
          <w:tab w:val="center" w:pos="3968"/>
        </w:tabs>
        <w:rPr>
          <w:rFonts w:ascii="Frutiger Next LT W1G" w:hAnsi="Frutiger Next LT W1G" w:cs="Arial"/>
          <w:szCs w:val="24"/>
        </w:rPr>
      </w:pPr>
    </w:p>
    <w:p w14:paraId="5390D640" w14:textId="77777777" w:rsidR="00347504" w:rsidRPr="00AE7466" w:rsidRDefault="00347504" w:rsidP="004D03FE">
      <w:pPr>
        <w:tabs>
          <w:tab w:val="center" w:pos="3968"/>
        </w:tabs>
        <w:rPr>
          <w:rFonts w:ascii="Frutiger Next LT W1G" w:hAnsi="Frutiger Next LT W1G" w:cs="Arial"/>
          <w:szCs w:val="24"/>
        </w:rPr>
      </w:pPr>
    </w:p>
    <w:p w14:paraId="76782C9D" w14:textId="77777777" w:rsidR="00347504" w:rsidRPr="00AE7466" w:rsidRDefault="00347504" w:rsidP="00347504">
      <w:pPr>
        <w:pStyle w:val="berschrift1"/>
        <w:rPr>
          <w:rFonts w:ascii="Frutiger Next LT W1G" w:hAnsi="Frutiger Next LT W1G"/>
        </w:rPr>
      </w:pPr>
      <w:bookmarkStart w:id="1" w:name="_Toc161829596"/>
      <w:r w:rsidRPr="00AE7466">
        <w:rPr>
          <w:rFonts w:ascii="Frutiger Next LT W1G" w:hAnsi="Frutiger Next LT W1G"/>
        </w:rPr>
        <w:t>Abbildungsverzeichnis</w:t>
      </w:r>
      <w:bookmarkEnd w:id="1"/>
    </w:p>
    <w:p w14:paraId="30111C44" w14:textId="31111D08" w:rsidR="00AE7466" w:rsidRDefault="00AE7466">
      <w:pPr>
        <w:pStyle w:val="Abbildungsverzeichnis"/>
        <w:tabs>
          <w:tab w:val="right" w:leader="dot" w:pos="7927"/>
        </w:tabs>
        <w:rPr>
          <w:rFonts w:asciiTheme="minorHAnsi" w:eastAsiaTheme="minorEastAsia" w:hAnsiTheme="minorHAnsi"/>
          <w:noProof/>
          <w:kern w:val="2"/>
          <w:szCs w:val="24"/>
          <w:lang w:eastAsia="de-DE"/>
          <w14:ligatures w14:val="standardContextual"/>
        </w:rPr>
      </w:pPr>
      <w:r>
        <w:rPr>
          <w:rFonts w:ascii="Frutiger Next LT W1G" w:hAnsi="Frutiger Next LT W1G"/>
        </w:rPr>
        <w:fldChar w:fldCharType="begin"/>
      </w:r>
      <w:r>
        <w:rPr>
          <w:rFonts w:ascii="Frutiger Next LT W1G" w:hAnsi="Frutiger Next LT W1G"/>
        </w:rPr>
        <w:instrText xml:space="preserve"> TOC \h \z \c "Abbildung" </w:instrText>
      </w:r>
      <w:r>
        <w:rPr>
          <w:rFonts w:ascii="Frutiger Next LT W1G" w:hAnsi="Frutiger Next LT W1G"/>
        </w:rPr>
        <w:fldChar w:fldCharType="separate"/>
      </w:r>
      <w:hyperlink w:anchor="_Toc162342526" w:history="1">
        <w:r w:rsidRPr="00F0053A">
          <w:rPr>
            <w:rStyle w:val="Hyperlink"/>
            <w:rFonts w:ascii="Frutiger Next LT W1G" w:hAnsi="Frutiger Next LT W1G"/>
            <w:noProof/>
          </w:rPr>
          <w:t>Abbildung 1: Das Logo der UR</w:t>
        </w:r>
        <w:r>
          <w:rPr>
            <w:noProof/>
            <w:webHidden/>
          </w:rPr>
          <w:tab/>
        </w:r>
        <w:r>
          <w:rPr>
            <w:noProof/>
            <w:webHidden/>
          </w:rPr>
          <w:fldChar w:fldCharType="begin"/>
        </w:r>
        <w:r>
          <w:rPr>
            <w:noProof/>
            <w:webHidden/>
          </w:rPr>
          <w:instrText xml:space="preserve"> PAGEREF _Toc162342526 \h </w:instrText>
        </w:r>
        <w:r>
          <w:rPr>
            <w:noProof/>
            <w:webHidden/>
          </w:rPr>
        </w:r>
        <w:r>
          <w:rPr>
            <w:noProof/>
            <w:webHidden/>
          </w:rPr>
          <w:fldChar w:fldCharType="separate"/>
        </w:r>
        <w:r>
          <w:rPr>
            <w:noProof/>
            <w:webHidden/>
          </w:rPr>
          <w:t>2</w:t>
        </w:r>
        <w:r>
          <w:rPr>
            <w:noProof/>
            <w:webHidden/>
          </w:rPr>
          <w:fldChar w:fldCharType="end"/>
        </w:r>
      </w:hyperlink>
    </w:p>
    <w:p w14:paraId="7B547B4B" w14:textId="1B7621DD" w:rsidR="00347504" w:rsidRPr="00AE7466" w:rsidRDefault="00AE7466" w:rsidP="00347504">
      <w:pPr>
        <w:rPr>
          <w:rFonts w:ascii="Frutiger Next LT W1G" w:hAnsi="Frutiger Next LT W1G"/>
        </w:rPr>
      </w:pPr>
      <w:r>
        <w:rPr>
          <w:rFonts w:ascii="Frutiger Next LT W1G" w:hAnsi="Frutiger Next LT W1G"/>
        </w:rPr>
        <w:fldChar w:fldCharType="end"/>
      </w:r>
    </w:p>
    <w:p w14:paraId="730ADA9D" w14:textId="77777777" w:rsidR="00347504" w:rsidRPr="00AE7466" w:rsidRDefault="00347504" w:rsidP="004D03FE">
      <w:pPr>
        <w:tabs>
          <w:tab w:val="center" w:pos="3968"/>
        </w:tabs>
        <w:rPr>
          <w:rFonts w:ascii="Frutiger Next LT W1G" w:hAnsi="Frutiger Next LT W1G" w:cs="Arial"/>
          <w:szCs w:val="24"/>
        </w:rPr>
      </w:pPr>
    </w:p>
    <w:p w14:paraId="0271A84F" w14:textId="77777777" w:rsidR="00347504" w:rsidRPr="00AE7466" w:rsidRDefault="00347504" w:rsidP="004D03FE">
      <w:pPr>
        <w:tabs>
          <w:tab w:val="center" w:pos="3968"/>
        </w:tabs>
        <w:rPr>
          <w:rFonts w:ascii="Frutiger Next LT W1G" w:hAnsi="Frutiger Next LT W1G" w:cs="Arial"/>
          <w:szCs w:val="24"/>
        </w:rPr>
        <w:sectPr w:rsidR="00347504" w:rsidRPr="00AE7466" w:rsidSect="00987876">
          <w:headerReference w:type="first" r:id="rId11"/>
          <w:footerReference w:type="first" r:id="rId12"/>
          <w:pgSz w:w="11906" w:h="16838"/>
          <w:pgMar w:top="1134" w:right="1134" w:bottom="1134" w:left="2835" w:header="709" w:footer="709" w:gutter="0"/>
          <w:pgNumType w:fmt="upperRoman" w:start="1"/>
          <w:cols w:space="708"/>
          <w:titlePg/>
          <w:docGrid w:linePitch="360"/>
        </w:sectPr>
      </w:pPr>
    </w:p>
    <w:p w14:paraId="423D6B5A" w14:textId="3FEE1731" w:rsidR="004D03FE" w:rsidRPr="00AE7466" w:rsidRDefault="00347504" w:rsidP="00E27133">
      <w:pPr>
        <w:pStyle w:val="berschrift1"/>
        <w:rPr>
          <w:rFonts w:ascii="Frutiger Next LT W1G" w:hAnsi="Frutiger Next LT W1G"/>
        </w:rPr>
      </w:pPr>
      <w:bookmarkStart w:id="2" w:name="_Toc161829597"/>
      <w:r w:rsidRPr="00AE7466">
        <w:rPr>
          <w:rFonts w:ascii="Frutiger Next LT W1G" w:hAnsi="Frutiger Next LT W1G"/>
        </w:rPr>
        <w:lastRenderedPageBreak/>
        <w:t xml:space="preserve">1 </w:t>
      </w:r>
      <w:r w:rsidR="004D03FE" w:rsidRPr="00AE7466">
        <w:rPr>
          <w:rFonts w:ascii="Frutiger Next LT W1G" w:hAnsi="Frutiger Next LT W1G"/>
        </w:rPr>
        <w:t>Einleitung</w:t>
      </w:r>
      <w:bookmarkEnd w:id="2"/>
    </w:p>
    <w:p w14:paraId="494C34DC" w14:textId="2C1760E2" w:rsidR="004D03FE" w:rsidRPr="00AE7466" w:rsidRDefault="004D03FE" w:rsidP="004D03FE">
      <w:pPr>
        <w:spacing w:after="0"/>
        <w:rPr>
          <w:rFonts w:ascii="Frutiger Next LT W1G" w:hAnsi="Frutiger Next LT W1G" w:cs="Arial"/>
          <w:szCs w:val="24"/>
        </w:rPr>
      </w:pPr>
      <w:r w:rsidRPr="00AE7466">
        <w:rPr>
          <w:rFonts w:ascii="Frutiger Next LT W1G" w:hAnsi="Frutiger Next LT W1G" w:cs="Arial"/>
          <w:szCs w:val="24"/>
        </w:rPr>
        <w:t>Das ist ein völlig beliebiger Text, der einfach nur deshalb eine Fußnote hat, um zu zeigen, wie man eine schreibt.</w:t>
      </w:r>
      <w:r w:rsidRPr="00AE7466">
        <w:rPr>
          <w:rStyle w:val="Funotenzeichen"/>
          <w:rFonts w:ascii="Frutiger Next LT W1G" w:hAnsi="Frutiger Next LT W1G" w:cs="Arial"/>
          <w:szCs w:val="24"/>
        </w:rPr>
        <w:footnoteReference w:id="1"/>
      </w:r>
      <w:r w:rsidR="00E27133" w:rsidRPr="00AE7466">
        <w:rPr>
          <w:rFonts w:ascii="Frutiger Next LT W1G" w:hAnsi="Frutiger Next LT W1G" w:cs="Arial"/>
          <w:szCs w:val="24"/>
        </w:rPr>
        <w:t xml:space="preserve"> Man beachte, dass die Seitennummeri</w:t>
      </w:r>
      <w:r w:rsidR="00156EEC" w:rsidRPr="00AE7466">
        <w:rPr>
          <w:rFonts w:ascii="Frutiger Next LT W1G" w:hAnsi="Frutiger Next LT W1G" w:cs="Arial"/>
          <w:szCs w:val="24"/>
        </w:rPr>
        <w:t xml:space="preserve">erung hier mit der </w:t>
      </w:r>
      <w:r w:rsidR="00E27133" w:rsidRPr="00AE7466">
        <w:rPr>
          <w:rFonts w:ascii="Frutiger Next LT W1G" w:hAnsi="Frutiger Next LT W1G" w:cs="Arial"/>
          <w:szCs w:val="24"/>
        </w:rPr>
        <w:t>(arabischen</w:t>
      </w:r>
      <w:r w:rsidR="00156EEC" w:rsidRPr="00AE7466">
        <w:rPr>
          <w:rFonts w:ascii="Frutiger Next LT W1G" w:hAnsi="Frutiger Next LT W1G" w:cs="Arial"/>
          <w:szCs w:val="24"/>
        </w:rPr>
        <w:t>) Zahl 1 beginnt, während die vorherigen Dinge („frontmatter“) mit römischen Zahlen nummeriert werden.</w:t>
      </w:r>
    </w:p>
    <w:p w14:paraId="0B94BB9C" w14:textId="77777777" w:rsidR="004D03FE" w:rsidRPr="00AE7466" w:rsidRDefault="004D03FE" w:rsidP="004D03FE">
      <w:pPr>
        <w:spacing w:after="0"/>
        <w:rPr>
          <w:rFonts w:ascii="Frutiger Next LT W1G" w:hAnsi="Frutiger Next LT W1G" w:cs="Arial"/>
          <w:szCs w:val="24"/>
        </w:rPr>
      </w:pPr>
      <w:r w:rsidRPr="00AE7466">
        <w:rPr>
          <w:rFonts w:ascii="Frutiger Next LT W1G" w:hAnsi="Frutiger Next LT W1G" w:cs="Arial"/>
          <w:szCs w:val="24"/>
        </w:rPr>
        <w:t>Man kann auch Aufzählungen machen, wie die folgende</w:t>
      </w:r>
    </w:p>
    <w:p w14:paraId="63EE016C" w14:textId="77777777" w:rsidR="004D03FE" w:rsidRPr="00AE7466" w:rsidRDefault="004D03FE" w:rsidP="004D03FE">
      <w:pPr>
        <w:pStyle w:val="Listenabsatz"/>
        <w:numPr>
          <w:ilvl w:val="0"/>
          <w:numId w:val="1"/>
        </w:numPr>
        <w:spacing w:after="0"/>
        <w:rPr>
          <w:rFonts w:ascii="Frutiger Next LT W1G" w:hAnsi="Frutiger Next LT W1G" w:cs="Arial"/>
          <w:szCs w:val="24"/>
        </w:rPr>
      </w:pPr>
      <w:proofErr w:type="spellStart"/>
      <w:r w:rsidRPr="00AE7466">
        <w:rPr>
          <w:rFonts w:ascii="Frutiger Next LT W1G" w:hAnsi="Frutiger Next LT W1G" w:cs="Arial"/>
          <w:szCs w:val="24"/>
        </w:rPr>
        <w:t>blibb</w:t>
      </w:r>
      <w:proofErr w:type="spellEnd"/>
    </w:p>
    <w:p w14:paraId="3CB97D74" w14:textId="77777777" w:rsidR="004D03FE" w:rsidRPr="00AE7466" w:rsidRDefault="004D03FE" w:rsidP="004D03FE">
      <w:pPr>
        <w:pStyle w:val="Listenabsatz"/>
        <w:numPr>
          <w:ilvl w:val="0"/>
          <w:numId w:val="1"/>
        </w:numPr>
        <w:spacing w:after="0"/>
        <w:rPr>
          <w:rFonts w:ascii="Frutiger Next LT W1G" w:hAnsi="Frutiger Next LT W1G" w:cs="Arial"/>
          <w:szCs w:val="24"/>
        </w:rPr>
      </w:pPr>
      <w:r w:rsidRPr="00AE7466">
        <w:rPr>
          <w:rFonts w:ascii="Frutiger Next LT W1G" w:hAnsi="Frutiger Next LT W1G" w:cs="Arial"/>
          <w:szCs w:val="24"/>
        </w:rPr>
        <w:t>blubb</w:t>
      </w:r>
    </w:p>
    <w:p w14:paraId="330E903A" w14:textId="77777777" w:rsidR="004D03FE" w:rsidRPr="00AE7466" w:rsidRDefault="004D03FE" w:rsidP="004D03FE">
      <w:pPr>
        <w:spacing w:after="0"/>
        <w:rPr>
          <w:rFonts w:ascii="Frutiger Next LT W1G" w:hAnsi="Frutiger Next LT W1G" w:cs="Arial"/>
          <w:szCs w:val="24"/>
        </w:rPr>
      </w:pPr>
    </w:p>
    <w:p w14:paraId="50BFC6AE" w14:textId="77777777" w:rsidR="004D03FE" w:rsidRPr="00AE7466" w:rsidRDefault="004D03FE" w:rsidP="004D03FE">
      <w:pPr>
        <w:spacing w:after="0"/>
        <w:rPr>
          <w:rFonts w:ascii="Frutiger Next LT W1G" w:hAnsi="Frutiger Next LT W1G" w:cs="Arial"/>
          <w:szCs w:val="24"/>
        </w:rPr>
      </w:pPr>
      <w:r w:rsidRPr="00AE7466">
        <w:rPr>
          <w:rFonts w:ascii="Frutiger Next LT W1G" w:hAnsi="Frutiger Next LT W1G" w:cs="Arial"/>
          <w:szCs w:val="24"/>
        </w:rPr>
        <w:t>Wenn die Reihenfolge wichtig ist, kann man die Aufzählung auch nummerieren, wie die folgende Liste zeigt:</w:t>
      </w:r>
    </w:p>
    <w:p w14:paraId="6835D13B" w14:textId="77777777" w:rsidR="004D03FE" w:rsidRPr="00AE7466" w:rsidRDefault="004D03FE" w:rsidP="004D03FE">
      <w:pPr>
        <w:pStyle w:val="Listenabsatz"/>
        <w:numPr>
          <w:ilvl w:val="0"/>
          <w:numId w:val="2"/>
        </w:numPr>
        <w:spacing w:after="0"/>
        <w:rPr>
          <w:rFonts w:ascii="Frutiger Next LT W1G" w:hAnsi="Frutiger Next LT W1G" w:cs="Arial"/>
          <w:szCs w:val="24"/>
        </w:rPr>
      </w:pPr>
      <w:proofErr w:type="spellStart"/>
      <w:r w:rsidRPr="00AE7466">
        <w:rPr>
          <w:rFonts w:ascii="Frutiger Next LT W1G" w:hAnsi="Frutiger Next LT W1G" w:cs="Arial"/>
          <w:szCs w:val="24"/>
        </w:rPr>
        <w:t>blibb</w:t>
      </w:r>
      <w:proofErr w:type="spellEnd"/>
    </w:p>
    <w:p w14:paraId="73A8C455" w14:textId="77777777" w:rsidR="004D03FE" w:rsidRPr="00AE7466" w:rsidRDefault="004D03FE" w:rsidP="004D03FE">
      <w:pPr>
        <w:pStyle w:val="Listenabsatz"/>
        <w:numPr>
          <w:ilvl w:val="0"/>
          <w:numId w:val="2"/>
        </w:numPr>
        <w:spacing w:after="0"/>
        <w:rPr>
          <w:rFonts w:ascii="Frutiger Next LT W1G" w:hAnsi="Frutiger Next LT W1G" w:cs="Arial"/>
          <w:szCs w:val="24"/>
        </w:rPr>
      </w:pPr>
      <w:r w:rsidRPr="00AE7466">
        <w:rPr>
          <w:rFonts w:ascii="Frutiger Next LT W1G" w:hAnsi="Frutiger Next LT W1G" w:cs="Arial"/>
          <w:szCs w:val="24"/>
        </w:rPr>
        <w:t>blubb</w:t>
      </w:r>
    </w:p>
    <w:p w14:paraId="6903526A" w14:textId="0AEE04FF" w:rsidR="004D03FE" w:rsidRPr="00AE7466" w:rsidRDefault="004D03FE" w:rsidP="004D03FE">
      <w:pPr>
        <w:pStyle w:val="Listenabsatz"/>
        <w:numPr>
          <w:ilvl w:val="0"/>
          <w:numId w:val="2"/>
        </w:numPr>
        <w:spacing w:after="0"/>
        <w:rPr>
          <w:rFonts w:ascii="Frutiger Next LT W1G" w:hAnsi="Frutiger Next LT W1G" w:cs="Arial"/>
          <w:szCs w:val="24"/>
        </w:rPr>
      </w:pPr>
      <w:proofErr w:type="spellStart"/>
      <w:r w:rsidRPr="00AE7466">
        <w:rPr>
          <w:rFonts w:ascii="Frutiger Next LT W1G" w:hAnsi="Frutiger Next LT W1G" w:cs="Arial"/>
          <w:szCs w:val="24"/>
        </w:rPr>
        <w:t>blabb</w:t>
      </w:r>
      <w:proofErr w:type="spellEnd"/>
    </w:p>
    <w:p w14:paraId="55778C54" w14:textId="24FDD279" w:rsidR="00156EEC" w:rsidRPr="00AE7466" w:rsidRDefault="00156EEC" w:rsidP="00156EEC">
      <w:pPr>
        <w:pStyle w:val="berschrift1"/>
        <w:rPr>
          <w:rFonts w:ascii="Frutiger Next LT W1G" w:hAnsi="Frutiger Next LT W1G"/>
        </w:rPr>
      </w:pPr>
      <w:bookmarkStart w:id="3" w:name="_Toc161829598"/>
      <w:r w:rsidRPr="00AE7466">
        <w:rPr>
          <w:rFonts w:ascii="Frutiger Next LT W1G" w:hAnsi="Frutiger Next LT W1G"/>
        </w:rPr>
        <w:t>2 Das ist das zweite Kapitel</w:t>
      </w:r>
    </w:p>
    <w:p w14:paraId="3F7D8D3E" w14:textId="6842605C" w:rsidR="004D03FE" w:rsidRPr="00AE7466" w:rsidRDefault="004D03FE" w:rsidP="006F0AFE">
      <w:pPr>
        <w:pStyle w:val="berschrift2"/>
        <w:rPr>
          <w:rFonts w:ascii="Frutiger Next LT W1G" w:hAnsi="Frutiger Next LT W1G"/>
        </w:rPr>
      </w:pPr>
      <w:r w:rsidRPr="00AE7466">
        <w:rPr>
          <w:rFonts w:ascii="Frutiger Next LT W1G" w:hAnsi="Frutiger Next LT W1G"/>
        </w:rPr>
        <w:t>2.1 Das wäre der erste Abschnitt in Kap. 2</w:t>
      </w:r>
      <w:bookmarkEnd w:id="3"/>
    </w:p>
    <w:p w14:paraId="4EA04A1B" w14:textId="51BBAA64" w:rsidR="004D03FE" w:rsidRPr="00AE7466" w:rsidRDefault="004D03FE" w:rsidP="006F0AFE">
      <w:pPr>
        <w:pStyle w:val="berschrift3"/>
        <w:rPr>
          <w:rFonts w:ascii="Frutiger Next LT W1G" w:hAnsi="Frutiger Next LT W1G"/>
        </w:rPr>
      </w:pPr>
      <w:bookmarkStart w:id="4" w:name="_Toc161829599"/>
      <w:r w:rsidRPr="00AE7466">
        <w:rPr>
          <w:rFonts w:ascii="Frutiger Next LT W1G" w:hAnsi="Frutiger Next LT W1G"/>
        </w:rPr>
        <w:t>2.1.1 Und ein Unterabschnitt</w:t>
      </w:r>
      <w:bookmarkEnd w:id="4"/>
      <w:r w:rsidR="00156EEC" w:rsidRPr="00AE7466">
        <w:rPr>
          <w:rFonts w:ascii="Frutiger Next LT W1G" w:hAnsi="Frutiger Next LT W1G"/>
        </w:rPr>
        <w:t xml:space="preserve">, wenn denn sein </w:t>
      </w:r>
      <w:r w:rsidR="00DB37B4" w:rsidRPr="00AE7466">
        <w:rPr>
          <w:rFonts w:ascii="Frutiger Next LT W1G" w:hAnsi="Frutiger Next LT W1G"/>
        </w:rPr>
        <w:t>m</w:t>
      </w:r>
      <w:r w:rsidR="00156EEC" w:rsidRPr="00AE7466">
        <w:rPr>
          <w:rFonts w:ascii="Frutiger Next LT W1G" w:hAnsi="Frutiger Next LT W1G"/>
        </w:rPr>
        <w:t>uss</w:t>
      </w:r>
    </w:p>
    <w:p w14:paraId="7647CBB1" w14:textId="6C16EB08" w:rsidR="00881039" w:rsidRPr="00AE7466" w:rsidRDefault="00E135EF" w:rsidP="00881039">
      <w:pPr>
        <w:rPr>
          <w:rFonts w:ascii="Frutiger Next LT W1G" w:hAnsi="Frutiger Next LT W1G"/>
        </w:rPr>
      </w:pPr>
      <w:r w:rsidRPr="00AE7466">
        <w:rPr>
          <w:rFonts w:ascii="Frutiger Next LT W1G" w:hAnsi="Frutiger Next LT W1G"/>
        </w:rPr>
        <w:t xml:space="preserve">Hier beginnt das </w:t>
      </w:r>
      <w:r w:rsidR="002F4B2C" w:rsidRPr="00AE7466">
        <w:rPr>
          <w:rFonts w:ascii="Frutiger Next LT W1G" w:hAnsi="Frutiger Next LT W1G"/>
        </w:rPr>
        <w:t>Ganze</w:t>
      </w:r>
      <w:r w:rsidRPr="00AE7466">
        <w:rPr>
          <w:rFonts w:ascii="Frutiger Next LT W1G" w:hAnsi="Frutiger Next LT W1G"/>
        </w:rPr>
        <w:t xml:space="preserve"> mit einer Gleichung, der ich einen </w:t>
      </w:r>
      <w:proofErr w:type="spellStart"/>
      <w:r w:rsidRPr="00AE7466">
        <w:rPr>
          <w:rFonts w:ascii="Frutiger Next LT W1G" w:hAnsi="Frutiger Next LT W1G"/>
        </w:rPr>
        <w:t>label</w:t>
      </w:r>
      <w:proofErr w:type="spellEnd"/>
      <w:r w:rsidRPr="00AE7466">
        <w:rPr>
          <w:rFonts w:ascii="Frutiger Next LT W1G" w:hAnsi="Frutiger Next LT W1G"/>
        </w:rPr>
        <w:t xml:space="preserve"> gebe, damit ich mich gleich darauf beziehen kann. </w:t>
      </w:r>
    </w:p>
    <w:p w14:paraId="3B5E35FE" w14:textId="77777777" w:rsidR="00E135EF" w:rsidRPr="00AE7466" w:rsidRDefault="00000000" w:rsidP="00881039">
      <w:pPr>
        <w:autoSpaceDE w:val="0"/>
        <w:autoSpaceDN w:val="0"/>
        <w:adjustRightInd w:val="0"/>
        <w:spacing w:after="0"/>
        <w:jc w:val="left"/>
        <w:rPr>
          <w:rFonts w:ascii="Frutiger Next LT W1G" w:eastAsiaTheme="minorEastAsia" w:hAnsi="Frutiger Next LT W1G" w:cs="CMR12"/>
          <w:szCs w:val="24"/>
        </w:rPr>
      </w:pPr>
      <m:oMathPara>
        <m:oMath>
          <m:sSub>
            <m:sSubPr>
              <m:ctrlPr>
                <w:rPr>
                  <w:rFonts w:ascii="Cambria Math" w:hAnsi="Cambria Math" w:cs="CMR12"/>
                  <w:szCs w:val="24"/>
                </w:rPr>
              </m:ctrlPr>
            </m:sSubPr>
            <m:e>
              <m:r>
                <w:rPr>
                  <w:rFonts w:ascii="Cambria Math" w:hAnsi="Cambria Math" w:cs="CMR12"/>
                  <w:szCs w:val="24"/>
                </w:rPr>
                <m:t>y</m:t>
              </m:r>
            </m:e>
            <m:sub>
              <m:r>
                <w:rPr>
                  <w:rFonts w:ascii="Cambria Math" w:hAnsi="Cambria Math" w:cs="CMR12"/>
                  <w:szCs w:val="24"/>
                </w:rPr>
                <m:t>t</m:t>
              </m:r>
            </m:sub>
          </m:sSub>
          <m:r>
            <w:rPr>
              <w:rFonts w:ascii="Cambria Math" w:hAnsi="Cambria Math" w:cs="CMR12"/>
              <w:szCs w:val="24"/>
            </w:rPr>
            <m:t>=</m:t>
          </m:r>
          <m:sSub>
            <m:sSubPr>
              <m:ctrlPr>
                <w:rPr>
                  <w:rFonts w:ascii="Cambria Math" w:hAnsi="Cambria Math" w:cs="CMR12"/>
                  <w:i/>
                  <w:szCs w:val="24"/>
                </w:rPr>
              </m:ctrlPr>
            </m:sSubPr>
            <m:e>
              <m:r>
                <w:rPr>
                  <w:rFonts w:ascii="Cambria Math" w:hAnsi="Cambria Math" w:cs="CMR12"/>
                  <w:szCs w:val="24"/>
                </w:rPr>
                <m:t>A</m:t>
              </m:r>
            </m:e>
            <m:sub>
              <m:r>
                <w:rPr>
                  <w:rFonts w:ascii="Cambria Math" w:hAnsi="Cambria Math" w:cs="CMR12"/>
                  <w:szCs w:val="24"/>
                </w:rPr>
                <m:t>1</m:t>
              </m:r>
            </m:sub>
          </m:sSub>
          <m:sSub>
            <m:sSubPr>
              <m:ctrlPr>
                <w:rPr>
                  <w:rFonts w:ascii="Cambria Math" w:hAnsi="Cambria Math" w:cs="CMR12"/>
                  <w:i/>
                  <w:szCs w:val="24"/>
                </w:rPr>
              </m:ctrlPr>
            </m:sSubPr>
            <m:e>
              <m:r>
                <w:rPr>
                  <w:rFonts w:ascii="Cambria Math" w:hAnsi="Cambria Math" w:cs="CMR12"/>
                  <w:szCs w:val="24"/>
                </w:rPr>
                <m:t>y</m:t>
              </m:r>
            </m:e>
            <m:sub>
              <m:r>
                <w:rPr>
                  <w:rFonts w:ascii="Cambria Math" w:hAnsi="Cambria Math" w:cs="CMR12"/>
                  <w:szCs w:val="24"/>
                </w:rPr>
                <m:t>t-1</m:t>
              </m:r>
            </m:sub>
          </m:sSub>
          <m:r>
            <w:rPr>
              <w:rFonts w:ascii="Cambria Math" w:hAnsi="Cambria Math" w:cs="CMR12"/>
              <w:szCs w:val="24"/>
            </w:rPr>
            <m:t>+</m:t>
          </m:r>
          <m:sSub>
            <m:sSubPr>
              <m:ctrlPr>
                <w:rPr>
                  <w:rFonts w:ascii="Cambria Math" w:hAnsi="Cambria Math" w:cs="CMR12"/>
                  <w:i/>
                  <w:szCs w:val="24"/>
                </w:rPr>
              </m:ctrlPr>
            </m:sSubPr>
            <m:e>
              <m:r>
                <w:rPr>
                  <w:rFonts w:ascii="Cambria Math" w:hAnsi="Cambria Math" w:cs="CMR12"/>
                  <w:szCs w:val="24"/>
                </w:rPr>
                <m:t>A</m:t>
              </m:r>
            </m:e>
            <m:sub>
              <m:r>
                <w:rPr>
                  <w:rFonts w:ascii="Cambria Math" w:hAnsi="Cambria Math" w:cs="CMR12"/>
                  <w:szCs w:val="24"/>
                </w:rPr>
                <m:t>2</m:t>
              </m:r>
            </m:sub>
          </m:sSub>
          <m:sSub>
            <m:sSubPr>
              <m:ctrlPr>
                <w:rPr>
                  <w:rFonts w:ascii="Cambria Math" w:hAnsi="Cambria Math" w:cs="CMR12"/>
                  <w:i/>
                  <w:szCs w:val="24"/>
                </w:rPr>
              </m:ctrlPr>
            </m:sSubPr>
            <m:e>
              <m:r>
                <w:rPr>
                  <w:rFonts w:ascii="Cambria Math" w:hAnsi="Cambria Math" w:cs="CMR12"/>
                  <w:szCs w:val="24"/>
                </w:rPr>
                <m:t>y</m:t>
              </m:r>
            </m:e>
            <m:sub>
              <m:r>
                <w:rPr>
                  <w:rFonts w:ascii="Cambria Math" w:hAnsi="Cambria Math" w:cs="CMR12"/>
                  <w:szCs w:val="24"/>
                </w:rPr>
                <m:t>t-2</m:t>
              </m:r>
            </m:sub>
          </m:sSub>
          <m:r>
            <w:rPr>
              <w:rFonts w:ascii="Cambria Math" w:hAnsi="Cambria Math" w:cs="CMR12"/>
              <w:szCs w:val="24"/>
            </w:rPr>
            <m:t>+…+</m:t>
          </m:r>
          <m:sSub>
            <m:sSubPr>
              <m:ctrlPr>
                <w:rPr>
                  <w:rFonts w:ascii="Cambria Math" w:hAnsi="Cambria Math" w:cs="CMR12"/>
                  <w:i/>
                  <w:szCs w:val="24"/>
                </w:rPr>
              </m:ctrlPr>
            </m:sSubPr>
            <m:e>
              <m:r>
                <w:rPr>
                  <w:rFonts w:ascii="Cambria Math" w:hAnsi="Cambria Math" w:cs="CMR12"/>
                  <w:szCs w:val="24"/>
                </w:rPr>
                <m:t>A</m:t>
              </m:r>
            </m:e>
            <m:sub>
              <m:r>
                <w:rPr>
                  <w:rFonts w:ascii="Cambria Math" w:hAnsi="Cambria Math" w:cs="CMR12"/>
                  <w:szCs w:val="24"/>
                </w:rPr>
                <m:t>p</m:t>
              </m:r>
            </m:sub>
          </m:sSub>
          <m:sSub>
            <m:sSubPr>
              <m:ctrlPr>
                <w:rPr>
                  <w:rFonts w:ascii="Cambria Math" w:hAnsi="Cambria Math" w:cs="CMR12"/>
                  <w:i/>
                  <w:szCs w:val="24"/>
                </w:rPr>
              </m:ctrlPr>
            </m:sSubPr>
            <m:e>
              <m:r>
                <w:rPr>
                  <w:rFonts w:ascii="Cambria Math" w:hAnsi="Cambria Math" w:cs="CMR12"/>
                  <w:szCs w:val="24"/>
                </w:rPr>
                <m:t>y</m:t>
              </m:r>
            </m:e>
            <m:sub>
              <m:r>
                <w:rPr>
                  <w:rFonts w:ascii="Cambria Math" w:hAnsi="Cambria Math" w:cs="CMR12"/>
                  <w:szCs w:val="24"/>
                </w:rPr>
                <m:t>t-p</m:t>
              </m:r>
            </m:sub>
          </m:sSub>
          <m:r>
            <w:rPr>
              <w:rFonts w:ascii="Cambria Math" w:hAnsi="Cambria Math" w:cs="CMR12"/>
              <w:szCs w:val="24"/>
            </w:rPr>
            <m:t>+</m:t>
          </m:r>
          <m:sSub>
            <m:sSubPr>
              <m:ctrlPr>
                <w:rPr>
                  <w:rFonts w:ascii="Cambria Math" w:hAnsi="Cambria Math" w:cs="CMR12"/>
                  <w:i/>
                  <w:szCs w:val="24"/>
                </w:rPr>
              </m:ctrlPr>
            </m:sSubPr>
            <m:e>
              <m:r>
                <w:rPr>
                  <w:rFonts w:ascii="Cambria Math" w:hAnsi="Cambria Math" w:cs="CMR12"/>
                  <w:szCs w:val="24"/>
                </w:rPr>
                <m:t>u</m:t>
              </m:r>
            </m:e>
            <m:sub>
              <m:r>
                <w:rPr>
                  <w:rFonts w:ascii="Cambria Math" w:hAnsi="Cambria Math" w:cs="CMR12"/>
                  <w:szCs w:val="24"/>
                </w:rPr>
                <m:t>t</m:t>
              </m:r>
            </m:sub>
          </m:sSub>
          <m:r>
            <w:rPr>
              <w:rFonts w:ascii="Cambria Math" w:hAnsi="Cambria Math" w:cs="CMR12"/>
              <w:szCs w:val="24"/>
            </w:rPr>
            <m:t xml:space="preserve">                                   (2.1)</m:t>
          </m:r>
        </m:oMath>
      </m:oMathPara>
    </w:p>
    <w:p w14:paraId="5408F286" w14:textId="77777777" w:rsidR="006F0AFE" w:rsidRPr="00AE7466" w:rsidRDefault="006F0AFE" w:rsidP="00881039">
      <w:pPr>
        <w:autoSpaceDE w:val="0"/>
        <w:autoSpaceDN w:val="0"/>
        <w:adjustRightInd w:val="0"/>
        <w:spacing w:after="0"/>
        <w:jc w:val="left"/>
        <w:rPr>
          <w:rFonts w:ascii="Frutiger Next LT W1G" w:eastAsiaTheme="minorEastAsia" w:hAnsi="Frutiger Next LT W1G" w:cs="CMR12"/>
          <w:szCs w:val="24"/>
        </w:rPr>
      </w:pPr>
    </w:p>
    <w:p w14:paraId="0A1E34E0" w14:textId="67E35EBD" w:rsidR="00DB37B4" w:rsidRPr="00AE7466" w:rsidRDefault="00DB37B4" w:rsidP="00881039">
      <w:pPr>
        <w:rPr>
          <w:rFonts w:ascii="Frutiger Next LT W1G" w:hAnsi="Frutiger Next LT W1G"/>
        </w:rPr>
      </w:pPr>
      <w:r w:rsidRPr="00AE7466">
        <w:rPr>
          <w:rFonts w:ascii="Frutiger Next LT W1G" w:hAnsi="Frutiger Next LT W1G"/>
        </w:rPr>
        <w:t>(Hinweis: Es ist eine der unschönen Eigenschaften von Word, dass man die Schriftart von Formeln jedenfalls nicht ganz trivial der Schriftart des Textes anpassen kann.)</w:t>
      </w:r>
    </w:p>
    <w:p w14:paraId="4178BCCB" w14:textId="79173376" w:rsidR="00881039" w:rsidRPr="00AE7466" w:rsidRDefault="00881039" w:rsidP="00881039">
      <w:pPr>
        <w:rPr>
          <w:rFonts w:ascii="Frutiger Next LT W1G" w:hAnsi="Frutiger Next LT W1G"/>
        </w:rPr>
      </w:pPr>
      <w:r w:rsidRPr="00AE7466">
        <w:rPr>
          <w:rFonts w:ascii="Frutiger Next LT W1G" w:hAnsi="Frutiger Next LT W1G"/>
        </w:rPr>
        <w:t xml:space="preserve">Nun beziehe ich mich auf diese </w:t>
      </w:r>
      <w:proofErr w:type="gramStart"/>
      <w:r w:rsidRPr="00AE7466">
        <w:rPr>
          <w:rFonts w:ascii="Frutiger Next LT W1G" w:hAnsi="Frutiger Next LT W1G"/>
        </w:rPr>
        <w:t>ganz schön</w:t>
      </w:r>
      <w:proofErr w:type="gramEnd"/>
      <w:r w:rsidRPr="00AE7466">
        <w:rPr>
          <w:rFonts w:ascii="Frutiger Next LT W1G" w:hAnsi="Frutiger Next LT W1G"/>
        </w:rPr>
        <w:t xml:space="preserve"> komplexe Gleichung (2.1). Und eine Tabelle habe ich auch noch.</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1981"/>
        <w:gridCol w:w="1982"/>
        <w:gridCol w:w="1982"/>
        <w:gridCol w:w="1982"/>
      </w:tblGrid>
      <w:tr w:rsidR="00881039" w:rsidRPr="00AE7466" w14:paraId="07F1DCE9" w14:textId="77777777" w:rsidTr="000C59B7">
        <w:tc>
          <w:tcPr>
            <w:tcW w:w="1981" w:type="dxa"/>
            <w:tcBorders>
              <w:bottom w:val="single" w:sz="4" w:space="0" w:color="auto"/>
            </w:tcBorders>
          </w:tcPr>
          <w:p w14:paraId="4FEF8525" w14:textId="77777777" w:rsidR="00881039" w:rsidRPr="00AE7466" w:rsidRDefault="00881039" w:rsidP="00E54C76">
            <w:pPr>
              <w:keepNext/>
              <w:keepLines/>
              <w:rPr>
                <w:rFonts w:ascii="Frutiger Next LT W1G" w:hAnsi="Frutiger Next LT W1G"/>
              </w:rPr>
            </w:pPr>
          </w:p>
        </w:tc>
        <w:tc>
          <w:tcPr>
            <w:tcW w:w="1982" w:type="dxa"/>
            <w:tcBorders>
              <w:top w:val="nil"/>
              <w:bottom w:val="single" w:sz="4" w:space="0" w:color="auto"/>
              <w:right w:val="nil"/>
            </w:tcBorders>
          </w:tcPr>
          <w:p w14:paraId="32D3CEA2" w14:textId="77777777" w:rsidR="00881039" w:rsidRPr="00AE7466" w:rsidRDefault="00881039" w:rsidP="00E54C76">
            <w:pPr>
              <w:keepNext/>
              <w:keepLines/>
              <w:jc w:val="center"/>
              <w:rPr>
                <w:rFonts w:ascii="Frutiger Next LT W1G" w:hAnsi="Frutiger Next LT W1G"/>
              </w:rPr>
            </w:pPr>
            <w:r w:rsidRPr="00AE7466">
              <w:rPr>
                <w:rFonts w:ascii="Frutiger Next LT W1G" w:hAnsi="Frutiger Next LT W1G"/>
              </w:rPr>
              <w:t>A</w:t>
            </w:r>
          </w:p>
        </w:tc>
        <w:tc>
          <w:tcPr>
            <w:tcW w:w="1982" w:type="dxa"/>
            <w:tcBorders>
              <w:top w:val="nil"/>
              <w:left w:val="nil"/>
              <w:bottom w:val="single" w:sz="4" w:space="0" w:color="auto"/>
              <w:right w:val="nil"/>
            </w:tcBorders>
          </w:tcPr>
          <w:p w14:paraId="02AAEFCD" w14:textId="77777777" w:rsidR="00881039" w:rsidRPr="00AE7466" w:rsidRDefault="00881039" w:rsidP="00E54C76">
            <w:pPr>
              <w:keepNext/>
              <w:keepLines/>
              <w:jc w:val="center"/>
              <w:rPr>
                <w:rFonts w:ascii="Frutiger Next LT W1G" w:hAnsi="Frutiger Next LT W1G"/>
              </w:rPr>
            </w:pPr>
            <w:r w:rsidRPr="00AE7466">
              <w:rPr>
                <w:rFonts w:ascii="Frutiger Next LT W1G" w:hAnsi="Frutiger Next LT W1G"/>
              </w:rPr>
              <w:t>B</w:t>
            </w:r>
          </w:p>
        </w:tc>
        <w:tc>
          <w:tcPr>
            <w:tcW w:w="1982" w:type="dxa"/>
            <w:tcBorders>
              <w:left w:val="nil"/>
              <w:bottom w:val="single" w:sz="4" w:space="0" w:color="auto"/>
            </w:tcBorders>
          </w:tcPr>
          <w:p w14:paraId="72BE41DE" w14:textId="77777777" w:rsidR="00881039" w:rsidRPr="00AE7466" w:rsidRDefault="00881039" w:rsidP="00E54C76">
            <w:pPr>
              <w:keepNext/>
              <w:keepLines/>
              <w:jc w:val="center"/>
              <w:rPr>
                <w:rFonts w:ascii="Frutiger Next LT W1G" w:hAnsi="Frutiger Next LT W1G"/>
              </w:rPr>
            </w:pPr>
            <w:r w:rsidRPr="00AE7466">
              <w:rPr>
                <w:rFonts w:ascii="Frutiger Next LT W1G" w:hAnsi="Frutiger Next LT W1G"/>
              </w:rPr>
              <w:t>C</w:t>
            </w:r>
          </w:p>
        </w:tc>
      </w:tr>
      <w:tr w:rsidR="00881039" w:rsidRPr="00AE7466" w14:paraId="7EDA0A26" w14:textId="77777777" w:rsidTr="000C59B7">
        <w:tc>
          <w:tcPr>
            <w:tcW w:w="1981" w:type="dxa"/>
            <w:tcBorders>
              <w:top w:val="single" w:sz="4" w:space="0" w:color="auto"/>
              <w:bottom w:val="nil"/>
            </w:tcBorders>
          </w:tcPr>
          <w:p w14:paraId="64B49967" w14:textId="77777777" w:rsidR="00881039" w:rsidRPr="00AE7466" w:rsidRDefault="00881039" w:rsidP="00E54C76">
            <w:pPr>
              <w:keepNext/>
              <w:keepLines/>
              <w:jc w:val="center"/>
              <w:rPr>
                <w:rFonts w:ascii="Frutiger Next LT W1G" w:hAnsi="Frutiger Next LT W1G"/>
              </w:rPr>
            </w:pPr>
            <w:r w:rsidRPr="00AE7466">
              <w:rPr>
                <w:rFonts w:ascii="Frutiger Next LT W1G" w:hAnsi="Frutiger Next LT W1G"/>
              </w:rPr>
              <w:t>1</w:t>
            </w:r>
          </w:p>
        </w:tc>
        <w:tc>
          <w:tcPr>
            <w:tcW w:w="1982" w:type="dxa"/>
            <w:tcBorders>
              <w:top w:val="single" w:sz="4" w:space="0" w:color="auto"/>
              <w:bottom w:val="nil"/>
              <w:right w:val="nil"/>
            </w:tcBorders>
          </w:tcPr>
          <w:p w14:paraId="7F6DFE8C" w14:textId="77777777" w:rsidR="00881039" w:rsidRPr="00AE7466" w:rsidRDefault="00881039" w:rsidP="00E54C76">
            <w:pPr>
              <w:keepNext/>
              <w:keepLines/>
              <w:jc w:val="center"/>
              <w:rPr>
                <w:rFonts w:ascii="Frutiger Next LT W1G" w:hAnsi="Frutiger Next LT W1G"/>
              </w:rPr>
            </w:pPr>
            <w:r w:rsidRPr="00AE7466">
              <w:rPr>
                <w:rFonts w:ascii="Frutiger Next LT W1G" w:hAnsi="Frutiger Next LT W1G"/>
              </w:rPr>
              <w:t>1A</w:t>
            </w:r>
          </w:p>
        </w:tc>
        <w:tc>
          <w:tcPr>
            <w:tcW w:w="1982" w:type="dxa"/>
            <w:tcBorders>
              <w:top w:val="single" w:sz="4" w:space="0" w:color="auto"/>
              <w:left w:val="nil"/>
              <w:bottom w:val="nil"/>
              <w:right w:val="nil"/>
            </w:tcBorders>
          </w:tcPr>
          <w:p w14:paraId="39CB43E9" w14:textId="77777777" w:rsidR="00881039" w:rsidRPr="00AE7466" w:rsidRDefault="00881039" w:rsidP="00E54C76">
            <w:pPr>
              <w:keepNext/>
              <w:keepLines/>
              <w:jc w:val="center"/>
              <w:rPr>
                <w:rFonts w:ascii="Frutiger Next LT W1G" w:hAnsi="Frutiger Next LT W1G"/>
              </w:rPr>
            </w:pPr>
          </w:p>
        </w:tc>
        <w:tc>
          <w:tcPr>
            <w:tcW w:w="1982" w:type="dxa"/>
            <w:tcBorders>
              <w:top w:val="single" w:sz="4" w:space="0" w:color="auto"/>
              <w:left w:val="nil"/>
              <w:bottom w:val="nil"/>
            </w:tcBorders>
          </w:tcPr>
          <w:p w14:paraId="45F90FA5" w14:textId="77777777" w:rsidR="00881039" w:rsidRPr="00AE7466" w:rsidRDefault="00881039" w:rsidP="00E54C76">
            <w:pPr>
              <w:keepNext/>
              <w:keepLines/>
              <w:jc w:val="center"/>
              <w:rPr>
                <w:rFonts w:ascii="Frutiger Next LT W1G" w:hAnsi="Frutiger Next LT W1G"/>
              </w:rPr>
            </w:pPr>
            <w:r w:rsidRPr="00AE7466">
              <w:rPr>
                <w:rFonts w:ascii="Frutiger Next LT W1G" w:hAnsi="Frutiger Next LT W1G"/>
              </w:rPr>
              <w:t>hier steht nix</w:t>
            </w:r>
          </w:p>
        </w:tc>
      </w:tr>
      <w:tr w:rsidR="00881039" w:rsidRPr="00AE7466" w14:paraId="0B652F28" w14:textId="77777777" w:rsidTr="000C59B7">
        <w:tc>
          <w:tcPr>
            <w:tcW w:w="1981" w:type="dxa"/>
            <w:tcBorders>
              <w:top w:val="nil"/>
              <w:bottom w:val="nil"/>
            </w:tcBorders>
          </w:tcPr>
          <w:p w14:paraId="0DC45283" w14:textId="77777777" w:rsidR="00881039" w:rsidRPr="00AE7466" w:rsidRDefault="00881039" w:rsidP="00E54C76">
            <w:pPr>
              <w:keepNext/>
              <w:keepLines/>
              <w:jc w:val="center"/>
              <w:rPr>
                <w:rFonts w:ascii="Frutiger Next LT W1G" w:hAnsi="Frutiger Next LT W1G"/>
              </w:rPr>
            </w:pPr>
            <w:r w:rsidRPr="00AE7466">
              <w:rPr>
                <w:rFonts w:ascii="Frutiger Next LT W1G" w:hAnsi="Frutiger Next LT W1G"/>
              </w:rPr>
              <w:t>2</w:t>
            </w:r>
          </w:p>
        </w:tc>
        <w:tc>
          <w:tcPr>
            <w:tcW w:w="1982" w:type="dxa"/>
            <w:tcBorders>
              <w:top w:val="nil"/>
              <w:bottom w:val="nil"/>
              <w:right w:val="nil"/>
            </w:tcBorders>
          </w:tcPr>
          <w:p w14:paraId="3F9E250F" w14:textId="77777777" w:rsidR="00881039" w:rsidRPr="00AE7466" w:rsidRDefault="00881039" w:rsidP="00E54C76">
            <w:pPr>
              <w:keepNext/>
              <w:keepLines/>
              <w:jc w:val="center"/>
              <w:rPr>
                <w:rFonts w:ascii="Frutiger Next LT W1G" w:hAnsi="Frutiger Next LT W1G"/>
              </w:rPr>
            </w:pPr>
          </w:p>
        </w:tc>
        <w:tc>
          <w:tcPr>
            <w:tcW w:w="1982" w:type="dxa"/>
            <w:tcBorders>
              <w:top w:val="nil"/>
              <w:left w:val="nil"/>
              <w:bottom w:val="nil"/>
              <w:right w:val="nil"/>
            </w:tcBorders>
          </w:tcPr>
          <w:p w14:paraId="31009681" w14:textId="77777777" w:rsidR="00881039" w:rsidRPr="00AE7466" w:rsidRDefault="00000000" w:rsidP="00E54C76">
            <w:pPr>
              <w:keepNext/>
              <w:keepLines/>
              <w:jc w:val="center"/>
              <w:rPr>
                <w:rFonts w:ascii="Frutiger Next LT W1G" w:hAnsi="Frutiger Next LT W1G"/>
              </w:rPr>
            </w:pPr>
            <m:oMathPara>
              <m:oMathParaPr>
                <m:jc m:val="center"/>
              </m:oMathParaPr>
              <m:oMath>
                <m:rad>
                  <m:radPr>
                    <m:degHide m:val="1"/>
                    <m:ctrlPr>
                      <w:rPr>
                        <w:rFonts w:ascii="Cambria Math" w:hAnsi="Cambria Math"/>
                        <w:i/>
                      </w:rPr>
                    </m:ctrlPr>
                  </m:radPr>
                  <m:deg/>
                  <m:e>
                    <m:r>
                      <w:rPr>
                        <w:rFonts w:ascii="Cambria Math" w:hAnsi="Cambria Math"/>
                      </w:rPr>
                      <m:t>2B</m:t>
                    </m:r>
                  </m:e>
                </m:rad>
              </m:oMath>
            </m:oMathPara>
          </w:p>
        </w:tc>
        <w:tc>
          <w:tcPr>
            <w:tcW w:w="1982" w:type="dxa"/>
            <w:tcBorders>
              <w:top w:val="nil"/>
              <w:left w:val="nil"/>
              <w:bottom w:val="nil"/>
            </w:tcBorders>
          </w:tcPr>
          <w:p w14:paraId="7E9A9579" w14:textId="77777777" w:rsidR="00881039" w:rsidRPr="00AE7466" w:rsidRDefault="00881039" w:rsidP="00E54C76">
            <w:pPr>
              <w:keepNext/>
              <w:keepLines/>
              <w:jc w:val="center"/>
              <w:rPr>
                <w:rFonts w:ascii="Frutiger Next LT W1G" w:hAnsi="Frutiger Next LT W1G"/>
              </w:rPr>
            </w:pPr>
          </w:p>
        </w:tc>
      </w:tr>
      <w:tr w:rsidR="00881039" w:rsidRPr="00AE7466" w14:paraId="53A655D0" w14:textId="77777777" w:rsidTr="000C59B7">
        <w:tc>
          <w:tcPr>
            <w:tcW w:w="1981" w:type="dxa"/>
            <w:tcBorders>
              <w:top w:val="nil"/>
              <w:bottom w:val="nil"/>
            </w:tcBorders>
          </w:tcPr>
          <w:p w14:paraId="43CED019" w14:textId="77777777" w:rsidR="00881039" w:rsidRPr="00AE7466" w:rsidRDefault="00881039" w:rsidP="00E54C76">
            <w:pPr>
              <w:keepNext/>
              <w:keepLines/>
              <w:jc w:val="center"/>
              <w:rPr>
                <w:rFonts w:ascii="Frutiger Next LT W1G" w:hAnsi="Frutiger Next LT W1G"/>
              </w:rPr>
            </w:pPr>
            <w:r w:rsidRPr="00AE7466">
              <w:rPr>
                <w:rFonts w:ascii="Frutiger Next LT W1G" w:hAnsi="Frutiger Next LT W1G"/>
              </w:rPr>
              <w:t>3</w:t>
            </w:r>
          </w:p>
        </w:tc>
        <w:tc>
          <w:tcPr>
            <w:tcW w:w="1982" w:type="dxa"/>
            <w:tcBorders>
              <w:top w:val="nil"/>
              <w:bottom w:val="nil"/>
              <w:right w:val="nil"/>
            </w:tcBorders>
          </w:tcPr>
          <w:p w14:paraId="70121C41" w14:textId="77777777" w:rsidR="00881039" w:rsidRPr="00AE7466" w:rsidRDefault="00881039" w:rsidP="00E54C76">
            <w:pPr>
              <w:keepNext/>
              <w:keepLines/>
              <w:jc w:val="center"/>
              <w:rPr>
                <w:rFonts w:ascii="Frutiger Next LT W1G" w:hAnsi="Frutiger Next LT W1G"/>
              </w:rPr>
            </w:pPr>
            <w:r w:rsidRPr="00AE7466">
              <w:rPr>
                <w:rFonts w:ascii="Frutiger Next LT W1G" w:hAnsi="Frutiger Next LT W1G"/>
              </w:rPr>
              <w:t>blubb</w:t>
            </w:r>
          </w:p>
        </w:tc>
        <w:tc>
          <w:tcPr>
            <w:tcW w:w="1982" w:type="dxa"/>
            <w:tcBorders>
              <w:top w:val="nil"/>
              <w:left w:val="nil"/>
              <w:bottom w:val="nil"/>
              <w:right w:val="nil"/>
            </w:tcBorders>
          </w:tcPr>
          <w:p w14:paraId="01D2ED44" w14:textId="77777777" w:rsidR="00881039" w:rsidRPr="00AE7466" w:rsidRDefault="00881039" w:rsidP="00E54C76">
            <w:pPr>
              <w:keepNext/>
              <w:keepLines/>
              <w:jc w:val="center"/>
              <w:rPr>
                <w:rFonts w:ascii="Frutiger Next LT W1G" w:hAnsi="Frutiger Next LT W1G"/>
              </w:rPr>
            </w:pPr>
          </w:p>
        </w:tc>
        <w:tc>
          <w:tcPr>
            <w:tcW w:w="1982" w:type="dxa"/>
            <w:tcBorders>
              <w:top w:val="nil"/>
              <w:left w:val="nil"/>
              <w:bottom w:val="nil"/>
            </w:tcBorders>
          </w:tcPr>
          <w:p w14:paraId="13E502BA" w14:textId="77777777" w:rsidR="00881039" w:rsidRPr="00AE7466" w:rsidRDefault="00000000" w:rsidP="00E54C76">
            <w:pPr>
              <w:keepNext/>
              <w:keepLines/>
              <w:jc w:val="center"/>
              <w:rPr>
                <w:rFonts w:ascii="Frutiger Next LT W1G" w:hAnsi="Frutiger Next LT W1G"/>
              </w:rPr>
            </w:pPr>
            <m:oMathPara>
              <m:oMath>
                <m:sSup>
                  <m:sSupPr>
                    <m:ctrlPr>
                      <w:rPr>
                        <w:rFonts w:ascii="Cambria Math" w:hAnsi="Cambria Math"/>
                        <w:i/>
                      </w:rPr>
                    </m:ctrlPr>
                  </m:sSupPr>
                  <m:e>
                    <m:r>
                      <w:rPr>
                        <w:rFonts w:ascii="Cambria Math" w:hAnsi="Cambria Math"/>
                      </w:rPr>
                      <m:t>3</m:t>
                    </m:r>
                  </m:e>
                  <m:sup>
                    <m:r>
                      <w:rPr>
                        <w:rFonts w:ascii="Cambria Math" w:hAnsi="Cambria Math"/>
                      </w:rPr>
                      <m:t>c</m:t>
                    </m:r>
                  </m:sup>
                </m:sSup>
              </m:oMath>
            </m:oMathPara>
          </w:p>
        </w:tc>
      </w:tr>
    </w:tbl>
    <w:p w14:paraId="50C9F443" w14:textId="2F63708B" w:rsidR="00AE7466" w:rsidRPr="00AE7466" w:rsidRDefault="000C59B7" w:rsidP="00E54C76">
      <w:pPr>
        <w:keepNext/>
        <w:keepLines/>
        <w:rPr>
          <w:rFonts w:ascii="Frutiger Next LT W1G" w:hAnsi="Frutiger Next LT W1G"/>
        </w:rPr>
      </w:pPr>
      <w:r w:rsidRPr="00AE7466">
        <w:rPr>
          <w:rFonts w:ascii="Frutiger Next LT W1G" w:hAnsi="Frutiger Next LT W1G"/>
        </w:rPr>
        <w:t xml:space="preserve">          </w:t>
      </w:r>
    </w:p>
    <w:p w14:paraId="6EAC979D" w14:textId="3DA858B9" w:rsidR="00AE7466" w:rsidRPr="00AE7466" w:rsidRDefault="00AE7466" w:rsidP="00AE7466">
      <w:pPr>
        <w:pStyle w:val="Beschriftung"/>
        <w:keepNext/>
        <w:rPr>
          <w:rFonts w:ascii="Frutiger Next LT W1G" w:hAnsi="Frutiger Next LT W1G"/>
        </w:rPr>
      </w:pPr>
      <w:bookmarkStart w:id="5" w:name="_Ref162351679"/>
      <w:bookmarkStart w:id="6" w:name="_Toc162342492"/>
      <w:bookmarkStart w:id="7" w:name="_Ref162351669"/>
      <w:bookmarkStart w:id="8" w:name="_Ref162351670"/>
      <w:r w:rsidRPr="00AE7466">
        <w:rPr>
          <w:rFonts w:ascii="Frutiger Next LT W1G" w:hAnsi="Frutiger Next LT W1G"/>
        </w:rPr>
        <w:t xml:space="preserve">Tabelle </w:t>
      </w:r>
      <w:r w:rsidRPr="00AE7466">
        <w:rPr>
          <w:rFonts w:ascii="Frutiger Next LT W1G" w:hAnsi="Frutiger Next LT W1G"/>
        </w:rPr>
        <w:fldChar w:fldCharType="begin"/>
      </w:r>
      <w:r w:rsidRPr="00AE7466">
        <w:rPr>
          <w:rFonts w:ascii="Frutiger Next LT W1G" w:hAnsi="Frutiger Next LT W1G"/>
        </w:rPr>
        <w:instrText xml:space="preserve"> SEQ Tabelle \* ARABIC </w:instrText>
      </w:r>
      <w:r w:rsidRPr="00AE7466">
        <w:rPr>
          <w:rFonts w:ascii="Frutiger Next LT W1G" w:hAnsi="Frutiger Next LT W1G"/>
        </w:rPr>
        <w:fldChar w:fldCharType="separate"/>
      </w:r>
      <w:r w:rsidRPr="00AE7466">
        <w:rPr>
          <w:rFonts w:ascii="Frutiger Next LT W1G" w:hAnsi="Frutiger Next LT W1G"/>
          <w:noProof/>
        </w:rPr>
        <w:t>1</w:t>
      </w:r>
      <w:r w:rsidRPr="00AE7466">
        <w:rPr>
          <w:rFonts w:ascii="Frutiger Next LT W1G" w:hAnsi="Frutiger Next LT W1G"/>
        </w:rPr>
        <w:fldChar w:fldCharType="end"/>
      </w:r>
      <w:bookmarkEnd w:id="5"/>
      <w:r w:rsidRPr="00AE7466">
        <w:rPr>
          <w:rFonts w:ascii="Frutiger Next LT W1G" w:hAnsi="Frutiger Next LT W1G"/>
        </w:rPr>
        <w:t>: Das ist eine Tabellenunterschrift</w:t>
      </w:r>
      <w:bookmarkEnd w:id="6"/>
      <w:bookmarkEnd w:id="7"/>
      <w:bookmarkEnd w:id="8"/>
    </w:p>
    <w:p w14:paraId="6BDDC4CC" w14:textId="4C061E85" w:rsidR="000C59B7" w:rsidRPr="00AE7466" w:rsidRDefault="000C59B7" w:rsidP="000C59B7">
      <w:pPr>
        <w:rPr>
          <w:rFonts w:ascii="Frutiger Next LT W1G" w:hAnsi="Frutiger Next LT W1G"/>
        </w:rPr>
      </w:pPr>
      <w:r w:rsidRPr="00AE7466">
        <w:rPr>
          <w:rFonts w:ascii="Frutiger Next LT W1G" w:hAnsi="Frutiger Next LT W1G"/>
        </w:rPr>
        <w:t>Auch Tabellen (und analog: Grafiken) kann ich einfach referenzieren</w:t>
      </w:r>
      <w:r w:rsidR="006F0AFE" w:rsidRPr="00AE7466">
        <w:rPr>
          <w:rFonts w:ascii="Frutiger Next LT W1G" w:hAnsi="Frutiger Next LT W1G"/>
        </w:rPr>
        <w:t xml:space="preserve">, in dem Fall als </w:t>
      </w:r>
      <w:r w:rsidR="00746AD8">
        <w:rPr>
          <w:rFonts w:ascii="Frutiger Next LT W1G" w:hAnsi="Frutiger Next LT W1G"/>
        </w:rPr>
        <w:fldChar w:fldCharType="begin"/>
      </w:r>
      <w:r w:rsidR="00746AD8">
        <w:rPr>
          <w:rFonts w:ascii="Frutiger Next LT W1G" w:hAnsi="Frutiger Next LT W1G"/>
        </w:rPr>
        <w:instrText xml:space="preserve"> REF _Ref162351679 \h </w:instrText>
      </w:r>
      <w:r w:rsidR="00746AD8">
        <w:rPr>
          <w:rFonts w:ascii="Frutiger Next LT W1G" w:hAnsi="Frutiger Next LT W1G"/>
        </w:rPr>
      </w:r>
      <w:r w:rsidR="00746AD8">
        <w:rPr>
          <w:rFonts w:ascii="Frutiger Next LT W1G" w:hAnsi="Frutiger Next LT W1G"/>
        </w:rPr>
        <w:fldChar w:fldCharType="separate"/>
      </w:r>
      <w:r w:rsidR="00746AD8" w:rsidRPr="00AE7466">
        <w:rPr>
          <w:rFonts w:ascii="Frutiger Next LT W1G" w:hAnsi="Frutiger Next LT W1G"/>
        </w:rPr>
        <w:t xml:space="preserve">Tabelle </w:t>
      </w:r>
      <w:r w:rsidR="00746AD8" w:rsidRPr="00AE7466">
        <w:rPr>
          <w:rFonts w:ascii="Frutiger Next LT W1G" w:hAnsi="Frutiger Next LT W1G"/>
          <w:noProof/>
        </w:rPr>
        <w:t>1</w:t>
      </w:r>
      <w:r w:rsidR="00746AD8">
        <w:rPr>
          <w:rFonts w:ascii="Frutiger Next LT W1G" w:hAnsi="Frutiger Next LT W1G"/>
        </w:rPr>
        <w:fldChar w:fldCharType="end"/>
      </w:r>
      <w:r w:rsidR="00746AD8">
        <w:rPr>
          <w:rFonts w:ascii="Frutiger Next LT W1G" w:hAnsi="Frutiger Next LT W1G"/>
        </w:rPr>
        <w:t>.</w:t>
      </w:r>
    </w:p>
    <w:p w14:paraId="14BE7F68" w14:textId="60FD8662" w:rsidR="006F0AFE" w:rsidRPr="00AE7466" w:rsidRDefault="006F0AFE" w:rsidP="000C59B7">
      <w:pPr>
        <w:rPr>
          <w:rFonts w:ascii="Frutiger Next LT W1G" w:hAnsi="Frutiger Next LT W1G"/>
        </w:rPr>
      </w:pPr>
      <w:r w:rsidRPr="00AE7466">
        <w:rPr>
          <w:rFonts w:ascii="Frutiger Next LT W1G" w:hAnsi="Frutiger Next LT W1G"/>
        </w:rPr>
        <w:t>Eigentlich sind drei Gliederungsebenen (mehr als</w:t>
      </w:r>
      <w:r w:rsidR="00D24AA4" w:rsidRPr="00AE7466">
        <w:rPr>
          <w:rFonts w:ascii="Frutiger Next LT W1G" w:hAnsi="Frutiger Next LT W1G"/>
        </w:rPr>
        <w:t>)</w:t>
      </w:r>
      <w:r w:rsidRPr="00AE7466">
        <w:rPr>
          <w:rFonts w:ascii="Frutiger Next LT W1G" w:hAnsi="Frutiger Next LT W1G"/>
        </w:rPr>
        <w:t xml:space="preserve"> genug, jedenfalls für eine Seminararbeit und zumeist auch für längere Arbeiten. Dennoch kann man noch eine Ebene weiter gehen und einen</w:t>
      </w:r>
    </w:p>
    <w:p w14:paraId="35D3C0FE" w14:textId="528C1855" w:rsidR="000C59B7" w:rsidRPr="00AE7466" w:rsidRDefault="000C59B7" w:rsidP="006F0AFE">
      <w:pPr>
        <w:pStyle w:val="berschrift4"/>
        <w:rPr>
          <w:rFonts w:ascii="Frutiger Next LT W1G" w:hAnsi="Frutiger Next LT W1G"/>
        </w:rPr>
      </w:pPr>
      <w:r w:rsidRPr="00AE7466">
        <w:rPr>
          <w:rFonts w:ascii="Frutiger Next LT W1G" w:hAnsi="Frutiger Next LT W1G"/>
        </w:rPr>
        <w:t>Unter-Unterabschnitt</w:t>
      </w:r>
    </w:p>
    <w:p w14:paraId="6267AACF" w14:textId="6CE8B3D1" w:rsidR="00255E58" w:rsidRPr="00AE7466" w:rsidRDefault="006F0AFE" w:rsidP="006F0AFE">
      <w:pPr>
        <w:rPr>
          <w:rFonts w:ascii="Frutiger Next LT W1G" w:hAnsi="Frutiger Next LT W1G"/>
        </w:rPr>
      </w:pPr>
      <w:r w:rsidRPr="00AE7466">
        <w:rPr>
          <w:rFonts w:ascii="Frutiger Next LT W1G" w:hAnsi="Frutiger Next LT W1G"/>
        </w:rPr>
        <w:t xml:space="preserve">einfügen. </w:t>
      </w:r>
      <w:r w:rsidR="000C59B7" w:rsidRPr="00AE7466">
        <w:rPr>
          <w:rFonts w:ascii="Frutiger Next LT W1G" w:hAnsi="Frutiger Next LT W1G"/>
        </w:rPr>
        <w:t xml:space="preserve">Eine Nummerierung </w:t>
      </w:r>
      <w:r w:rsidRPr="00AE7466">
        <w:rPr>
          <w:rFonts w:ascii="Frutiger Next LT W1G" w:hAnsi="Frutiger Next LT W1G"/>
        </w:rPr>
        <w:t xml:space="preserve">braucht es nicht unbedingt. </w:t>
      </w:r>
      <w:r w:rsidR="00D24AA4" w:rsidRPr="00AE7466">
        <w:rPr>
          <w:rFonts w:ascii="Frutiger Next LT W1G" w:hAnsi="Frutiger Next LT W1G"/>
        </w:rPr>
        <w:t>Der Unterabschnitt wird im Inhaltsverzeichnis nicht mehr automatisch aufgenommen. Da käme nach dem aktuellen Gliederungspunkt 2.2.1 sofort der nächste Punkt</w:t>
      </w:r>
    </w:p>
    <w:p w14:paraId="69F0FBA2" w14:textId="625F47BB" w:rsidR="00D24AA4" w:rsidRPr="00AE7466" w:rsidRDefault="00D24AA4" w:rsidP="00D24AA4">
      <w:pPr>
        <w:pStyle w:val="berschrift3"/>
        <w:rPr>
          <w:rFonts w:ascii="Frutiger Next LT W1G" w:hAnsi="Frutiger Next LT W1G"/>
        </w:rPr>
      </w:pPr>
      <w:r w:rsidRPr="00AE7466">
        <w:rPr>
          <w:rFonts w:ascii="Frutiger Next LT W1G" w:hAnsi="Frutiger Next LT W1G"/>
        </w:rPr>
        <w:t>2.1.2 Der zweite Unterabschnitt</w:t>
      </w:r>
    </w:p>
    <w:p w14:paraId="25192698" w14:textId="5FFEE09C" w:rsidR="00D24AA4" w:rsidRPr="00AE7466" w:rsidRDefault="00D24AA4" w:rsidP="00D24AA4">
      <w:pPr>
        <w:rPr>
          <w:rFonts w:ascii="Frutiger Next LT W1G" w:hAnsi="Frutiger Next LT W1G"/>
        </w:rPr>
      </w:pPr>
      <w:r w:rsidRPr="00AE7466">
        <w:rPr>
          <w:rFonts w:ascii="Frutiger Next LT W1G" w:hAnsi="Frutiger Next LT W1G"/>
        </w:rPr>
        <w:t>Hier steht jetzt nur ein einziger Satz</w:t>
      </w:r>
      <w:r w:rsidR="00156EEC" w:rsidRPr="00AE7466">
        <w:rPr>
          <w:rFonts w:ascii="Frutiger Next LT W1G" w:hAnsi="Frutiger Next LT W1G"/>
        </w:rPr>
        <w:t>.</w:t>
      </w:r>
    </w:p>
    <w:p w14:paraId="681DD131" w14:textId="4836C4C0" w:rsidR="00D24AA4" w:rsidRPr="00AE7466" w:rsidRDefault="00D24AA4" w:rsidP="00D24AA4">
      <w:pPr>
        <w:pStyle w:val="berschrift2"/>
        <w:rPr>
          <w:rFonts w:ascii="Frutiger Next LT W1G" w:hAnsi="Frutiger Next LT W1G"/>
        </w:rPr>
      </w:pPr>
      <w:r w:rsidRPr="00AE7466">
        <w:rPr>
          <w:rFonts w:ascii="Frutiger Next LT W1G" w:hAnsi="Frutiger Next LT W1G"/>
        </w:rPr>
        <w:t>2.2 Der zweite Abschnitt</w:t>
      </w:r>
    </w:p>
    <w:p w14:paraId="1658145B" w14:textId="4FFBA6CC" w:rsidR="00D24AA4" w:rsidRPr="00AE7466" w:rsidRDefault="00D24AA4" w:rsidP="00D24AA4">
      <w:pPr>
        <w:rPr>
          <w:rFonts w:ascii="Frutiger Next LT W1G" w:hAnsi="Frutiger Next LT W1G"/>
        </w:rPr>
      </w:pPr>
      <w:r w:rsidRPr="00AE7466">
        <w:rPr>
          <w:rFonts w:ascii="Frutiger Next LT W1G" w:hAnsi="Frutiger Next LT W1G"/>
        </w:rPr>
        <w:t>Und hier auch nur einer, der in dem Fall grammatikalisch noch nicht mal vollständig ist. Was man in einer richtigen Arbeit natürlich vermeiden sollte.</w:t>
      </w:r>
      <w:r w:rsidR="00156EEC" w:rsidRPr="00AE7466">
        <w:rPr>
          <w:rFonts w:ascii="Frutiger Next LT W1G" w:hAnsi="Frutiger Next LT W1G"/>
        </w:rPr>
        <w:t xml:space="preserve"> </w:t>
      </w:r>
    </w:p>
    <w:p w14:paraId="3E10BEB6" w14:textId="77777777" w:rsidR="000C59B7" w:rsidRPr="00AE7466" w:rsidRDefault="00347504" w:rsidP="006F0AFE">
      <w:pPr>
        <w:pStyle w:val="berschrift1"/>
        <w:rPr>
          <w:rFonts w:ascii="Frutiger Next LT W1G" w:hAnsi="Frutiger Next LT W1G"/>
        </w:rPr>
      </w:pPr>
      <w:bookmarkStart w:id="9" w:name="_Toc161829600"/>
      <w:r w:rsidRPr="00AE7466">
        <w:rPr>
          <w:rFonts w:ascii="Frutiger Next LT W1G" w:hAnsi="Frutiger Next LT W1G"/>
        </w:rPr>
        <w:t xml:space="preserve">3 </w:t>
      </w:r>
      <w:r w:rsidR="000C59B7" w:rsidRPr="00AE7466">
        <w:rPr>
          <w:rFonts w:ascii="Frutiger Next LT W1G" w:hAnsi="Frutiger Next LT W1G"/>
        </w:rPr>
        <w:t xml:space="preserve">Hier </w:t>
      </w:r>
      <w:r w:rsidR="00255E58" w:rsidRPr="00AE7466">
        <w:rPr>
          <w:rFonts w:ascii="Frutiger Next LT W1G" w:hAnsi="Frutiger Next LT W1G"/>
        </w:rPr>
        <w:t>k</w:t>
      </w:r>
      <w:r w:rsidR="000C59B7" w:rsidRPr="00AE7466">
        <w:rPr>
          <w:rFonts w:ascii="Frutiger Next LT W1G" w:hAnsi="Frutiger Next LT W1G"/>
        </w:rPr>
        <w:t>ommt die Überschrift zu Kapitel 3</w:t>
      </w:r>
      <w:bookmarkEnd w:id="9"/>
    </w:p>
    <w:p w14:paraId="23711B18" w14:textId="77777777" w:rsidR="000C59B7" w:rsidRPr="00AE7466" w:rsidRDefault="000C59B7" w:rsidP="000C59B7">
      <w:pPr>
        <w:rPr>
          <w:rFonts w:ascii="Frutiger Next LT W1G" w:hAnsi="Frutiger Next LT W1G"/>
        </w:rPr>
      </w:pPr>
      <w:r w:rsidRPr="00AE7466">
        <w:rPr>
          <w:rFonts w:ascii="Frutiger Next LT W1G" w:hAnsi="Frutiger Next LT W1G"/>
        </w:rPr>
        <w:t>Und nun wird noch eine Grafik eingebunden. Ich nehme einfach nochmal das Logo der Uni, das auf der Titelseite steht, diesmal aber etwas größer.</w:t>
      </w:r>
    </w:p>
    <w:p w14:paraId="45292C6E" w14:textId="1A17B13A" w:rsidR="000C59B7" w:rsidRPr="00AE7466" w:rsidRDefault="00D24AA4" w:rsidP="000C59B7">
      <w:pPr>
        <w:jc w:val="center"/>
        <w:rPr>
          <w:rFonts w:ascii="Frutiger Next LT W1G" w:hAnsi="Frutiger Next LT W1G"/>
        </w:rPr>
      </w:pPr>
      <w:r w:rsidRPr="00AE7466">
        <w:rPr>
          <w:rFonts w:ascii="Frutiger Next LT W1G" w:hAnsi="Frutiger Next LT W1G"/>
          <w:noProof/>
        </w:rPr>
        <w:drawing>
          <wp:inline distT="0" distB="0" distL="0" distR="0" wp14:anchorId="19F6B43F" wp14:editId="7DEFAC95">
            <wp:extent cx="3416423" cy="1562077"/>
            <wp:effectExtent l="0" t="0" r="0" b="635"/>
            <wp:docPr id="70591590" name="Grafik 2" descr="Ein Bild, das Schrift, Logo, weiß,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1590" name="Grafik 2" descr="Ein Bild, das Schrift, Logo, weiß, Text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72916" cy="1587907"/>
                    </a:xfrm>
                    <a:prstGeom prst="rect">
                      <a:avLst/>
                    </a:prstGeom>
                  </pic:spPr>
                </pic:pic>
              </a:graphicData>
            </a:graphic>
          </wp:inline>
        </w:drawing>
      </w:r>
    </w:p>
    <w:p w14:paraId="05FFE238" w14:textId="596F55DD" w:rsidR="00255E58" w:rsidRPr="00AE7466" w:rsidRDefault="00AE7466" w:rsidP="00AE7466">
      <w:pPr>
        <w:pStyle w:val="Beschriftung"/>
        <w:rPr>
          <w:rFonts w:ascii="Frutiger Next LT W1G" w:hAnsi="Frutiger Next LT W1G" w:cs="CMR12"/>
          <w:szCs w:val="24"/>
        </w:rPr>
      </w:pPr>
      <w:bookmarkStart w:id="10" w:name="_Toc162342526"/>
      <w:r w:rsidRPr="00AE7466">
        <w:rPr>
          <w:rFonts w:ascii="Frutiger Next LT W1G" w:hAnsi="Frutiger Next LT W1G"/>
        </w:rPr>
        <w:lastRenderedPageBreak/>
        <w:t xml:space="preserve">Abbildung </w:t>
      </w:r>
      <w:r w:rsidRPr="00AE7466">
        <w:rPr>
          <w:rFonts w:ascii="Frutiger Next LT W1G" w:hAnsi="Frutiger Next LT W1G"/>
        </w:rPr>
        <w:fldChar w:fldCharType="begin"/>
      </w:r>
      <w:r w:rsidRPr="00AE7466">
        <w:rPr>
          <w:rFonts w:ascii="Frutiger Next LT W1G" w:hAnsi="Frutiger Next LT W1G"/>
        </w:rPr>
        <w:instrText xml:space="preserve"> SEQ Abbildung \* ARABIC </w:instrText>
      </w:r>
      <w:r w:rsidRPr="00AE7466">
        <w:rPr>
          <w:rFonts w:ascii="Frutiger Next LT W1G" w:hAnsi="Frutiger Next LT W1G"/>
        </w:rPr>
        <w:fldChar w:fldCharType="separate"/>
      </w:r>
      <w:r w:rsidRPr="00AE7466">
        <w:rPr>
          <w:rFonts w:ascii="Frutiger Next LT W1G" w:hAnsi="Frutiger Next LT W1G"/>
          <w:noProof/>
        </w:rPr>
        <w:t>1</w:t>
      </w:r>
      <w:r w:rsidRPr="00AE7466">
        <w:rPr>
          <w:rFonts w:ascii="Frutiger Next LT W1G" w:hAnsi="Frutiger Next LT W1G"/>
        </w:rPr>
        <w:fldChar w:fldCharType="end"/>
      </w:r>
      <w:r w:rsidRPr="00AE7466">
        <w:rPr>
          <w:rFonts w:ascii="Frutiger Next LT W1G" w:hAnsi="Frutiger Next LT W1G"/>
        </w:rPr>
        <w:t>: Das Logo der UR</w:t>
      </w:r>
      <w:bookmarkEnd w:id="10"/>
    </w:p>
    <w:p w14:paraId="44961F63" w14:textId="77777777" w:rsidR="000C59B7" w:rsidRPr="00AE7466" w:rsidRDefault="00347504" w:rsidP="000C59B7">
      <w:pPr>
        <w:pStyle w:val="berschrift1"/>
        <w:rPr>
          <w:rFonts w:ascii="Frutiger Next LT W1G" w:hAnsi="Frutiger Next LT W1G"/>
        </w:rPr>
      </w:pPr>
      <w:bookmarkStart w:id="11" w:name="_Toc161829601"/>
      <w:r w:rsidRPr="00AE7466">
        <w:rPr>
          <w:rFonts w:ascii="Frutiger Next LT W1G" w:hAnsi="Frutiger Next LT W1G"/>
        </w:rPr>
        <w:t xml:space="preserve">4 </w:t>
      </w:r>
      <w:r w:rsidR="000C59B7" w:rsidRPr="00AE7466">
        <w:rPr>
          <w:rFonts w:ascii="Frutiger Next LT W1G" w:hAnsi="Frutiger Next LT W1G"/>
        </w:rPr>
        <w:t>Fazit</w:t>
      </w:r>
      <w:bookmarkEnd w:id="11"/>
    </w:p>
    <w:p w14:paraId="4E3EF6C6" w14:textId="77777777" w:rsidR="000C59B7" w:rsidRPr="00AE7466" w:rsidRDefault="000C59B7" w:rsidP="000C59B7">
      <w:pPr>
        <w:rPr>
          <w:rFonts w:ascii="Frutiger Next LT W1G" w:hAnsi="Frutiger Next LT W1G"/>
        </w:rPr>
      </w:pPr>
      <w:r w:rsidRPr="00AE7466">
        <w:rPr>
          <w:rFonts w:ascii="Frutiger Next LT W1G" w:hAnsi="Frutiger Next LT W1G"/>
        </w:rPr>
        <w:t>Das muss am Schluss in jedem Fall gezogen werden.</w:t>
      </w:r>
    </w:p>
    <w:p w14:paraId="608DF3A7" w14:textId="77777777" w:rsidR="000C59B7" w:rsidRPr="00AE7466" w:rsidRDefault="000C59B7" w:rsidP="000C59B7">
      <w:pPr>
        <w:rPr>
          <w:rFonts w:ascii="Frutiger Next LT W1G" w:hAnsi="Frutiger Next LT W1G"/>
        </w:rPr>
      </w:pPr>
    </w:p>
    <w:p w14:paraId="40C932D2" w14:textId="77777777" w:rsidR="000C59B7" w:rsidRPr="00AE7466" w:rsidRDefault="000C59B7" w:rsidP="000C59B7">
      <w:pPr>
        <w:rPr>
          <w:rFonts w:ascii="Frutiger Next LT W1G" w:hAnsi="Frutiger Next LT W1G"/>
        </w:rPr>
      </w:pPr>
    </w:p>
    <w:p w14:paraId="01AF8460" w14:textId="77777777" w:rsidR="000C59B7" w:rsidRPr="00AE7466" w:rsidRDefault="000C59B7" w:rsidP="000C59B7">
      <w:pPr>
        <w:rPr>
          <w:rFonts w:ascii="Frutiger Next LT W1G" w:hAnsi="Frutiger Next LT W1G"/>
        </w:rPr>
      </w:pPr>
    </w:p>
    <w:p w14:paraId="4576016F" w14:textId="77777777" w:rsidR="000C59B7" w:rsidRPr="00AE7466" w:rsidRDefault="000C59B7" w:rsidP="000C59B7">
      <w:pPr>
        <w:rPr>
          <w:rFonts w:ascii="Frutiger Next LT W1G" w:hAnsi="Frutiger Next LT W1G"/>
        </w:rPr>
      </w:pPr>
    </w:p>
    <w:p w14:paraId="5B21DFC2" w14:textId="77777777" w:rsidR="000C59B7" w:rsidRPr="00AE7466" w:rsidRDefault="000C59B7" w:rsidP="000C59B7">
      <w:pPr>
        <w:rPr>
          <w:rFonts w:ascii="Frutiger Next LT W1G" w:hAnsi="Frutiger Next LT W1G"/>
        </w:rPr>
      </w:pPr>
    </w:p>
    <w:p w14:paraId="3D91FD8D" w14:textId="77777777" w:rsidR="000C59B7" w:rsidRPr="00AE7466" w:rsidRDefault="000C59B7" w:rsidP="000C59B7">
      <w:pPr>
        <w:rPr>
          <w:rFonts w:ascii="Frutiger Next LT W1G" w:hAnsi="Frutiger Next LT W1G"/>
        </w:rPr>
      </w:pPr>
    </w:p>
    <w:p w14:paraId="24B8EF87" w14:textId="77777777" w:rsidR="000C59B7" w:rsidRPr="00AE7466" w:rsidRDefault="000C59B7" w:rsidP="000C59B7">
      <w:pPr>
        <w:rPr>
          <w:rFonts w:ascii="Frutiger Next LT W1G" w:hAnsi="Frutiger Next LT W1G"/>
        </w:rPr>
      </w:pPr>
    </w:p>
    <w:p w14:paraId="65C9D7B2" w14:textId="35909239" w:rsidR="000C59B7" w:rsidRPr="00AE7466" w:rsidRDefault="00255E58" w:rsidP="000C59B7">
      <w:pPr>
        <w:rPr>
          <w:rFonts w:ascii="Frutiger Next LT W1G" w:hAnsi="Frutiger Next LT W1G"/>
          <w:szCs w:val="24"/>
        </w:rPr>
      </w:pPr>
      <w:r w:rsidRPr="00AE7466">
        <w:rPr>
          <w:rFonts w:ascii="Frutiger Next LT W1G" w:hAnsi="Frutiger Next LT W1G"/>
          <w:szCs w:val="24"/>
        </w:rPr>
        <w:t xml:space="preserve">(Und auch das Literaturverzeichnis beginnt </w:t>
      </w:r>
      <w:r w:rsidR="00D24AA4" w:rsidRPr="00AE7466">
        <w:rPr>
          <w:rFonts w:ascii="Frutiger Next LT W1G" w:hAnsi="Frutiger Next LT W1G"/>
          <w:szCs w:val="24"/>
        </w:rPr>
        <w:t xml:space="preserve">dann </w:t>
      </w:r>
      <w:r w:rsidRPr="00AE7466">
        <w:rPr>
          <w:rFonts w:ascii="Frutiger Next LT W1G" w:hAnsi="Frutiger Next LT W1G"/>
          <w:szCs w:val="24"/>
        </w:rPr>
        <w:t>auf einer neuen Seite.)</w:t>
      </w:r>
    </w:p>
    <w:p w14:paraId="0B64B6B6" w14:textId="77777777" w:rsidR="00255E58" w:rsidRPr="00AE7466" w:rsidRDefault="00255E58">
      <w:pPr>
        <w:spacing w:line="259" w:lineRule="auto"/>
        <w:jc w:val="left"/>
        <w:rPr>
          <w:rFonts w:ascii="Frutiger Next LT W1G" w:hAnsi="Frutiger Next LT W1G"/>
        </w:rPr>
      </w:pPr>
      <w:r w:rsidRPr="00AE7466">
        <w:rPr>
          <w:rFonts w:ascii="Frutiger Next LT W1G" w:hAnsi="Frutiger Next LT W1G"/>
        </w:rPr>
        <w:br w:type="page"/>
      </w:r>
    </w:p>
    <w:p w14:paraId="31C21EF0" w14:textId="77777777" w:rsidR="000C59B7" w:rsidRPr="00AE7466" w:rsidRDefault="008976A9" w:rsidP="00D24AA4">
      <w:pPr>
        <w:pStyle w:val="berschrift1"/>
        <w:rPr>
          <w:rFonts w:ascii="Frutiger Next LT W1G" w:hAnsi="Frutiger Next LT W1G"/>
          <w:lang w:val="en-US"/>
        </w:rPr>
      </w:pPr>
      <w:bookmarkStart w:id="12" w:name="_Toc161829602"/>
      <w:proofErr w:type="spellStart"/>
      <w:r w:rsidRPr="00AE7466">
        <w:rPr>
          <w:rFonts w:ascii="Frutiger Next LT W1G" w:hAnsi="Frutiger Next LT W1G"/>
          <w:lang w:val="en-US"/>
        </w:rPr>
        <w:lastRenderedPageBreak/>
        <w:t>Literaturverzeichnis</w:t>
      </w:r>
      <w:bookmarkEnd w:id="12"/>
      <w:proofErr w:type="spellEnd"/>
      <w:r w:rsidRPr="00AE7466">
        <w:rPr>
          <w:rFonts w:ascii="Frutiger Next LT W1G" w:hAnsi="Frutiger Next LT W1G"/>
          <w:lang w:val="en-US"/>
        </w:rPr>
        <w:t xml:space="preserve"> </w:t>
      </w:r>
    </w:p>
    <w:p w14:paraId="0DAC3CF5" w14:textId="77777777" w:rsidR="00DB37B4" w:rsidRPr="00AE7466" w:rsidRDefault="00DB37B4" w:rsidP="008976A9">
      <w:pPr>
        <w:rPr>
          <w:rFonts w:ascii="Frutiger Next LT W1G" w:hAnsi="Frutiger Next LT W1G"/>
          <w:lang w:val="en-US"/>
        </w:rPr>
      </w:pPr>
    </w:p>
    <w:p w14:paraId="7C00D480" w14:textId="5C99A718" w:rsidR="008976A9" w:rsidRPr="00AE7466" w:rsidRDefault="008976A9" w:rsidP="008976A9">
      <w:pPr>
        <w:rPr>
          <w:rFonts w:ascii="Frutiger Next LT W1G" w:hAnsi="Frutiger Next LT W1G"/>
          <w:lang w:val="en-US"/>
        </w:rPr>
      </w:pPr>
      <w:r w:rsidRPr="00AE7466">
        <w:rPr>
          <w:rFonts w:ascii="Frutiger Next LT W1G" w:hAnsi="Frutiger Next LT W1G"/>
          <w:lang w:val="en-US"/>
        </w:rPr>
        <w:t xml:space="preserve">[1] </w:t>
      </w:r>
      <w:proofErr w:type="spellStart"/>
      <w:r w:rsidRPr="00AE7466">
        <w:rPr>
          <w:rFonts w:ascii="Frutiger Next LT W1G" w:hAnsi="Frutiger Next LT W1G"/>
          <w:lang w:val="en-US"/>
        </w:rPr>
        <w:t>Bental</w:t>
      </w:r>
      <w:proofErr w:type="spellEnd"/>
      <w:r w:rsidRPr="00AE7466">
        <w:rPr>
          <w:rFonts w:ascii="Frutiger Next LT W1G" w:hAnsi="Frutiger Next LT W1G"/>
          <w:lang w:val="en-US"/>
        </w:rPr>
        <w:t>, Benjamin and Dominique Demougin (2006): "Incentive Contracts</w:t>
      </w:r>
    </w:p>
    <w:p w14:paraId="46E52584"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 xml:space="preserve">and Total Factor </w:t>
      </w:r>
      <w:proofErr w:type="spellStart"/>
      <w:r w:rsidRPr="00AE7466">
        <w:rPr>
          <w:rFonts w:ascii="Frutiger Next LT W1G" w:hAnsi="Frutiger Next LT W1G"/>
          <w:lang w:val="en-US"/>
        </w:rPr>
        <w:t>Producitivty</w:t>
      </w:r>
      <w:proofErr w:type="spellEnd"/>
      <w:r w:rsidRPr="00AE7466">
        <w:rPr>
          <w:rFonts w:ascii="Frutiger Next LT W1G" w:hAnsi="Frutiger Next LT W1G"/>
          <w:lang w:val="en-US"/>
        </w:rPr>
        <w:t>", International Economic Review 47: 1033-</w:t>
      </w:r>
    </w:p>
    <w:p w14:paraId="5FDD0BE6"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1055.</w:t>
      </w:r>
    </w:p>
    <w:p w14:paraId="3E1E5351"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[2] Brouwer, Maria (2005): "Managing uncertainty through profit sharing</w:t>
      </w:r>
    </w:p>
    <w:p w14:paraId="2C6F1F52"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contracts from medieval Italy to Silicon Valley", Journal of Management</w:t>
      </w:r>
    </w:p>
    <w:p w14:paraId="3E115EE9"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and Governance 9: 237-255.</w:t>
      </w:r>
    </w:p>
    <w:p w14:paraId="3B72ED7B"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[3] Carruth, Alan and Andrew Oswald (1985): "Miners' Wages in Post-war</w:t>
      </w:r>
    </w:p>
    <w:p w14:paraId="430D638C"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 xml:space="preserve">Britain: An Application of a Model of Trade Union </w:t>
      </w:r>
      <w:proofErr w:type="spellStart"/>
      <w:r w:rsidRPr="00AE7466">
        <w:rPr>
          <w:rFonts w:ascii="Frutiger Next LT W1G" w:hAnsi="Frutiger Next LT W1G"/>
          <w:lang w:val="en-US"/>
        </w:rPr>
        <w:t>Behaviour</w:t>
      </w:r>
      <w:proofErr w:type="spellEnd"/>
      <w:r w:rsidRPr="00AE7466">
        <w:rPr>
          <w:rFonts w:ascii="Frutiger Next LT W1G" w:hAnsi="Frutiger Next LT W1G"/>
          <w:lang w:val="en-US"/>
        </w:rPr>
        <w:t>", Economic</w:t>
      </w:r>
    </w:p>
    <w:p w14:paraId="73B0BFDB"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Journal 95: 1003-1020.</w:t>
      </w:r>
    </w:p>
    <w:p w14:paraId="5EBD3822"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[4] Farber, Henry (1978): "Individual Preferences and Union Wage Deter-</w:t>
      </w:r>
    </w:p>
    <w:p w14:paraId="1C1F48B2" w14:textId="77777777" w:rsidR="008976A9" w:rsidRPr="00AE7466" w:rsidRDefault="008976A9" w:rsidP="008976A9">
      <w:pPr>
        <w:rPr>
          <w:rFonts w:ascii="Frutiger Next LT W1G" w:hAnsi="Frutiger Next LT W1G"/>
          <w:lang w:val="en-US"/>
        </w:rPr>
      </w:pPr>
      <w:proofErr w:type="spellStart"/>
      <w:r w:rsidRPr="00AE7466">
        <w:rPr>
          <w:rFonts w:ascii="Frutiger Next LT W1G" w:hAnsi="Frutiger Next LT W1G"/>
          <w:lang w:val="en-US"/>
        </w:rPr>
        <w:t>mination</w:t>
      </w:r>
      <w:proofErr w:type="spellEnd"/>
      <w:r w:rsidRPr="00AE7466">
        <w:rPr>
          <w:rFonts w:ascii="Frutiger Next LT W1G" w:hAnsi="Frutiger Next LT W1G"/>
          <w:lang w:val="en-US"/>
        </w:rPr>
        <w:t>: The Case of the United Mine Workers", Journal of Political</w:t>
      </w:r>
    </w:p>
    <w:p w14:paraId="77348E0E"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Economy 86: 923-942.</w:t>
      </w:r>
    </w:p>
    <w:p w14:paraId="363AB489"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 xml:space="preserve">[5] Holmlund, Bertil (1990), "Profit Sharing, Wage Bargaining, and </w:t>
      </w:r>
      <w:proofErr w:type="spellStart"/>
      <w:r w:rsidRPr="00AE7466">
        <w:rPr>
          <w:rFonts w:ascii="Frutiger Next LT W1G" w:hAnsi="Frutiger Next LT W1G"/>
          <w:lang w:val="en-US"/>
        </w:rPr>
        <w:t>Unem</w:t>
      </w:r>
      <w:proofErr w:type="spellEnd"/>
      <w:r w:rsidRPr="00AE7466">
        <w:rPr>
          <w:rFonts w:ascii="Frutiger Next LT W1G" w:hAnsi="Frutiger Next LT W1G"/>
          <w:lang w:val="en-US"/>
        </w:rPr>
        <w:t>-</w:t>
      </w:r>
    </w:p>
    <w:p w14:paraId="052CB295" w14:textId="77777777" w:rsidR="008976A9" w:rsidRPr="00AE7466" w:rsidRDefault="008976A9" w:rsidP="008976A9">
      <w:pPr>
        <w:rPr>
          <w:rFonts w:ascii="Frutiger Next LT W1G" w:hAnsi="Frutiger Next LT W1G"/>
          <w:lang w:val="en-US"/>
        </w:rPr>
      </w:pPr>
      <w:proofErr w:type="spellStart"/>
      <w:r w:rsidRPr="00AE7466">
        <w:rPr>
          <w:rFonts w:ascii="Frutiger Next LT W1G" w:hAnsi="Frutiger Next LT W1G"/>
          <w:lang w:val="en-US"/>
        </w:rPr>
        <w:t>ployment</w:t>
      </w:r>
      <w:proofErr w:type="spellEnd"/>
      <w:r w:rsidRPr="00AE7466">
        <w:rPr>
          <w:rFonts w:ascii="Frutiger Next LT W1G" w:hAnsi="Frutiger Next LT W1G"/>
          <w:lang w:val="en-US"/>
        </w:rPr>
        <w:t>", Economic Inquiry 28: 257-268.</w:t>
      </w:r>
    </w:p>
    <w:p w14:paraId="1ECBA432" w14:textId="77777777" w:rsidR="008976A9" w:rsidRPr="00AE7466" w:rsidRDefault="00CF1819" w:rsidP="008976A9">
      <w:pPr>
        <w:rPr>
          <w:rFonts w:ascii="Frutiger Next LT W1G" w:hAnsi="Frutiger Next LT W1G"/>
          <w:lang w:val="en-US"/>
        </w:rPr>
      </w:pPr>
      <w:r w:rsidRPr="00AE7466">
        <w:rPr>
          <w:rFonts w:ascii="Frutiger Next LT W1G" w:hAnsi="Frutiger Next LT W1G"/>
          <w:lang w:val="en-US"/>
        </w:rPr>
        <w:t>[6] Jerger, Jü</w:t>
      </w:r>
      <w:r w:rsidR="008976A9" w:rsidRPr="00AE7466">
        <w:rPr>
          <w:rFonts w:ascii="Frutiger Next LT W1G" w:hAnsi="Frutiger Next LT W1G"/>
          <w:lang w:val="en-US"/>
        </w:rPr>
        <w:t>rgen and Jochen Michaelis (1999): "Profit Sharing, Capital Formation and the NAIRU", Scandinavian Journal of Economics 101: 257-</w:t>
      </w:r>
    </w:p>
    <w:p w14:paraId="0566D022"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275.</w:t>
      </w:r>
    </w:p>
    <w:p w14:paraId="544B6425" w14:textId="27455154" w:rsidR="008976A9" w:rsidRPr="00AE7466" w:rsidRDefault="008976A9" w:rsidP="008976A9">
      <w:pPr>
        <w:rPr>
          <w:rFonts w:ascii="Frutiger Next LT W1G" w:hAnsi="Frutiger Next LT W1G"/>
          <w:lang w:val="en-US"/>
        </w:rPr>
      </w:pPr>
      <w:r w:rsidRPr="00AE7466">
        <w:rPr>
          <w:rFonts w:ascii="Frutiger Next LT W1G" w:hAnsi="Frutiger Next LT W1G"/>
          <w:lang w:val="en-US"/>
        </w:rPr>
        <w:t xml:space="preserve">[7] Kirstein, Roland and Kirstein, Annette (2007): </w:t>
      </w:r>
      <w:proofErr w:type="spellStart"/>
      <w:r w:rsidRPr="00AE7466">
        <w:rPr>
          <w:rFonts w:ascii="Frutiger Next LT W1G" w:hAnsi="Frutiger Next LT W1G"/>
          <w:lang w:val="en-US"/>
        </w:rPr>
        <w:t>Ine</w:t>
      </w:r>
      <w:r w:rsidR="00D24AA4" w:rsidRPr="00AE7466">
        <w:rPr>
          <w:rFonts w:ascii="Frutiger Next LT W1G" w:hAnsi="Frutiger Next LT W1G"/>
          <w:lang w:val="en-US"/>
        </w:rPr>
        <w:t>ff</w:t>
      </w:r>
      <w:r w:rsidRPr="00AE7466">
        <w:rPr>
          <w:rFonts w:ascii="Frutiger Next LT W1G" w:hAnsi="Frutiger Next LT W1G"/>
          <w:lang w:val="en-US"/>
        </w:rPr>
        <w:t>cient</w:t>
      </w:r>
      <w:proofErr w:type="spellEnd"/>
      <w:r w:rsidRPr="00AE7466">
        <w:rPr>
          <w:rFonts w:ascii="Frutiger Next LT W1G" w:hAnsi="Frutiger Next LT W1G"/>
          <w:lang w:val="en-US"/>
        </w:rPr>
        <w:t xml:space="preserve"> Intra-Firm In-</w:t>
      </w:r>
    </w:p>
    <w:p w14:paraId="6B4DB754" w14:textId="77777777" w:rsidR="008976A9" w:rsidRPr="00AE7466" w:rsidRDefault="008976A9" w:rsidP="008976A9">
      <w:pPr>
        <w:rPr>
          <w:rFonts w:ascii="Frutiger Next LT W1G" w:hAnsi="Frutiger Next LT W1G"/>
          <w:lang w:val="en-US"/>
        </w:rPr>
      </w:pPr>
      <w:proofErr w:type="spellStart"/>
      <w:r w:rsidRPr="00AE7466">
        <w:rPr>
          <w:rFonts w:ascii="Frutiger Next LT W1G" w:hAnsi="Frutiger Next LT W1G"/>
          <w:lang w:val="en-US"/>
        </w:rPr>
        <w:t>centives</w:t>
      </w:r>
      <w:proofErr w:type="spellEnd"/>
      <w:r w:rsidRPr="00AE7466">
        <w:rPr>
          <w:rFonts w:ascii="Frutiger Next LT W1G" w:hAnsi="Frutiger Next LT W1G"/>
          <w:lang w:val="en-US"/>
        </w:rPr>
        <w:t xml:space="preserve"> Can Stabilize Cartels in Cournot Oligopolies, mimeo, February</w:t>
      </w:r>
    </w:p>
    <w:p w14:paraId="1F7F1431"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2007.</w:t>
      </w:r>
    </w:p>
    <w:p w14:paraId="69366D3F"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[8] Koskela, Erkki and Rune Stenbacka (2006): "Flexible and Committed</w:t>
      </w:r>
    </w:p>
    <w:p w14:paraId="6809F4BB" w14:textId="0967040F" w:rsidR="008976A9" w:rsidRPr="00AE7466" w:rsidRDefault="008976A9" w:rsidP="008976A9">
      <w:pPr>
        <w:rPr>
          <w:rFonts w:ascii="Frutiger Next LT W1G" w:hAnsi="Frutiger Next LT W1G"/>
          <w:lang w:val="en-US"/>
        </w:rPr>
      </w:pPr>
      <w:r w:rsidRPr="00AE7466">
        <w:rPr>
          <w:rFonts w:ascii="Frutiger Next LT W1G" w:hAnsi="Frutiger Next LT W1G"/>
          <w:lang w:val="en-US"/>
        </w:rPr>
        <w:t>Pro</w:t>
      </w:r>
      <w:r w:rsidR="00D24AA4" w:rsidRPr="00AE7466">
        <w:rPr>
          <w:rFonts w:ascii="Frutiger Next LT W1G" w:hAnsi="Frutiger Next LT W1G"/>
          <w:lang w:val="en-US"/>
        </w:rPr>
        <w:t>fi</w:t>
      </w:r>
      <w:r w:rsidRPr="00AE7466">
        <w:rPr>
          <w:rFonts w:ascii="Frutiger Next LT W1G" w:hAnsi="Frutiger Next LT W1G"/>
          <w:lang w:val="en-US"/>
        </w:rPr>
        <w:t>t Sharing with Wage Bargaining: Implications for Equilibrium Un-</w:t>
      </w:r>
    </w:p>
    <w:p w14:paraId="60FEAAE2"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lastRenderedPageBreak/>
        <w:t>employment", Journal of Economics 87: 159-180.</w:t>
      </w:r>
    </w:p>
    <w:p w14:paraId="24EE9118"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[9] McDonald, Ian M. and Solow, Robert M. (1981): "Wage Bargaining and</w:t>
      </w:r>
    </w:p>
    <w:p w14:paraId="6F411C42"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Employment", American Economic Review 71: 896-908.</w:t>
      </w:r>
    </w:p>
    <w:p w14:paraId="2FE60850"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[10] Michaelis, Jochen (1997), "On the Equivalence of Profit and Revenue</w:t>
      </w:r>
    </w:p>
    <w:p w14:paraId="26D9B41D"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Sharing", Economics Letters 57: 113-118</w:t>
      </w:r>
    </w:p>
    <w:p w14:paraId="08DF8837"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 xml:space="preserve">[11] Pendleton, Andrew, Erik Poutsma, Jos van Ommeren and Chris Brewster (2001): Employee share ownership and </w:t>
      </w:r>
      <w:proofErr w:type="spellStart"/>
      <w:r w:rsidRPr="00AE7466">
        <w:rPr>
          <w:rFonts w:ascii="Frutiger Next LT W1G" w:hAnsi="Frutiger Next LT W1G"/>
          <w:lang w:val="en-US"/>
        </w:rPr>
        <w:t>profitt</w:t>
      </w:r>
      <w:proofErr w:type="spellEnd"/>
      <w:r w:rsidRPr="00AE7466">
        <w:rPr>
          <w:rFonts w:ascii="Frutiger Next LT W1G" w:hAnsi="Frutiger Next LT W1G"/>
          <w:lang w:val="en-US"/>
        </w:rPr>
        <w:t>-sharing in the European Union, Luxembourg: Office for Official Publications of the European Communities.</w:t>
      </w:r>
    </w:p>
    <w:p w14:paraId="02796AFE"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[12] Watt, Richard (2002): "Defending Expected Utility Theory", Journal of</w:t>
      </w:r>
    </w:p>
    <w:p w14:paraId="070A50EB"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Economic Perspectives 16: 227-230.</w:t>
      </w:r>
    </w:p>
    <w:p w14:paraId="31CEF528" w14:textId="77777777" w:rsidR="008976A9" w:rsidRPr="00AE7466" w:rsidRDefault="008976A9" w:rsidP="008976A9">
      <w:pPr>
        <w:rPr>
          <w:rFonts w:ascii="Frutiger Next LT W1G" w:hAnsi="Frutiger Next LT W1G"/>
          <w:lang w:val="en-US"/>
        </w:rPr>
      </w:pPr>
      <w:r w:rsidRPr="00AE7466">
        <w:rPr>
          <w:rFonts w:ascii="Frutiger Next LT W1G" w:hAnsi="Frutiger Next LT W1G"/>
          <w:lang w:val="en-US"/>
        </w:rPr>
        <w:t>[13] Weitzman, Martin L. (1985): "The Simple Macroeconomics of Profit-</w:t>
      </w:r>
    </w:p>
    <w:p w14:paraId="6B9FC953" w14:textId="77777777" w:rsidR="003870B1" w:rsidRPr="00AE7466" w:rsidRDefault="008976A9" w:rsidP="008976A9">
      <w:pPr>
        <w:rPr>
          <w:rFonts w:ascii="Frutiger Next LT W1G" w:hAnsi="Frutiger Next LT W1G"/>
        </w:rPr>
      </w:pPr>
      <w:r w:rsidRPr="00AE7466">
        <w:rPr>
          <w:rFonts w:ascii="Frutiger Next LT W1G" w:hAnsi="Frutiger Next LT W1G"/>
        </w:rPr>
        <w:t xml:space="preserve">Sharing", American </w:t>
      </w:r>
      <w:proofErr w:type="spellStart"/>
      <w:r w:rsidRPr="00AE7466">
        <w:rPr>
          <w:rFonts w:ascii="Frutiger Next LT W1G" w:hAnsi="Frutiger Next LT W1G"/>
        </w:rPr>
        <w:t>Economic</w:t>
      </w:r>
      <w:proofErr w:type="spellEnd"/>
      <w:r w:rsidRPr="00AE7466">
        <w:rPr>
          <w:rFonts w:ascii="Frutiger Next LT W1G" w:hAnsi="Frutiger Next LT W1G"/>
        </w:rPr>
        <w:t xml:space="preserve"> Review, 75: 937-953.</w:t>
      </w:r>
    </w:p>
    <w:p w14:paraId="6BFB62E2" w14:textId="77777777" w:rsidR="00255E58" w:rsidRPr="00AE7466" w:rsidRDefault="00255E58">
      <w:pPr>
        <w:spacing w:line="259" w:lineRule="auto"/>
        <w:jc w:val="left"/>
        <w:rPr>
          <w:rFonts w:ascii="Frutiger Next LT W1G" w:hAnsi="Frutiger Next LT W1G"/>
          <w:b/>
          <w:sz w:val="32"/>
        </w:rPr>
      </w:pPr>
      <w:r w:rsidRPr="00AE7466">
        <w:rPr>
          <w:rFonts w:ascii="Frutiger Next LT W1G" w:hAnsi="Frutiger Next LT W1G"/>
          <w:b/>
          <w:sz w:val="32"/>
        </w:rPr>
        <w:br w:type="page"/>
      </w:r>
    </w:p>
    <w:p w14:paraId="34D12F49" w14:textId="08EECC86" w:rsidR="00756A30" w:rsidRPr="00AE7466" w:rsidRDefault="003870B1" w:rsidP="00255E58">
      <w:pPr>
        <w:rPr>
          <w:rFonts w:ascii="Frutiger Next LT W1G" w:hAnsi="Frutiger Next LT W1G"/>
          <w:b/>
          <w:sz w:val="32"/>
        </w:rPr>
      </w:pPr>
      <w:r w:rsidRPr="00AE7466">
        <w:rPr>
          <w:rFonts w:ascii="Frutiger Next LT W1G" w:hAnsi="Frutiger Next LT W1G"/>
          <w:b/>
          <w:sz w:val="32"/>
        </w:rPr>
        <w:lastRenderedPageBreak/>
        <w:t>Erklärung</w:t>
      </w:r>
    </w:p>
    <w:p w14:paraId="27103CE1" w14:textId="579A8624" w:rsidR="00255E58" w:rsidRPr="00AE7466" w:rsidRDefault="00756A30" w:rsidP="00255E58">
      <w:pPr>
        <w:rPr>
          <w:rFonts w:ascii="Frutiger Next LT W1G" w:hAnsi="Frutiger Next LT W1G"/>
        </w:rPr>
      </w:pPr>
      <w:r w:rsidRPr="00AE7466">
        <w:rPr>
          <w:rFonts w:ascii="Frutiger Next LT W1G" w:hAnsi="Frutiger Next LT W1G"/>
        </w:rPr>
        <w:t>Ich habe die vorliegende Arbeit selbstständig verfasst und keine anderen als die angegebenen Quellen und Hilfsmittel benutzt. Die Arbeit wurde bisher an keiner anderen Hochschule zur Erlangung eines akademischen Grades eingereicht. Die vorgelegten Druckexemplare und die dem Prüfer/der Prüferin zur Verfügung gestellte elektronische Version (PDF-Datei) der Arbeit sind identisch. Von den in §27 Abs. 6 BPO 2021 vorgesehenen Rechtsfolgen habe ich Kenntnis.</w:t>
      </w:r>
    </w:p>
    <w:p w14:paraId="5E1903EB" w14:textId="77777777" w:rsidR="00756A30" w:rsidRPr="00AE7466" w:rsidRDefault="00756A30" w:rsidP="00255E58">
      <w:pPr>
        <w:rPr>
          <w:rFonts w:ascii="Frutiger Next LT W1G" w:hAnsi="Frutiger Next LT W1G"/>
        </w:rPr>
      </w:pPr>
    </w:p>
    <w:p w14:paraId="34FC54D0" w14:textId="77777777" w:rsidR="00255E58" w:rsidRPr="00AE7466" w:rsidRDefault="00255E58" w:rsidP="00255E58">
      <w:pPr>
        <w:rPr>
          <w:rFonts w:ascii="Frutiger Next LT W1G" w:hAnsi="Frutiger Next LT W1G"/>
        </w:rPr>
      </w:pPr>
    </w:p>
    <w:p w14:paraId="4F4E7791" w14:textId="77777777" w:rsidR="00255E58" w:rsidRPr="00AE7466" w:rsidRDefault="00255E58" w:rsidP="00255E58">
      <w:pPr>
        <w:rPr>
          <w:rFonts w:ascii="Frutiger Next LT W1G" w:hAnsi="Frutiger Next LT W1G"/>
        </w:rPr>
      </w:pPr>
      <w:r w:rsidRPr="00AE7466">
        <w:rPr>
          <w:rFonts w:ascii="Frutiger Next LT W1G" w:hAnsi="Frutiger Next LT W1G"/>
        </w:rPr>
        <w:t>______________________</w:t>
      </w:r>
      <w:r w:rsidRPr="00AE7466">
        <w:rPr>
          <w:rFonts w:ascii="Frutiger Next LT W1G" w:hAnsi="Frutiger Next LT W1G"/>
        </w:rPr>
        <w:tab/>
      </w:r>
      <w:r w:rsidRPr="00AE7466">
        <w:rPr>
          <w:rFonts w:ascii="Frutiger Next LT W1G" w:hAnsi="Frutiger Next LT W1G"/>
        </w:rPr>
        <w:tab/>
        <w:t>________________________</w:t>
      </w:r>
    </w:p>
    <w:p w14:paraId="104DE4DF" w14:textId="77777777" w:rsidR="00255E58" w:rsidRPr="00AE7466" w:rsidRDefault="00255E58" w:rsidP="00255E58">
      <w:pPr>
        <w:rPr>
          <w:rFonts w:ascii="Frutiger Next LT W1G" w:hAnsi="Frutiger Next LT W1G"/>
        </w:rPr>
      </w:pPr>
      <w:r w:rsidRPr="00AE7466">
        <w:rPr>
          <w:rFonts w:ascii="Frutiger Next LT W1G" w:hAnsi="Frutiger Next LT W1G"/>
        </w:rPr>
        <w:t>Ort, Datum</w:t>
      </w:r>
      <w:r w:rsidRPr="00AE7466">
        <w:rPr>
          <w:rFonts w:ascii="Frutiger Next LT W1G" w:hAnsi="Frutiger Next LT W1G"/>
        </w:rPr>
        <w:tab/>
      </w:r>
      <w:r w:rsidRPr="00AE7466">
        <w:rPr>
          <w:rFonts w:ascii="Frutiger Next LT W1G" w:hAnsi="Frutiger Next LT W1G"/>
        </w:rPr>
        <w:tab/>
      </w:r>
      <w:r w:rsidRPr="00AE7466">
        <w:rPr>
          <w:rFonts w:ascii="Frutiger Next LT W1G" w:hAnsi="Frutiger Next LT W1G"/>
        </w:rPr>
        <w:tab/>
      </w:r>
      <w:r w:rsidRPr="00AE7466">
        <w:rPr>
          <w:rFonts w:ascii="Frutiger Next LT W1G" w:hAnsi="Frutiger Next LT W1G"/>
        </w:rPr>
        <w:tab/>
      </w:r>
      <w:r w:rsidRPr="00AE7466">
        <w:rPr>
          <w:rFonts w:ascii="Frutiger Next LT W1G" w:hAnsi="Frutiger Next LT W1G"/>
        </w:rPr>
        <w:tab/>
        <w:t>Unterschrift</w:t>
      </w:r>
    </w:p>
    <w:sectPr w:rsidR="00255E58" w:rsidRPr="00AE7466" w:rsidSect="00987876">
      <w:footerReference w:type="default" r:id="rId14"/>
      <w:pgSz w:w="11906" w:h="16838"/>
      <w:pgMar w:top="1134" w:right="1134" w:bottom="1134" w:left="283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974DA" w14:textId="77777777" w:rsidR="00CB0DAF" w:rsidRDefault="00CB0DAF" w:rsidP="00283C83">
      <w:pPr>
        <w:spacing w:after="0" w:line="240" w:lineRule="auto"/>
      </w:pPr>
      <w:r>
        <w:separator/>
      </w:r>
    </w:p>
  </w:endnote>
  <w:endnote w:type="continuationSeparator" w:id="0">
    <w:p w14:paraId="18B0061E" w14:textId="77777777" w:rsidR="00CB0DAF" w:rsidRDefault="00CB0DAF" w:rsidP="00283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utiger Next LT W1G">
    <w:altName w:val="Calibri"/>
    <w:panose1 w:val="020B0604020202020204"/>
    <w:charset w:val="00"/>
    <w:family w:val="swiss"/>
    <w:notTrueType/>
    <w:pitch w:val="variable"/>
    <w:sig w:usb0="A00002AF" w:usb1="5000205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MR12">
    <w:altName w:val="Calibri"/>
    <w:panose1 w:val="020B0604020202020204"/>
    <w:charset w:val="00"/>
    <w:family w:val="auto"/>
    <w:notTrueType/>
    <w:pitch w:val="default"/>
    <w:sig w:usb0="00000003" w:usb1="00000000" w:usb2="00000000" w:usb3="00000000" w:csb0="00000001" w:csb1="00000000"/>
  </w:font>
  <w:font w:name="Times New Roman (Textkörper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14685"/>
      <w:docPartObj>
        <w:docPartGallery w:val="Page Numbers (Bottom of Page)"/>
        <w:docPartUnique/>
      </w:docPartObj>
    </w:sdtPr>
    <w:sdtContent>
      <w:p w14:paraId="34DB53F8" w14:textId="77777777" w:rsidR="00CF1819" w:rsidRDefault="00CF1819">
        <w:pPr>
          <w:pStyle w:val="Fuzeile"/>
          <w:jc w:val="center"/>
        </w:pPr>
        <w:r>
          <w:fldChar w:fldCharType="begin"/>
        </w:r>
        <w:r>
          <w:instrText>PAGE   \* MERGEFORMAT</w:instrText>
        </w:r>
        <w:r>
          <w:fldChar w:fldCharType="separate"/>
        </w:r>
        <w:r w:rsidR="00255E58">
          <w:rPr>
            <w:noProof/>
          </w:rPr>
          <w:t>III</w:t>
        </w:r>
        <w:r>
          <w:fldChar w:fldCharType="end"/>
        </w:r>
      </w:p>
    </w:sdtContent>
  </w:sdt>
  <w:p w14:paraId="5D3131F9" w14:textId="77777777" w:rsidR="004D03FE" w:rsidRDefault="004D03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973F" w14:textId="260A0444" w:rsidR="004D03FE" w:rsidRDefault="004D03FE">
    <w:pPr>
      <w:pStyle w:val="Fuzeile"/>
      <w:jc w:val="center"/>
    </w:pPr>
  </w:p>
  <w:p w14:paraId="5EB03D54" w14:textId="77777777" w:rsidR="004D03FE" w:rsidRDefault="004D03F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8275709"/>
      <w:docPartObj>
        <w:docPartGallery w:val="Page Numbers (Bottom of Page)"/>
        <w:docPartUnique/>
      </w:docPartObj>
    </w:sdtPr>
    <w:sdtContent>
      <w:p w14:paraId="00129331" w14:textId="77777777" w:rsidR="004D03FE" w:rsidRDefault="004D03FE">
        <w:pPr>
          <w:pStyle w:val="Fuzeile"/>
          <w:jc w:val="center"/>
        </w:pPr>
        <w:r>
          <w:fldChar w:fldCharType="begin"/>
        </w:r>
        <w:r>
          <w:instrText>PAGE   \* MERGEFORMAT</w:instrText>
        </w:r>
        <w:r>
          <w:fldChar w:fldCharType="separate"/>
        </w:r>
        <w:r w:rsidR="00255E58">
          <w:rPr>
            <w:noProof/>
          </w:rPr>
          <w:t>I</w:t>
        </w:r>
        <w:r>
          <w:fldChar w:fldCharType="end"/>
        </w:r>
      </w:p>
    </w:sdtContent>
  </w:sdt>
  <w:p w14:paraId="63A57C77" w14:textId="77777777" w:rsidR="004D03FE" w:rsidRDefault="004D03F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554222"/>
      <w:docPartObj>
        <w:docPartGallery w:val="Page Numbers (Bottom of Page)"/>
        <w:docPartUnique/>
      </w:docPartObj>
    </w:sdtPr>
    <w:sdtEndPr>
      <w:rPr>
        <w:rFonts w:ascii="Frutiger Next LT W1G" w:hAnsi="Frutiger Next LT W1G" w:cs="Times New Roman (Textkörper CS)"/>
      </w:rPr>
    </w:sdtEndPr>
    <w:sdtContent>
      <w:p w14:paraId="737B0062" w14:textId="77777777" w:rsidR="004D03FE" w:rsidRPr="00E54C76" w:rsidRDefault="004D03FE">
        <w:pPr>
          <w:pStyle w:val="Fuzeile"/>
          <w:jc w:val="center"/>
          <w:rPr>
            <w:rFonts w:ascii="Frutiger Next LT W1G" w:hAnsi="Frutiger Next LT W1G" w:cs="Times New Roman (Textkörper CS)"/>
          </w:rPr>
        </w:pPr>
        <w:r w:rsidRPr="00E54C76">
          <w:rPr>
            <w:rFonts w:ascii="Frutiger Next LT W1G" w:hAnsi="Frutiger Next LT W1G" w:cs="Times New Roman (Textkörper CS)"/>
          </w:rPr>
          <w:fldChar w:fldCharType="begin"/>
        </w:r>
        <w:r w:rsidRPr="00E54C76">
          <w:rPr>
            <w:rFonts w:ascii="Frutiger Next LT W1G" w:hAnsi="Frutiger Next LT W1G" w:cs="Times New Roman (Textkörper CS)"/>
          </w:rPr>
          <w:instrText>PAGE   \* MERGEFORMAT</w:instrText>
        </w:r>
        <w:r w:rsidRPr="00E54C76">
          <w:rPr>
            <w:rFonts w:ascii="Frutiger Next LT W1G" w:hAnsi="Frutiger Next LT W1G" w:cs="Times New Roman (Textkörper CS)"/>
          </w:rPr>
          <w:fldChar w:fldCharType="separate"/>
        </w:r>
        <w:r w:rsidR="00255E58" w:rsidRPr="00E54C76">
          <w:rPr>
            <w:rFonts w:ascii="Frutiger Next LT W1G" w:hAnsi="Frutiger Next LT W1G" w:cs="Times New Roman (Textkörper CS)"/>
            <w:noProof/>
          </w:rPr>
          <w:t>7</w:t>
        </w:r>
        <w:r w:rsidRPr="00E54C76">
          <w:rPr>
            <w:rFonts w:ascii="Frutiger Next LT W1G" w:hAnsi="Frutiger Next LT W1G" w:cs="Times New Roman (Textkörper CS)"/>
          </w:rPr>
          <w:fldChar w:fldCharType="end"/>
        </w:r>
      </w:p>
    </w:sdtContent>
  </w:sdt>
  <w:p w14:paraId="50CAB306" w14:textId="77777777" w:rsidR="004D03FE" w:rsidRDefault="004D03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753B2" w14:textId="77777777" w:rsidR="00CB0DAF" w:rsidRDefault="00CB0DAF" w:rsidP="00283C83">
      <w:pPr>
        <w:spacing w:after="0" w:line="240" w:lineRule="auto"/>
      </w:pPr>
      <w:r>
        <w:separator/>
      </w:r>
    </w:p>
  </w:footnote>
  <w:footnote w:type="continuationSeparator" w:id="0">
    <w:p w14:paraId="4A213564" w14:textId="77777777" w:rsidR="00CB0DAF" w:rsidRDefault="00CB0DAF" w:rsidP="00283C83">
      <w:pPr>
        <w:spacing w:after="0" w:line="240" w:lineRule="auto"/>
      </w:pPr>
      <w:r>
        <w:continuationSeparator/>
      </w:r>
    </w:p>
  </w:footnote>
  <w:footnote w:id="1">
    <w:p w14:paraId="3CA3E720" w14:textId="55462C1E" w:rsidR="004D03FE" w:rsidRPr="006F0AFE" w:rsidRDefault="004D03FE" w:rsidP="004D03FE">
      <w:pPr>
        <w:autoSpaceDE w:val="0"/>
        <w:autoSpaceDN w:val="0"/>
        <w:adjustRightInd w:val="0"/>
        <w:spacing w:after="0" w:line="240" w:lineRule="auto"/>
        <w:rPr>
          <w:rFonts w:ascii="Frutiger Next LT W1G" w:eastAsiaTheme="minorEastAsia" w:hAnsi="Frutiger Next LT W1G" w:cs="Arial"/>
          <w:sz w:val="20"/>
          <w:szCs w:val="20"/>
        </w:rPr>
      </w:pPr>
      <w:r w:rsidRPr="00283C83">
        <w:rPr>
          <w:rStyle w:val="Funotenzeichen"/>
          <w:rFonts w:cs="Arial"/>
        </w:rPr>
        <w:footnoteRef/>
      </w:r>
      <w:r w:rsidRPr="00283C83">
        <w:rPr>
          <w:rFonts w:cs="Arial"/>
        </w:rPr>
        <w:t xml:space="preserve"> </w:t>
      </w:r>
      <w:r w:rsidRPr="00E90596">
        <w:rPr>
          <w:rFonts w:ascii="Frutiger Next LT W1G" w:hAnsi="Frutiger Next LT W1G" w:cs="Arial"/>
          <w:sz w:val="20"/>
          <w:szCs w:val="20"/>
        </w:rPr>
        <w:t xml:space="preserve">Das ist nun die Fußnote, die natürlich auch eine Formel enthalten kann, nämlich </w:t>
      </w:r>
      <m:oMath>
        <m:sSup>
          <m:sSupPr>
            <m:ctrlPr>
              <w:rPr>
                <w:rFonts w:ascii="Cambria Math" w:hAnsi="Cambria Math" w:cs="Arial"/>
                <w:i/>
                <w:sz w:val="20"/>
                <w:szCs w:val="20"/>
              </w:rPr>
            </m:ctrlPr>
          </m:sSupPr>
          <m:e>
            <m:r>
              <w:rPr>
                <w:rFonts w:ascii="Cambria Math" w:hAnsi="Cambria Math" w:cs="Arial"/>
                <w:sz w:val="20"/>
                <w:szCs w:val="20"/>
              </w:rPr>
              <m:t>a</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c</m:t>
            </m:r>
          </m:e>
          <m:sup>
            <m:r>
              <w:rPr>
                <w:rFonts w:ascii="Cambria Math" w:hAnsi="Cambria Math" w:cs="Arial"/>
                <w:sz w:val="20"/>
                <w:szCs w:val="20"/>
              </w:rPr>
              <m:t>2</m:t>
            </m:r>
          </m:sup>
        </m:sSup>
      </m:oMath>
      <w:r w:rsidRPr="00E90596">
        <w:rPr>
          <w:rFonts w:ascii="Frutiger Next LT W1G" w:hAnsi="Frutiger Next LT W1G" w:cs="Arial"/>
          <w:sz w:val="20"/>
          <w:szCs w:val="20"/>
        </w:rPr>
        <w:t>,</w:t>
      </w:r>
      <w:r w:rsidR="006F0AFE">
        <w:rPr>
          <w:rFonts w:ascii="Frutiger Next LT W1G" w:hAnsi="Frutiger Next LT W1G" w:cs="Arial"/>
          <w:sz w:val="20"/>
          <w:szCs w:val="20"/>
        </w:rPr>
        <w:t xml:space="preserve"> </w:t>
      </w:r>
      <w:r w:rsidRPr="00E90596">
        <w:rPr>
          <w:rFonts w:ascii="Frutiger Next LT W1G" w:hAnsi="Frutiger Next LT W1G" w:cs="Arial"/>
          <w:sz w:val="20"/>
          <w:szCs w:val="20"/>
        </w:rPr>
        <w:t>wie hoffentlich noch alle wissen.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C8937" w14:textId="77777777" w:rsidR="004D03FE" w:rsidRDefault="004D03F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F384B"/>
    <w:multiLevelType w:val="hybridMultilevel"/>
    <w:tmpl w:val="B65447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11E55A4"/>
    <w:multiLevelType w:val="hybridMultilevel"/>
    <w:tmpl w:val="6026EED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1753462">
    <w:abstractNumId w:val="0"/>
  </w:num>
  <w:num w:numId="2" w16cid:durableId="1620527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DF7"/>
    <w:rsid w:val="00015841"/>
    <w:rsid w:val="000C59B7"/>
    <w:rsid w:val="00156EEC"/>
    <w:rsid w:val="00175CE8"/>
    <w:rsid w:val="00255E58"/>
    <w:rsid w:val="00283C83"/>
    <w:rsid w:val="002F4B2C"/>
    <w:rsid w:val="00310DF7"/>
    <w:rsid w:val="00347504"/>
    <w:rsid w:val="003870B1"/>
    <w:rsid w:val="004D03FE"/>
    <w:rsid w:val="00596BF2"/>
    <w:rsid w:val="00631DAE"/>
    <w:rsid w:val="00657E2C"/>
    <w:rsid w:val="006F0AFE"/>
    <w:rsid w:val="00746AD8"/>
    <w:rsid w:val="00756A30"/>
    <w:rsid w:val="0078400E"/>
    <w:rsid w:val="00881039"/>
    <w:rsid w:val="008976A9"/>
    <w:rsid w:val="009414A2"/>
    <w:rsid w:val="00955C80"/>
    <w:rsid w:val="00987876"/>
    <w:rsid w:val="00AE62DA"/>
    <w:rsid w:val="00AE7466"/>
    <w:rsid w:val="00C365E0"/>
    <w:rsid w:val="00CB0DAF"/>
    <w:rsid w:val="00CB4444"/>
    <w:rsid w:val="00CF1819"/>
    <w:rsid w:val="00D24AA4"/>
    <w:rsid w:val="00D6609A"/>
    <w:rsid w:val="00DB37B4"/>
    <w:rsid w:val="00DC0602"/>
    <w:rsid w:val="00E135EF"/>
    <w:rsid w:val="00E27133"/>
    <w:rsid w:val="00E4684D"/>
    <w:rsid w:val="00E54C76"/>
    <w:rsid w:val="00E90596"/>
    <w:rsid w:val="00E926DB"/>
    <w:rsid w:val="00F77C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45FE4"/>
  <w15:chartTrackingRefBased/>
  <w15:docId w15:val="{6589DAA3-4697-40A9-A70E-45839664C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E135EF"/>
    <w:pPr>
      <w:spacing w:line="360" w:lineRule="auto"/>
      <w:jc w:val="both"/>
    </w:pPr>
    <w:rPr>
      <w:rFonts w:ascii="Arial" w:hAnsi="Arial"/>
      <w:sz w:val="24"/>
    </w:rPr>
  </w:style>
  <w:style w:type="paragraph" w:styleId="berschrift1">
    <w:name w:val="heading 1"/>
    <w:basedOn w:val="Standard"/>
    <w:next w:val="Standard"/>
    <w:link w:val="berschrift1Zchn"/>
    <w:uiPriority w:val="9"/>
    <w:qFormat/>
    <w:rsid w:val="00E135EF"/>
    <w:pPr>
      <w:keepNext/>
      <w:keepLines/>
      <w:spacing w:before="240" w:after="0"/>
      <w:outlineLvl w:val="0"/>
    </w:pPr>
    <w:rPr>
      <w:rFonts w:eastAsiaTheme="majorEastAsia" w:cstheme="majorBidi"/>
      <w:b/>
      <w:color w:val="000000" w:themeColor="text1"/>
      <w:sz w:val="32"/>
      <w:szCs w:val="32"/>
    </w:rPr>
  </w:style>
  <w:style w:type="paragraph" w:styleId="berschrift2">
    <w:name w:val="heading 2"/>
    <w:basedOn w:val="Standard"/>
    <w:next w:val="Standard"/>
    <w:link w:val="berschrift2Zchn"/>
    <w:uiPriority w:val="9"/>
    <w:unhideWhenUsed/>
    <w:qFormat/>
    <w:rsid w:val="004D03FE"/>
    <w:pPr>
      <w:keepNext/>
      <w:keepLines/>
      <w:spacing w:before="40" w:after="0"/>
      <w:outlineLvl w:val="1"/>
    </w:pPr>
    <w:rPr>
      <w:rFonts w:eastAsiaTheme="majorEastAsia" w:cstheme="majorBidi"/>
      <w:b/>
      <w:color w:val="000000" w:themeColor="text1"/>
      <w:sz w:val="28"/>
      <w:szCs w:val="26"/>
    </w:rPr>
  </w:style>
  <w:style w:type="paragraph" w:styleId="berschrift3">
    <w:name w:val="heading 3"/>
    <w:basedOn w:val="Standard"/>
    <w:next w:val="Standard"/>
    <w:link w:val="berschrift3Zchn"/>
    <w:uiPriority w:val="9"/>
    <w:unhideWhenUsed/>
    <w:qFormat/>
    <w:rsid w:val="000C59B7"/>
    <w:pPr>
      <w:keepNext/>
      <w:keepLines/>
      <w:spacing w:before="40" w:after="0"/>
      <w:outlineLvl w:val="2"/>
    </w:pPr>
    <w:rPr>
      <w:rFonts w:eastAsiaTheme="majorEastAsia" w:cstheme="majorBidi"/>
      <w:b/>
      <w:szCs w:val="24"/>
    </w:rPr>
  </w:style>
  <w:style w:type="paragraph" w:styleId="berschrift4">
    <w:name w:val="heading 4"/>
    <w:basedOn w:val="Standard"/>
    <w:next w:val="Standard"/>
    <w:link w:val="berschrift4Zchn"/>
    <w:uiPriority w:val="9"/>
    <w:unhideWhenUsed/>
    <w:qFormat/>
    <w:rsid w:val="006F0AF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10DF7"/>
    <w:rPr>
      <w:color w:val="0563C1" w:themeColor="hyperlink"/>
      <w:u w:val="single"/>
    </w:rPr>
  </w:style>
  <w:style w:type="character" w:customStyle="1" w:styleId="berschrift1Zchn">
    <w:name w:val="Überschrift 1 Zchn"/>
    <w:basedOn w:val="Absatz-Standardschriftart"/>
    <w:link w:val="berschrift1"/>
    <w:uiPriority w:val="9"/>
    <w:rsid w:val="00E135EF"/>
    <w:rPr>
      <w:rFonts w:ascii="Arial" w:eastAsiaTheme="majorEastAsia" w:hAnsi="Arial" w:cstheme="majorBidi"/>
      <w:b/>
      <w:color w:val="000000" w:themeColor="text1"/>
      <w:sz w:val="32"/>
      <w:szCs w:val="32"/>
    </w:rPr>
  </w:style>
  <w:style w:type="paragraph" w:styleId="Inhaltsverzeichnisberschrift">
    <w:name w:val="TOC Heading"/>
    <w:basedOn w:val="berschrift1"/>
    <w:next w:val="Standard"/>
    <w:uiPriority w:val="39"/>
    <w:unhideWhenUsed/>
    <w:qFormat/>
    <w:rsid w:val="00283C83"/>
    <w:pPr>
      <w:outlineLvl w:val="9"/>
    </w:pPr>
    <w:rPr>
      <w:lang w:eastAsia="de-DE"/>
    </w:rPr>
  </w:style>
  <w:style w:type="paragraph" w:styleId="Verzeichnis2">
    <w:name w:val="toc 2"/>
    <w:basedOn w:val="Standard"/>
    <w:next w:val="Standard"/>
    <w:autoRedefine/>
    <w:uiPriority w:val="39"/>
    <w:unhideWhenUsed/>
    <w:rsid w:val="00283C83"/>
    <w:pPr>
      <w:spacing w:after="100"/>
      <w:ind w:left="220"/>
    </w:pPr>
    <w:rPr>
      <w:rFonts w:eastAsiaTheme="minorEastAsia" w:cs="Times New Roman"/>
      <w:lang w:eastAsia="de-DE"/>
    </w:rPr>
  </w:style>
  <w:style w:type="paragraph" w:styleId="Verzeichnis1">
    <w:name w:val="toc 1"/>
    <w:basedOn w:val="Standard"/>
    <w:next w:val="Standard"/>
    <w:autoRedefine/>
    <w:uiPriority w:val="39"/>
    <w:unhideWhenUsed/>
    <w:rsid w:val="00283C83"/>
    <w:pPr>
      <w:spacing w:after="100"/>
    </w:pPr>
    <w:rPr>
      <w:rFonts w:eastAsiaTheme="minorEastAsia" w:cs="Times New Roman"/>
      <w:lang w:eastAsia="de-DE"/>
    </w:rPr>
  </w:style>
  <w:style w:type="paragraph" w:styleId="Verzeichnis3">
    <w:name w:val="toc 3"/>
    <w:basedOn w:val="Standard"/>
    <w:next w:val="Standard"/>
    <w:autoRedefine/>
    <w:uiPriority w:val="39"/>
    <w:unhideWhenUsed/>
    <w:rsid w:val="00283C83"/>
    <w:pPr>
      <w:spacing w:after="100"/>
      <w:ind w:left="440"/>
    </w:pPr>
    <w:rPr>
      <w:rFonts w:eastAsiaTheme="minorEastAsia" w:cs="Times New Roman"/>
      <w:lang w:eastAsia="de-DE"/>
    </w:rPr>
  </w:style>
  <w:style w:type="paragraph" w:styleId="Funotentext">
    <w:name w:val="footnote text"/>
    <w:basedOn w:val="Standard"/>
    <w:link w:val="FunotentextZchn"/>
    <w:uiPriority w:val="99"/>
    <w:semiHidden/>
    <w:unhideWhenUsed/>
    <w:rsid w:val="00283C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83C83"/>
    <w:rPr>
      <w:sz w:val="20"/>
      <w:szCs w:val="20"/>
    </w:rPr>
  </w:style>
  <w:style w:type="character" w:styleId="Funotenzeichen">
    <w:name w:val="footnote reference"/>
    <w:basedOn w:val="Absatz-Standardschriftart"/>
    <w:uiPriority w:val="99"/>
    <w:semiHidden/>
    <w:unhideWhenUsed/>
    <w:rsid w:val="00283C83"/>
    <w:rPr>
      <w:vertAlign w:val="superscript"/>
    </w:rPr>
  </w:style>
  <w:style w:type="character" w:styleId="Platzhaltertext">
    <w:name w:val="Placeholder Text"/>
    <w:basedOn w:val="Absatz-Standardschriftart"/>
    <w:uiPriority w:val="99"/>
    <w:semiHidden/>
    <w:rsid w:val="00283C83"/>
    <w:rPr>
      <w:color w:val="808080"/>
    </w:rPr>
  </w:style>
  <w:style w:type="paragraph" w:styleId="Listenabsatz">
    <w:name w:val="List Paragraph"/>
    <w:basedOn w:val="Standard"/>
    <w:uiPriority w:val="34"/>
    <w:qFormat/>
    <w:rsid w:val="00CB4444"/>
    <w:pPr>
      <w:ind w:left="720"/>
      <w:contextualSpacing/>
    </w:pPr>
  </w:style>
  <w:style w:type="paragraph" w:styleId="Kopfzeile">
    <w:name w:val="header"/>
    <w:basedOn w:val="Standard"/>
    <w:link w:val="KopfzeileZchn"/>
    <w:uiPriority w:val="99"/>
    <w:unhideWhenUsed/>
    <w:rsid w:val="00CB44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B4444"/>
  </w:style>
  <w:style w:type="paragraph" w:styleId="Fuzeile">
    <w:name w:val="footer"/>
    <w:basedOn w:val="Standard"/>
    <w:link w:val="FuzeileZchn"/>
    <w:uiPriority w:val="99"/>
    <w:unhideWhenUsed/>
    <w:rsid w:val="00CB44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B4444"/>
  </w:style>
  <w:style w:type="character" w:customStyle="1" w:styleId="berschrift2Zchn">
    <w:name w:val="Überschrift 2 Zchn"/>
    <w:basedOn w:val="Absatz-Standardschriftart"/>
    <w:link w:val="berschrift2"/>
    <w:uiPriority w:val="9"/>
    <w:rsid w:val="004D03FE"/>
    <w:rPr>
      <w:rFonts w:ascii="Arial" w:eastAsiaTheme="majorEastAsia" w:hAnsi="Arial" w:cstheme="majorBidi"/>
      <w:b/>
      <w:color w:val="000000" w:themeColor="text1"/>
      <w:sz w:val="28"/>
      <w:szCs w:val="26"/>
    </w:rPr>
  </w:style>
  <w:style w:type="table" w:styleId="Tabellenraster">
    <w:name w:val="Table Grid"/>
    <w:basedOn w:val="NormaleTabelle"/>
    <w:uiPriority w:val="39"/>
    <w:rsid w:val="00881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0C59B7"/>
    <w:rPr>
      <w:rFonts w:ascii="Arial" w:eastAsiaTheme="majorEastAsia" w:hAnsi="Arial" w:cstheme="majorBidi"/>
      <w:b/>
      <w:sz w:val="24"/>
      <w:szCs w:val="24"/>
    </w:rPr>
  </w:style>
  <w:style w:type="paragraph" w:styleId="Titel">
    <w:name w:val="Title"/>
    <w:basedOn w:val="Standard"/>
    <w:next w:val="Standard"/>
    <w:link w:val="TitelZchn"/>
    <w:uiPriority w:val="10"/>
    <w:qFormat/>
    <w:rsid w:val="006F0AF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F0AFE"/>
    <w:rPr>
      <w:rFonts w:asciiTheme="majorHAnsi" w:eastAsiaTheme="majorEastAsia" w:hAnsiTheme="majorHAnsi" w:cstheme="majorBidi"/>
      <w:spacing w:val="-10"/>
      <w:kern w:val="28"/>
      <w:sz w:val="56"/>
      <w:szCs w:val="56"/>
    </w:rPr>
  </w:style>
  <w:style w:type="character" w:customStyle="1" w:styleId="berschrift4Zchn">
    <w:name w:val="Überschrift 4 Zchn"/>
    <w:basedOn w:val="Absatz-Standardschriftart"/>
    <w:link w:val="berschrift4"/>
    <w:uiPriority w:val="9"/>
    <w:rsid w:val="006F0AFE"/>
    <w:rPr>
      <w:rFonts w:asciiTheme="majorHAnsi" w:eastAsiaTheme="majorEastAsia" w:hAnsiTheme="majorHAnsi" w:cstheme="majorBidi"/>
      <w:i/>
      <w:iCs/>
      <w:color w:val="2E74B5" w:themeColor="accent1" w:themeShade="BF"/>
      <w:sz w:val="24"/>
    </w:rPr>
  </w:style>
  <w:style w:type="paragraph" w:styleId="Beschriftung">
    <w:name w:val="caption"/>
    <w:basedOn w:val="Standard"/>
    <w:next w:val="Standard"/>
    <w:uiPriority w:val="35"/>
    <w:unhideWhenUsed/>
    <w:qFormat/>
    <w:rsid w:val="00AE7466"/>
    <w:pPr>
      <w:spacing w:after="200" w:line="240" w:lineRule="auto"/>
    </w:pPr>
    <w:rPr>
      <w:i/>
      <w:iCs/>
      <w:color w:val="44546A" w:themeColor="text2"/>
      <w:sz w:val="18"/>
      <w:szCs w:val="18"/>
    </w:rPr>
  </w:style>
  <w:style w:type="paragraph" w:styleId="Abbildungsverzeichnis">
    <w:name w:val="table of figures"/>
    <w:basedOn w:val="Standard"/>
    <w:next w:val="Standard"/>
    <w:uiPriority w:val="99"/>
    <w:unhideWhenUsed/>
    <w:rsid w:val="00AE746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315E6-8B6C-6E44-A4A6-D3552B13D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872</Words>
  <Characters>5494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Universität Regensburg</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Rechenzentrum</dc:creator>
  <cp:keywords/>
  <dc:description/>
  <cp:lastModifiedBy>Nursel Sentuerk</cp:lastModifiedBy>
  <cp:revision>7</cp:revision>
  <dcterms:created xsi:type="dcterms:W3CDTF">2024-03-26T09:39:00Z</dcterms:created>
  <dcterms:modified xsi:type="dcterms:W3CDTF">2026-06-03T12:44:00Z</dcterms:modified>
</cp:coreProperties>
</file>