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0FC08" w14:textId="77777777" w:rsidR="00854175" w:rsidRDefault="00854175" w:rsidP="0008263E">
      <w:pPr>
        <w:tabs>
          <w:tab w:val="left" w:pos="2268"/>
        </w:tabs>
        <w:spacing w:after="320" w:line="276" w:lineRule="auto"/>
        <w:rPr>
          <w:sz w:val="24"/>
          <w:szCs w:val="24"/>
        </w:rPr>
      </w:pPr>
    </w:p>
    <w:p w14:paraId="521FDD41" w14:textId="77777777" w:rsidR="00A32D5F" w:rsidRDefault="00A32D5F" w:rsidP="0008263E">
      <w:pPr>
        <w:tabs>
          <w:tab w:val="left" w:pos="2268"/>
        </w:tabs>
        <w:spacing w:after="320" w:line="276" w:lineRule="auto"/>
        <w:rPr>
          <w:sz w:val="24"/>
          <w:szCs w:val="24"/>
        </w:rPr>
      </w:pPr>
    </w:p>
    <w:p w14:paraId="0870B669" w14:textId="75FBA618" w:rsidR="0008263E" w:rsidRDefault="0008263E" w:rsidP="0008263E">
      <w:pPr>
        <w:tabs>
          <w:tab w:val="left" w:pos="2268"/>
        </w:tabs>
        <w:spacing w:after="320" w:line="276" w:lineRule="auto"/>
        <w:rPr>
          <w:sz w:val="24"/>
          <w:szCs w:val="24"/>
        </w:rPr>
      </w:pPr>
      <w:r>
        <w:rPr>
          <w:sz w:val="24"/>
          <w:szCs w:val="24"/>
        </w:rPr>
        <w:t>Aufklärende Person: __________________________________________________</w:t>
      </w:r>
    </w:p>
    <w:p w14:paraId="671281DB" w14:textId="77777777" w:rsidR="0008263E" w:rsidRDefault="0008263E" w:rsidP="0008263E">
      <w:pPr>
        <w:tabs>
          <w:tab w:val="left" w:pos="2240"/>
        </w:tabs>
        <w:spacing w:after="240" w:line="276" w:lineRule="auto"/>
        <w:rPr>
          <w:sz w:val="24"/>
          <w:szCs w:val="24"/>
        </w:rPr>
      </w:pPr>
      <w:r>
        <w:rPr>
          <w:sz w:val="24"/>
          <w:szCs w:val="24"/>
        </w:rPr>
        <w:t>Einrichtung:</w:t>
      </w:r>
      <w:r>
        <w:rPr>
          <w:sz w:val="24"/>
          <w:szCs w:val="24"/>
        </w:rPr>
        <w:tab/>
        <w:t>__________________________________________________</w:t>
      </w:r>
    </w:p>
    <w:p w14:paraId="4C0C92BD" w14:textId="164EA8DF" w:rsidR="0008263E" w:rsidRPr="00E944CA" w:rsidRDefault="00E944CA" w:rsidP="0008263E">
      <w:pPr>
        <w:spacing w:after="240" w:line="276" w:lineRule="auto"/>
        <w:jc w:val="center"/>
        <w:rPr>
          <w:color w:val="E36C0A" w:themeColor="accent6" w:themeShade="BF"/>
          <w:sz w:val="34"/>
          <w:szCs w:val="34"/>
        </w:rPr>
      </w:pPr>
      <w:r w:rsidRPr="00E944CA">
        <w:rPr>
          <w:color w:val="E36C0A" w:themeColor="accent6" w:themeShade="BF"/>
          <w:sz w:val="34"/>
          <w:szCs w:val="34"/>
        </w:rPr>
        <w:t>[</w:t>
      </w:r>
      <w:r w:rsidR="0008263E" w:rsidRPr="00E944CA">
        <w:rPr>
          <w:color w:val="E36C0A" w:themeColor="accent6" w:themeShade="BF"/>
          <w:sz w:val="34"/>
          <w:szCs w:val="34"/>
        </w:rPr>
        <w:t>Titel der Studie</w:t>
      </w:r>
      <w:r w:rsidRPr="00E944CA">
        <w:rPr>
          <w:color w:val="E36C0A" w:themeColor="accent6" w:themeShade="BF"/>
          <w:sz w:val="34"/>
          <w:szCs w:val="34"/>
        </w:rPr>
        <w:t>]</w:t>
      </w:r>
    </w:p>
    <w:p w14:paraId="1B954007" w14:textId="44543E72" w:rsidR="0008263E" w:rsidRDefault="00E944CA" w:rsidP="0074528A">
      <w:pPr>
        <w:spacing w:after="240" w:line="276" w:lineRule="auto"/>
        <w:jc w:val="both"/>
        <w:rPr>
          <w:sz w:val="24"/>
          <w:szCs w:val="24"/>
        </w:rPr>
      </w:pPr>
      <w:r>
        <w:rPr>
          <w:sz w:val="24"/>
          <w:szCs w:val="24"/>
        </w:rPr>
        <w:t>Liebe/r …</w:t>
      </w:r>
      <w:r w:rsidR="0008263E">
        <w:rPr>
          <w:sz w:val="24"/>
          <w:szCs w:val="24"/>
        </w:rPr>
        <w:t>,</w:t>
      </w:r>
    </w:p>
    <w:p w14:paraId="13BA8D62" w14:textId="3FF293E1" w:rsidR="0008263E" w:rsidRDefault="0008263E" w:rsidP="0074528A">
      <w:pPr>
        <w:spacing w:after="240" w:line="276" w:lineRule="auto"/>
        <w:jc w:val="both"/>
        <w:rPr>
          <w:sz w:val="24"/>
          <w:szCs w:val="24"/>
        </w:rPr>
      </w:pPr>
      <w:r>
        <w:rPr>
          <w:sz w:val="24"/>
          <w:szCs w:val="24"/>
        </w:rPr>
        <w:t xml:space="preserve">es freut uns sehr, dass du Interesse hast, an unserer Studie teilzunehmen. Studien sind notwendig, um neue Erkenntnisse über den Menschen und seine Umwelt zu erhalten. Die Studie, die wir gerade durchführen, wird </w:t>
      </w:r>
      <w:r w:rsidR="00C76063">
        <w:rPr>
          <w:sz w:val="24"/>
          <w:szCs w:val="24"/>
        </w:rPr>
        <w:t xml:space="preserve">in </w:t>
      </w:r>
      <w:r w:rsidR="00C76063" w:rsidRPr="00C76063">
        <w:rPr>
          <w:color w:val="E36C0A" w:themeColor="accent6" w:themeShade="BF"/>
          <w:sz w:val="24"/>
          <w:szCs w:val="24"/>
        </w:rPr>
        <w:t>[Ort(e) angeben]</w:t>
      </w:r>
      <w:r w:rsidR="00C76063">
        <w:rPr>
          <w:sz w:val="24"/>
          <w:szCs w:val="24"/>
        </w:rPr>
        <w:t xml:space="preserve"> </w:t>
      </w:r>
      <w:r>
        <w:rPr>
          <w:sz w:val="24"/>
          <w:szCs w:val="24"/>
        </w:rPr>
        <w:t>d</w:t>
      </w:r>
      <w:r w:rsidR="00C76063">
        <w:rPr>
          <w:sz w:val="24"/>
          <w:szCs w:val="24"/>
        </w:rPr>
        <w:t xml:space="preserve">urchgeführt. Insgesamt sollen ungefähr </w:t>
      </w:r>
      <w:r w:rsidR="00C76063" w:rsidRPr="00E944CA">
        <w:rPr>
          <w:color w:val="E36C0A" w:themeColor="accent6" w:themeShade="BF"/>
          <w:sz w:val="24"/>
          <w:szCs w:val="24"/>
        </w:rPr>
        <w:t xml:space="preserve">[Anzahl der VPn einfügen] </w:t>
      </w:r>
      <w:r w:rsidR="00C76063">
        <w:rPr>
          <w:sz w:val="24"/>
          <w:szCs w:val="24"/>
        </w:rPr>
        <w:t>Kinder und Jugendliche daran teilnehmen.</w:t>
      </w:r>
    </w:p>
    <w:p w14:paraId="06B6AAC9" w14:textId="5A1C36CE" w:rsidR="00CC6250" w:rsidRDefault="00C76063" w:rsidP="0074528A">
      <w:pPr>
        <w:spacing w:after="240" w:line="276" w:lineRule="auto"/>
        <w:jc w:val="both"/>
        <w:rPr>
          <w:sz w:val="24"/>
          <w:szCs w:val="24"/>
        </w:rPr>
      </w:pPr>
      <w:r>
        <w:rPr>
          <w:sz w:val="24"/>
          <w:szCs w:val="24"/>
        </w:rPr>
        <w:t>Daher wollen wir dich fragen, ob du bei der Studie mitmachen möchtest. Ob du mitmachst</w:t>
      </w:r>
      <w:r w:rsidR="00F96EFB">
        <w:rPr>
          <w:sz w:val="24"/>
          <w:szCs w:val="24"/>
        </w:rPr>
        <w:t>,</w:t>
      </w:r>
      <w:r>
        <w:rPr>
          <w:sz w:val="24"/>
          <w:szCs w:val="24"/>
        </w:rPr>
        <w:t xml:space="preserve"> entscheidest du selbst zusammen mit deinen Eltern. Selbst wenn deine Eltern deiner Teilnahme zustimmen, ist sie komplett freiwillig. Es zwingt dich niemand teilzunehmen und du kannst jederzeit sagen, wenn du die Studie abbrechen möchtest. Dazu musst du auch keine Gründe angeben. Es entstehen dir daraus auch keine Nachteile.</w:t>
      </w:r>
    </w:p>
    <w:p w14:paraId="4BEEC901" w14:textId="67875682" w:rsidR="00A11FC2" w:rsidRDefault="00510019" w:rsidP="0074528A">
      <w:pPr>
        <w:spacing w:after="240" w:line="276" w:lineRule="auto"/>
        <w:jc w:val="both"/>
        <w:rPr>
          <w:sz w:val="24"/>
          <w:szCs w:val="24"/>
        </w:rPr>
      </w:pPr>
      <w:r>
        <w:rPr>
          <w:sz w:val="24"/>
          <w:szCs w:val="24"/>
        </w:rPr>
        <w:t xml:space="preserve">Bevor du nun entscheidest, ob du mitmachen möchtest, wollen wir dich darum bitten, dass du die nächsten Seiten aufmerksam durchliest. Die dort stehenden Informationen sollen dir bei deiner Entscheidung helfen. Deine Eltern haben natürlich </w:t>
      </w:r>
      <w:r w:rsidR="00E944CA">
        <w:rPr>
          <w:sz w:val="24"/>
          <w:szCs w:val="24"/>
        </w:rPr>
        <w:t>ebenfalls</w:t>
      </w:r>
      <w:r>
        <w:rPr>
          <w:sz w:val="24"/>
          <w:szCs w:val="24"/>
        </w:rPr>
        <w:t xml:space="preserve"> alle Informationen erhalten.</w:t>
      </w:r>
    </w:p>
    <w:p w14:paraId="55908D9B" w14:textId="56734065" w:rsidR="00510019" w:rsidRPr="00D403D5" w:rsidRDefault="00510019" w:rsidP="0074528A">
      <w:pPr>
        <w:spacing w:after="240" w:line="276" w:lineRule="auto"/>
        <w:jc w:val="both"/>
        <w:rPr>
          <w:sz w:val="24"/>
          <w:szCs w:val="24"/>
        </w:rPr>
      </w:pPr>
      <w:r>
        <w:rPr>
          <w:sz w:val="24"/>
          <w:szCs w:val="24"/>
        </w:rPr>
        <w:t>Es ist wichtig, dass du alles verstehst und dann mit deinen Eltern gemeinsam entscheidest. Dafür habt ihr auch genug Zeit.</w:t>
      </w:r>
      <w:r w:rsidR="00A11FC2">
        <w:rPr>
          <w:sz w:val="24"/>
          <w:szCs w:val="24"/>
        </w:rPr>
        <w:t xml:space="preserve"> </w:t>
      </w:r>
      <w:r>
        <w:rPr>
          <w:sz w:val="24"/>
          <w:szCs w:val="24"/>
        </w:rPr>
        <w:t>Wenn dir noch Dinge unklar sind oder du mehr wissen möchtest, kannst du uns gerne</w:t>
      </w:r>
      <w:r w:rsidR="004B6212">
        <w:rPr>
          <w:sz w:val="24"/>
          <w:szCs w:val="24"/>
        </w:rPr>
        <w:t xml:space="preserve"> Fragen stellen</w:t>
      </w:r>
      <w:r>
        <w:rPr>
          <w:sz w:val="24"/>
          <w:szCs w:val="24"/>
        </w:rPr>
        <w:t>. Wir beantworten dir d</w:t>
      </w:r>
      <w:r w:rsidR="004B6212">
        <w:rPr>
          <w:sz w:val="24"/>
          <w:szCs w:val="24"/>
        </w:rPr>
        <w:t>iese</w:t>
      </w:r>
      <w:r>
        <w:rPr>
          <w:sz w:val="24"/>
          <w:szCs w:val="24"/>
        </w:rPr>
        <w:t xml:space="preserve"> gerne.</w:t>
      </w:r>
    </w:p>
    <w:p w14:paraId="4C663678" w14:textId="77777777" w:rsidR="00CC6250" w:rsidRPr="00D403D5" w:rsidRDefault="00CC6250" w:rsidP="0074528A">
      <w:pPr>
        <w:pStyle w:val="berschrift1"/>
        <w:jc w:val="both"/>
        <w:rPr>
          <w:rFonts w:ascii="Arial" w:hAnsi="Arial" w:cs="Arial"/>
          <w:b w:val="0"/>
          <w:bCs w:val="0"/>
        </w:rPr>
      </w:pPr>
      <w:r w:rsidRPr="00D403D5">
        <w:rPr>
          <w:rFonts w:ascii="Arial" w:hAnsi="Arial" w:cs="Arial"/>
          <w:b w:val="0"/>
          <w:bCs w:val="0"/>
          <w:color w:val="3B3B3A"/>
        </w:rPr>
        <w:br w:type="page"/>
      </w:r>
      <w:r w:rsidRPr="00D403D5">
        <w:rPr>
          <w:rFonts w:ascii="Arial" w:hAnsi="Arial" w:cs="Arial"/>
          <w:b w:val="0"/>
          <w:bCs w:val="0"/>
        </w:rPr>
        <w:lastRenderedPageBreak/>
        <w:t>Teil I: Aufklärung über die Studie</w:t>
      </w:r>
    </w:p>
    <w:p w14:paraId="08446B0B" w14:textId="278EC4D6" w:rsidR="00CC6250" w:rsidRPr="00D403D5" w:rsidRDefault="00CC6250" w:rsidP="00854175">
      <w:pPr>
        <w:pStyle w:val="EthikUKRberschrift"/>
        <w:shd w:val="clear" w:color="auto" w:fill="1D3F4B"/>
        <w:rPr>
          <w:rFonts w:ascii="Arial" w:hAnsi="Arial" w:cs="Arial"/>
        </w:rPr>
      </w:pPr>
      <w:r w:rsidRPr="00854175">
        <w:rPr>
          <w:rFonts w:ascii="Arial" w:hAnsi="Arial" w:cs="Arial"/>
          <w:shd w:val="clear" w:color="auto" w:fill="1D3F4B"/>
        </w:rPr>
        <w:t xml:space="preserve">1. </w:t>
      </w:r>
      <w:r w:rsidR="00A11FC2" w:rsidRPr="00854175">
        <w:rPr>
          <w:rFonts w:ascii="Arial" w:hAnsi="Arial" w:cs="Arial"/>
          <w:shd w:val="clear" w:color="auto" w:fill="1D3F4B"/>
        </w:rPr>
        <w:t>Warum wird diese Studie durchgeführt?</w:t>
      </w:r>
    </w:p>
    <w:p w14:paraId="43CB497B" w14:textId="346187C1" w:rsidR="00CC6250" w:rsidRPr="00D403D5" w:rsidRDefault="00CC6250" w:rsidP="00F20F50">
      <w:pPr>
        <w:spacing w:after="240"/>
        <w:jc w:val="both"/>
        <w:rPr>
          <w:i/>
          <w:iCs/>
          <w:color w:val="E36C0A" w:themeColor="accent6" w:themeShade="BF"/>
          <w:sz w:val="24"/>
          <w:szCs w:val="24"/>
        </w:rPr>
      </w:pPr>
      <w:r w:rsidRPr="00D403D5">
        <w:rPr>
          <w:i/>
          <w:iCs/>
          <w:color w:val="E36C0A" w:themeColor="accent6" w:themeShade="BF"/>
          <w:sz w:val="24"/>
          <w:szCs w:val="24"/>
        </w:rPr>
        <w:t xml:space="preserve">[Hier gilt es die Ziele Ihres Forschungsvorhabens in leicht verständlicher Sprache darzulegen. Dies gilt auch für (alle) Fachtermini, die ebenfalls in </w:t>
      </w:r>
      <w:r w:rsidR="00EE73E3" w:rsidRPr="00D403D5">
        <w:rPr>
          <w:i/>
          <w:iCs/>
          <w:color w:val="E36C0A" w:themeColor="accent6" w:themeShade="BF"/>
          <w:sz w:val="24"/>
          <w:szCs w:val="24"/>
        </w:rPr>
        <w:t>laien</w:t>
      </w:r>
      <w:r w:rsidR="00A11FC2">
        <w:rPr>
          <w:i/>
          <w:iCs/>
          <w:color w:val="E36C0A" w:themeColor="accent6" w:themeShade="BF"/>
          <w:sz w:val="24"/>
          <w:szCs w:val="24"/>
        </w:rPr>
        <w:t>- und jungend</w:t>
      </w:r>
      <w:r w:rsidRPr="00D403D5">
        <w:rPr>
          <w:i/>
          <w:iCs/>
          <w:color w:val="E36C0A" w:themeColor="accent6" w:themeShade="BF"/>
          <w:sz w:val="24"/>
          <w:szCs w:val="24"/>
        </w:rPr>
        <w:t>verständlicher Sprache wiedergegeben werden sollten.]</w:t>
      </w:r>
    </w:p>
    <w:p w14:paraId="68CECE45" w14:textId="3D4F712A" w:rsidR="00CC6250" w:rsidRPr="00D403D5" w:rsidRDefault="00CC6250" w:rsidP="00854175">
      <w:pPr>
        <w:pStyle w:val="EthikUKRberschrift"/>
        <w:shd w:val="clear" w:color="auto" w:fill="1D3F4B"/>
        <w:rPr>
          <w:rFonts w:ascii="Arial" w:hAnsi="Arial" w:cs="Arial"/>
        </w:rPr>
      </w:pPr>
      <w:r w:rsidRPr="00D403D5">
        <w:rPr>
          <w:rFonts w:ascii="Arial" w:hAnsi="Arial" w:cs="Arial"/>
        </w:rPr>
        <w:t>2. W</w:t>
      </w:r>
      <w:r w:rsidR="00F74DC0">
        <w:rPr>
          <w:rFonts w:ascii="Arial" w:hAnsi="Arial" w:cs="Arial"/>
        </w:rPr>
        <w:t>as</w:t>
      </w:r>
      <w:r w:rsidR="00A11FC2">
        <w:rPr>
          <w:rFonts w:ascii="Arial" w:hAnsi="Arial" w:cs="Arial"/>
        </w:rPr>
        <w:t xml:space="preserve"> wird</w:t>
      </w:r>
      <w:r w:rsidR="00F74DC0">
        <w:rPr>
          <w:rFonts w:ascii="Arial" w:hAnsi="Arial" w:cs="Arial"/>
        </w:rPr>
        <w:t xml:space="preserve"> während der Studie passieren?</w:t>
      </w:r>
    </w:p>
    <w:p w14:paraId="60CC1E0E" w14:textId="2B9B3E57"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 xml:space="preserve">[Hier </w:t>
      </w:r>
      <w:r w:rsidR="007000B6" w:rsidRPr="00D403D5">
        <w:rPr>
          <w:i/>
          <w:iCs/>
          <w:color w:val="E36C0A" w:themeColor="accent6" w:themeShade="BF"/>
          <w:sz w:val="24"/>
          <w:szCs w:val="24"/>
        </w:rPr>
        <w:t>beschreiben</w:t>
      </w:r>
      <w:r w:rsidRPr="00D403D5">
        <w:rPr>
          <w:i/>
          <w:iCs/>
          <w:color w:val="E36C0A" w:themeColor="accent6" w:themeShade="BF"/>
          <w:sz w:val="24"/>
          <w:szCs w:val="24"/>
        </w:rPr>
        <w:t xml:space="preserve"> Sie den Ablauf der Untersuchung. </w:t>
      </w:r>
      <w:r w:rsidR="005D7022">
        <w:rPr>
          <w:i/>
          <w:iCs/>
          <w:color w:val="E36C0A" w:themeColor="accent6" w:themeShade="BF"/>
          <w:sz w:val="24"/>
          <w:szCs w:val="24"/>
        </w:rPr>
        <w:t>Stellen</w:t>
      </w:r>
      <w:r w:rsidR="005D7022" w:rsidRPr="00D403D5">
        <w:rPr>
          <w:i/>
          <w:iCs/>
          <w:color w:val="E36C0A" w:themeColor="accent6" w:themeShade="BF"/>
          <w:sz w:val="24"/>
          <w:szCs w:val="24"/>
        </w:rPr>
        <w:t xml:space="preserve"> </w:t>
      </w:r>
      <w:r w:rsidRPr="00D403D5">
        <w:rPr>
          <w:i/>
          <w:iCs/>
          <w:color w:val="E36C0A" w:themeColor="accent6" w:themeShade="BF"/>
          <w:sz w:val="24"/>
          <w:szCs w:val="24"/>
        </w:rPr>
        <w:t xml:space="preserve">Sie dabei </w:t>
      </w:r>
      <w:r w:rsidR="007000B6" w:rsidRPr="00D403D5">
        <w:rPr>
          <w:i/>
          <w:iCs/>
          <w:color w:val="E36C0A" w:themeColor="accent6" w:themeShade="BF"/>
          <w:sz w:val="24"/>
          <w:szCs w:val="24"/>
        </w:rPr>
        <w:t xml:space="preserve">bitte </w:t>
      </w:r>
      <w:r w:rsidRPr="00D403D5">
        <w:rPr>
          <w:i/>
          <w:iCs/>
          <w:color w:val="E36C0A" w:themeColor="accent6" w:themeShade="BF"/>
          <w:sz w:val="24"/>
          <w:szCs w:val="24"/>
        </w:rPr>
        <w:t>alle verwendeten Methoden, Geräte und Verfahren in der zeitlich korrekten Reihenfolge</w:t>
      </w:r>
      <w:r w:rsidR="005D7022">
        <w:rPr>
          <w:i/>
          <w:iCs/>
          <w:color w:val="E36C0A" w:themeColor="accent6" w:themeShade="BF"/>
          <w:sz w:val="24"/>
          <w:szCs w:val="24"/>
        </w:rPr>
        <w:t xml:space="preserve"> dar</w:t>
      </w:r>
      <w:r w:rsidRPr="00D403D5">
        <w:rPr>
          <w:i/>
          <w:iCs/>
          <w:color w:val="E36C0A" w:themeColor="accent6" w:themeShade="BF"/>
          <w:sz w:val="24"/>
          <w:szCs w:val="24"/>
        </w:rPr>
        <w:t xml:space="preserve">. Achten Sie dabei auf Vollständigkeit und geben Sie </w:t>
      </w:r>
      <w:r w:rsidR="007000B6" w:rsidRPr="00D403D5">
        <w:rPr>
          <w:i/>
          <w:iCs/>
          <w:color w:val="E36C0A" w:themeColor="accent6" w:themeShade="BF"/>
          <w:sz w:val="24"/>
          <w:szCs w:val="24"/>
        </w:rPr>
        <w:t xml:space="preserve">bitte ebenfalls </w:t>
      </w:r>
      <w:r w:rsidRPr="00D403D5">
        <w:rPr>
          <w:i/>
          <w:iCs/>
          <w:color w:val="E36C0A" w:themeColor="accent6" w:themeShade="BF"/>
          <w:sz w:val="24"/>
          <w:szCs w:val="24"/>
        </w:rPr>
        <w:t xml:space="preserve">an, wie lange die Untersuchung insgesamt voraussichtlich dauern wird. Ebenfalls wichtig ist, dass Sie – im Falle der Entnahme von Biomaterialien (z. B. Blut, Gewebe, Speichel etc.) – genau erklären </w:t>
      </w:r>
      <w:r w:rsidR="007000B6" w:rsidRPr="00D403D5">
        <w:rPr>
          <w:i/>
          <w:iCs/>
          <w:color w:val="E36C0A" w:themeColor="accent6" w:themeShade="BF"/>
          <w:sz w:val="24"/>
          <w:szCs w:val="24"/>
        </w:rPr>
        <w:t xml:space="preserve">welche, </w:t>
      </w:r>
      <w:r w:rsidRPr="00D403D5">
        <w:rPr>
          <w:i/>
          <w:iCs/>
          <w:color w:val="E36C0A" w:themeColor="accent6" w:themeShade="BF"/>
          <w:sz w:val="24"/>
          <w:szCs w:val="24"/>
        </w:rPr>
        <w:t xml:space="preserve">wie </w:t>
      </w:r>
      <w:r w:rsidR="007000B6" w:rsidRPr="00D403D5">
        <w:rPr>
          <w:i/>
          <w:iCs/>
          <w:color w:val="E36C0A" w:themeColor="accent6" w:themeShade="BF"/>
          <w:sz w:val="24"/>
          <w:szCs w:val="24"/>
        </w:rPr>
        <w:t xml:space="preserve">und in welchem Umfang </w:t>
      </w:r>
      <w:r w:rsidRPr="00D403D5">
        <w:rPr>
          <w:i/>
          <w:iCs/>
          <w:color w:val="E36C0A" w:themeColor="accent6" w:themeShade="BF"/>
          <w:sz w:val="24"/>
          <w:szCs w:val="24"/>
        </w:rPr>
        <w:t xml:space="preserve">die Biomaterialien entnommen werden. Falls die Größen nicht gut für die </w:t>
      </w:r>
      <w:r w:rsidR="00A11FC2">
        <w:rPr>
          <w:i/>
          <w:iCs/>
          <w:color w:val="E36C0A" w:themeColor="accent6" w:themeShade="BF"/>
          <w:sz w:val="24"/>
          <w:szCs w:val="24"/>
        </w:rPr>
        <w:t xml:space="preserve">Jugendlichen </w:t>
      </w:r>
      <w:r w:rsidR="007000B6" w:rsidRPr="00D403D5">
        <w:rPr>
          <w:i/>
          <w:iCs/>
          <w:color w:val="E36C0A" w:themeColor="accent6" w:themeShade="BF"/>
          <w:sz w:val="24"/>
          <w:szCs w:val="24"/>
        </w:rPr>
        <w:t>vorstellbar</w:t>
      </w:r>
      <w:r w:rsidRPr="00D403D5">
        <w:rPr>
          <w:i/>
          <w:iCs/>
          <w:color w:val="E36C0A" w:themeColor="accent6" w:themeShade="BF"/>
          <w:sz w:val="24"/>
          <w:szCs w:val="24"/>
        </w:rPr>
        <w:t xml:space="preserve"> sind, dann vergleichen Sie diese mit Alltagsgrößen: zum Beispiel „Wir werden </w:t>
      </w:r>
      <w:r w:rsidR="005D7022">
        <w:rPr>
          <w:i/>
          <w:iCs/>
          <w:color w:val="E36C0A" w:themeColor="accent6" w:themeShade="BF"/>
          <w:sz w:val="24"/>
          <w:szCs w:val="24"/>
        </w:rPr>
        <w:t>dir</w:t>
      </w:r>
      <w:r w:rsidR="005D7022" w:rsidRPr="00D403D5">
        <w:rPr>
          <w:i/>
          <w:iCs/>
          <w:color w:val="E36C0A" w:themeColor="accent6" w:themeShade="BF"/>
          <w:sz w:val="24"/>
          <w:szCs w:val="24"/>
        </w:rPr>
        <w:t xml:space="preserve"> </w:t>
      </w:r>
      <w:r w:rsidRPr="00D403D5">
        <w:rPr>
          <w:i/>
          <w:iCs/>
          <w:color w:val="E36C0A" w:themeColor="accent6" w:themeShade="BF"/>
          <w:sz w:val="24"/>
          <w:szCs w:val="24"/>
        </w:rPr>
        <w:t>am Ende der Untersuchung 20ml Blut entnehmen; das entspricht der Menge von ca. 2 bis 3. Esslöffeln“]</w:t>
      </w:r>
    </w:p>
    <w:p w14:paraId="11A9FBFF" w14:textId="77777777" w:rsidR="00CC6250" w:rsidRPr="00D403D5" w:rsidRDefault="00CC6250" w:rsidP="00854175">
      <w:pPr>
        <w:pStyle w:val="EthikUKRberschrift"/>
        <w:shd w:val="clear" w:color="auto" w:fill="1D3F4B"/>
        <w:rPr>
          <w:rFonts w:ascii="Arial" w:hAnsi="Arial" w:cs="Arial"/>
        </w:rPr>
      </w:pPr>
      <w:r w:rsidRPr="00D403D5">
        <w:rPr>
          <w:rFonts w:ascii="Arial" w:hAnsi="Arial" w:cs="Arial"/>
        </w:rPr>
        <w:t>3. Welche Risiken entstehen bei einer Teilnahme für mich?</w:t>
      </w:r>
    </w:p>
    <w:p w14:paraId="4135113F" w14:textId="0C0266D4"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 xml:space="preserve">[Geben Sie hier bitte an, welche Risiken sich während der Untersuchung </w:t>
      </w:r>
      <w:r w:rsidR="00BB72A8" w:rsidRPr="00D403D5">
        <w:rPr>
          <w:i/>
          <w:iCs/>
          <w:color w:val="E36C0A" w:themeColor="accent6" w:themeShade="BF"/>
          <w:sz w:val="24"/>
          <w:szCs w:val="24"/>
        </w:rPr>
        <w:t>realisieren</w:t>
      </w:r>
      <w:r w:rsidRPr="00D403D5">
        <w:rPr>
          <w:i/>
          <w:iCs/>
          <w:color w:val="E36C0A" w:themeColor="accent6" w:themeShade="BF"/>
          <w:sz w:val="24"/>
          <w:szCs w:val="24"/>
        </w:rPr>
        <w:t xml:space="preserve"> können. Achten Sie dabei darauf, dass Sie sowohl allgemeine Risiken als auch für die verwendeten Methoden und Geräte spezifischen Risiken beschreiben. Gehen Sie dabei weniger auf technische Details ein, sondern insbesondere auf für die </w:t>
      </w:r>
      <w:r w:rsidR="00A11FC2">
        <w:rPr>
          <w:i/>
          <w:iCs/>
          <w:color w:val="E36C0A" w:themeColor="accent6" w:themeShade="BF"/>
          <w:sz w:val="24"/>
          <w:szCs w:val="24"/>
        </w:rPr>
        <w:t xml:space="preserve">Jugendlichen </w:t>
      </w:r>
      <w:r w:rsidRPr="00D403D5">
        <w:rPr>
          <w:i/>
          <w:iCs/>
          <w:color w:val="E36C0A" w:themeColor="accent6" w:themeShade="BF"/>
          <w:sz w:val="24"/>
          <w:szCs w:val="24"/>
        </w:rPr>
        <w:t>und de</w:t>
      </w:r>
      <w:r w:rsidR="00BB72A8" w:rsidRPr="00D403D5">
        <w:rPr>
          <w:i/>
          <w:iCs/>
          <w:color w:val="E36C0A" w:themeColor="accent6" w:themeShade="BF"/>
          <w:sz w:val="24"/>
          <w:szCs w:val="24"/>
        </w:rPr>
        <w:t>n</w:t>
      </w:r>
      <w:r w:rsidRPr="00D403D5">
        <w:rPr>
          <w:i/>
          <w:iCs/>
          <w:color w:val="E36C0A" w:themeColor="accent6" w:themeShade="BF"/>
          <w:sz w:val="24"/>
          <w:szCs w:val="24"/>
        </w:rPr>
        <w:t xml:space="preserve"> Versuch relevante Informationen.]</w:t>
      </w:r>
    </w:p>
    <w:p w14:paraId="2BE36CCA" w14:textId="77777777" w:rsidR="00CC6250" w:rsidRPr="00D403D5" w:rsidRDefault="00CC6250" w:rsidP="00854175">
      <w:pPr>
        <w:pStyle w:val="EthikUKRberschrift"/>
        <w:shd w:val="clear" w:color="auto" w:fill="1D3F4B"/>
        <w:rPr>
          <w:rFonts w:ascii="Arial" w:hAnsi="Arial" w:cs="Arial"/>
        </w:rPr>
      </w:pPr>
      <w:r w:rsidRPr="00D403D5">
        <w:rPr>
          <w:rFonts w:ascii="Arial" w:hAnsi="Arial" w:cs="Arial"/>
        </w:rPr>
        <w:t>4. Wann darf ich nicht an der Studie teilnehmen?</w:t>
      </w:r>
    </w:p>
    <w:p w14:paraId="4ED13F20" w14:textId="77EEF6E1"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[Geben Sie hier bitte an, in welchen Fällen die Untersuchung nicht durchgeführt werden kann. Beachten Sie dabei die mögliche physische (z. B. Anämie) und psychische Verfassung der</w:t>
      </w:r>
      <w:r w:rsidR="00A11FC2">
        <w:rPr>
          <w:i/>
          <w:iCs/>
          <w:color w:val="E36C0A" w:themeColor="accent6" w:themeShade="BF"/>
          <w:sz w:val="24"/>
          <w:szCs w:val="24"/>
        </w:rPr>
        <w:t xml:space="preserve"> Jugendlichen</w:t>
      </w:r>
      <w:r w:rsidRPr="00D403D5">
        <w:rPr>
          <w:i/>
          <w:iCs/>
          <w:color w:val="E36C0A" w:themeColor="accent6" w:themeShade="BF"/>
          <w:sz w:val="24"/>
          <w:szCs w:val="24"/>
        </w:rPr>
        <w:t>. Denken Sie auch daran, dass Sie solche Personen ausschließen sollten, die Sie aufgrund ihrer Personeneigenschaften nicht untersuchen möchten (z. B. eine bestimmte Geschlechtsgruppe, einen Altersbereich, mögliche Krankheiten etc.)</w:t>
      </w:r>
      <w:r w:rsidR="00BB72A8" w:rsidRPr="00D403D5">
        <w:rPr>
          <w:i/>
          <w:iCs/>
          <w:color w:val="E36C0A" w:themeColor="accent6" w:themeShade="BF"/>
          <w:sz w:val="24"/>
          <w:szCs w:val="24"/>
        </w:rPr>
        <w:t>.</w:t>
      </w:r>
      <w:r w:rsidRPr="00D403D5">
        <w:rPr>
          <w:i/>
          <w:iCs/>
          <w:color w:val="E36C0A" w:themeColor="accent6" w:themeShade="BF"/>
          <w:sz w:val="24"/>
          <w:szCs w:val="24"/>
        </w:rPr>
        <w:t>]</w:t>
      </w:r>
    </w:p>
    <w:p w14:paraId="4C6F7BE0" w14:textId="77777777" w:rsidR="00CC6250" w:rsidRPr="00D403D5" w:rsidRDefault="00CC6250" w:rsidP="00854175">
      <w:pPr>
        <w:pStyle w:val="EthikUKRberschrift"/>
        <w:shd w:val="clear" w:color="auto" w:fill="1D3F4B"/>
        <w:rPr>
          <w:rFonts w:ascii="Arial" w:hAnsi="Arial" w:cs="Arial"/>
        </w:rPr>
      </w:pPr>
      <w:r w:rsidRPr="00D403D5">
        <w:rPr>
          <w:rFonts w:ascii="Arial" w:hAnsi="Arial" w:cs="Arial"/>
        </w:rPr>
        <w:t>5. Kann ich die Studie vorzeitig beenden?</w:t>
      </w:r>
    </w:p>
    <w:p w14:paraId="6BF024A0" w14:textId="593C9A1C" w:rsidR="00CC6250" w:rsidRPr="00D403D5" w:rsidRDefault="00CC6250" w:rsidP="00F20F50">
      <w:pPr>
        <w:jc w:val="both"/>
        <w:rPr>
          <w:i/>
          <w:iCs/>
          <w:color w:val="E36C0A" w:themeColor="accent6" w:themeShade="BF"/>
          <w:sz w:val="24"/>
          <w:szCs w:val="24"/>
        </w:rPr>
      </w:pPr>
      <w:r w:rsidRPr="00D403D5">
        <w:rPr>
          <w:i/>
          <w:iCs/>
          <w:color w:val="E36C0A" w:themeColor="accent6" w:themeShade="BF"/>
          <w:sz w:val="24"/>
          <w:szCs w:val="24"/>
        </w:rPr>
        <w:t>[Beschreiben Sie hier, in welchen Fällen und mit welchen Maßnahmen die Untersuchung vorzeitig beendet werden kann. Prinzipiell sollte eine vorzeitige Beendigung jederzeit ohne Angabe von Gründen möglich sein.]</w:t>
      </w:r>
    </w:p>
    <w:p w14:paraId="76BA0FAC" w14:textId="37FC0492" w:rsidR="00CC6250" w:rsidRPr="00D403D5" w:rsidRDefault="00CC6250" w:rsidP="00854175">
      <w:pPr>
        <w:pStyle w:val="EthikUKRberschrift"/>
        <w:shd w:val="clear" w:color="auto" w:fill="1D3F4B"/>
        <w:rPr>
          <w:rFonts w:ascii="Arial" w:hAnsi="Arial" w:cs="Arial"/>
        </w:rPr>
      </w:pPr>
      <w:r w:rsidRPr="00D403D5">
        <w:rPr>
          <w:rFonts w:ascii="Arial" w:hAnsi="Arial" w:cs="Arial"/>
        </w:rPr>
        <w:lastRenderedPageBreak/>
        <w:t>6. W</w:t>
      </w:r>
      <w:r w:rsidR="00F74DC0">
        <w:rPr>
          <w:rFonts w:ascii="Arial" w:hAnsi="Arial" w:cs="Arial"/>
        </w:rPr>
        <w:t xml:space="preserve">as bringt mir eine </w:t>
      </w:r>
      <w:r w:rsidR="00A11FC2">
        <w:rPr>
          <w:rFonts w:ascii="Arial" w:hAnsi="Arial" w:cs="Arial"/>
        </w:rPr>
        <w:t>Teilnahme an der Studie?</w:t>
      </w:r>
      <w:r w:rsidR="00A11FC2">
        <w:rPr>
          <w:rFonts w:ascii="Arial" w:hAnsi="Arial" w:cs="Arial"/>
        </w:rPr>
        <w:br/>
        <w:t xml:space="preserve">    Erhalte ich eine Aufwandsentschädigung?</w:t>
      </w:r>
    </w:p>
    <w:p w14:paraId="5AF83BEF" w14:textId="03949174"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 xml:space="preserve">[Geben Sie hier bitte an, welchen Nutzen die </w:t>
      </w:r>
      <w:r w:rsidR="00A11FC2">
        <w:rPr>
          <w:i/>
          <w:iCs/>
          <w:color w:val="E36C0A" w:themeColor="accent6" w:themeShade="BF"/>
          <w:sz w:val="24"/>
          <w:szCs w:val="24"/>
        </w:rPr>
        <w:t xml:space="preserve">Jugendlichen </w:t>
      </w:r>
      <w:r w:rsidRPr="00D403D5">
        <w:rPr>
          <w:i/>
          <w:iCs/>
          <w:color w:val="E36C0A" w:themeColor="accent6" w:themeShade="BF"/>
          <w:sz w:val="24"/>
          <w:szCs w:val="24"/>
        </w:rPr>
        <w:t xml:space="preserve">aus der Untersuchung ziehen können. Wenn sich für die </w:t>
      </w:r>
      <w:r w:rsidR="00A11FC2">
        <w:rPr>
          <w:i/>
          <w:iCs/>
          <w:color w:val="E36C0A" w:themeColor="accent6" w:themeShade="BF"/>
          <w:sz w:val="24"/>
          <w:szCs w:val="24"/>
        </w:rPr>
        <w:t xml:space="preserve">Jugendlichen </w:t>
      </w:r>
      <w:r w:rsidRPr="00D403D5">
        <w:rPr>
          <w:i/>
          <w:iCs/>
          <w:color w:val="E36C0A" w:themeColor="accent6" w:themeShade="BF"/>
          <w:sz w:val="24"/>
          <w:szCs w:val="24"/>
        </w:rPr>
        <w:t>kein direkter Nutzen aus der Untersuchung ergibt, geben Sie dies bitte hier ebenfalls an. Wenn es für die Untersuchung eine Aufwandsentschädigung – monetär, in Form von Gutscheinen bzw. Sachwerten oder einer Fahrkostenerstattung – gibt, beachten Sie, dass Sie sich in einem solchen Fall den Erhalt schriftlich bestätigen lassen oder einen zusätzlichen Zettel für die Angabe von Überweisungsdaten beilegen.]</w:t>
      </w:r>
    </w:p>
    <w:p w14:paraId="002022CF" w14:textId="77777777" w:rsidR="00CC6250" w:rsidRPr="00D403D5" w:rsidRDefault="00CC6250" w:rsidP="00854175">
      <w:pPr>
        <w:pStyle w:val="EthikUKRberschrift"/>
        <w:shd w:val="clear" w:color="auto" w:fill="1D3F4B"/>
        <w:jc w:val="both"/>
        <w:rPr>
          <w:rFonts w:ascii="Arial" w:hAnsi="Arial" w:cs="Arial"/>
        </w:rPr>
      </w:pPr>
      <w:r w:rsidRPr="00D403D5">
        <w:rPr>
          <w:rFonts w:ascii="Arial" w:hAnsi="Arial" w:cs="Arial"/>
        </w:rPr>
        <w:t>7. Was passiert, wenn sich durch die Untersuchung Zufallsbefunde ergeben?</w:t>
      </w:r>
    </w:p>
    <w:p w14:paraId="48CDC3C3" w14:textId="41C2A98C" w:rsidR="00F20F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[Falls Sie während der Testung Daten oder Proben erheben, aus denen Sie durch Zufall unerkannte Erkrankungen bzw. Störungsbilder erkennen können, geben Sie an, wie Sie in einem solchen Fall damit umgehen. Bitte überlassen Sie der jeweiligen Person die Entscheidung</w:t>
      </w:r>
      <w:r w:rsidR="00EE73E3" w:rsidRPr="00D403D5">
        <w:rPr>
          <w:i/>
          <w:iCs/>
          <w:color w:val="E36C0A" w:themeColor="accent6" w:themeShade="BF"/>
          <w:sz w:val="24"/>
          <w:szCs w:val="24"/>
        </w:rPr>
        <w:t xml:space="preserve"> darüber</w:t>
      </w:r>
      <w:r w:rsidRPr="00D403D5">
        <w:rPr>
          <w:i/>
          <w:iCs/>
          <w:color w:val="E36C0A" w:themeColor="accent6" w:themeShade="BF"/>
          <w:sz w:val="24"/>
          <w:szCs w:val="24"/>
        </w:rPr>
        <w:t xml:space="preserve">, ob Sie auf Zufallsbefunde aufmerksam gemacht </w:t>
      </w:r>
      <w:r w:rsidR="00EE73E3" w:rsidRPr="00D403D5">
        <w:rPr>
          <w:i/>
          <w:iCs/>
          <w:color w:val="E36C0A" w:themeColor="accent6" w:themeShade="BF"/>
          <w:sz w:val="24"/>
          <w:szCs w:val="24"/>
        </w:rPr>
        <w:t>werden möchte</w:t>
      </w:r>
      <w:r w:rsidRPr="00D403D5">
        <w:rPr>
          <w:i/>
          <w:iCs/>
          <w:color w:val="E36C0A" w:themeColor="accent6" w:themeShade="BF"/>
          <w:sz w:val="24"/>
          <w:szCs w:val="24"/>
        </w:rPr>
        <w:t>.</w:t>
      </w:r>
    </w:p>
    <w:p w14:paraId="6BE410A6" w14:textId="36845F75"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 xml:space="preserve">Beachten Sie weiterhin, dass Sie beschreiben, wie reliabel die Zufallsbefunde sind und was im Falle eines solchen Befundes seitens </w:t>
      </w:r>
      <w:r w:rsidR="00E6647F">
        <w:rPr>
          <w:i/>
          <w:iCs/>
          <w:color w:val="E36C0A" w:themeColor="accent6" w:themeShade="BF"/>
          <w:sz w:val="24"/>
          <w:szCs w:val="24"/>
        </w:rPr>
        <w:t xml:space="preserve">des Jugendlichen </w:t>
      </w:r>
      <w:r w:rsidRPr="00D403D5">
        <w:rPr>
          <w:i/>
          <w:iCs/>
          <w:color w:val="E36C0A" w:themeColor="accent6" w:themeShade="BF"/>
          <w:sz w:val="24"/>
          <w:szCs w:val="24"/>
        </w:rPr>
        <w:t>werden solle.]</w:t>
      </w:r>
    </w:p>
    <w:p w14:paraId="275FAC04" w14:textId="77777777" w:rsidR="00CC6250" w:rsidRPr="00D403D5" w:rsidRDefault="00CC6250" w:rsidP="00854175">
      <w:pPr>
        <w:pStyle w:val="EthikUKRberschrift"/>
        <w:shd w:val="clear" w:color="auto" w:fill="1D3F4B"/>
        <w:jc w:val="both"/>
        <w:rPr>
          <w:rFonts w:ascii="Arial" w:hAnsi="Arial" w:cs="Arial"/>
        </w:rPr>
      </w:pPr>
      <w:r w:rsidRPr="00D403D5">
        <w:rPr>
          <w:rFonts w:ascii="Arial" w:hAnsi="Arial" w:cs="Arial"/>
        </w:rPr>
        <w:t>8. Gibt es eine Studien-/Unfall-/Wegeversicherung?</w:t>
      </w:r>
    </w:p>
    <w:p w14:paraId="1C56D31F" w14:textId="77777777"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[Geben Sie hier bitte an, ob für die Untersuchung eine Studien- bzw. Wegeversicherung abgeschlossen wurde. Wenn Sie dies getan haben, geben Sie bitte an, bei wem die Versicherung abgeschlossen wurde und in welchen Fällen die Versicherung greifen würde. Für den Fall, dass keine Versicherung abschlossen wurde, geben Sie dies bitte ebenfalls hier an.</w:t>
      </w:r>
    </w:p>
    <w:p w14:paraId="49EE128B" w14:textId="7ADF5415" w:rsidR="00CC6250" w:rsidRPr="00D403D5" w:rsidRDefault="00CC6250" w:rsidP="0074528A">
      <w:pPr>
        <w:jc w:val="both"/>
        <w:rPr>
          <w:i/>
          <w:iCs/>
          <w:color w:val="E36C0A" w:themeColor="accent6" w:themeShade="BF"/>
          <w:sz w:val="24"/>
          <w:szCs w:val="24"/>
        </w:rPr>
      </w:pPr>
      <w:r w:rsidRPr="00D403D5">
        <w:rPr>
          <w:i/>
          <w:iCs/>
          <w:color w:val="E36C0A" w:themeColor="accent6" w:themeShade="BF"/>
          <w:sz w:val="24"/>
          <w:szCs w:val="24"/>
        </w:rPr>
        <w:t xml:space="preserve">Beachten Sie: Eine Wegeversicherung abzuschließen, bietet sich immer dann an, wenn die </w:t>
      </w:r>
      <w:r w:rsidR="00E6647F">
        <w:rPr>
          <w:i/>
          <w:iCs/>
          <w:color w:val="E36C0A" w:themeColor="accent6" w:themeShade="BF"/>
          <w:sz w:val="24"/>
          <w:szCs w:val="24"/>
        </w:rPr>
        <w:t xml:space="preserve">Jugendlichen </w:t>
      </w:r>
      <w:r w:rsidRPr="00D403D5">
        <w:rPr>
          <w:i/>
          <w:iCs/>
          <w:color w:val="E36C0A" w:themeColor="accent6" w:themeShade="BF"/>
          <w:sz w:val="24"/>
          <w:szCs w:val="24"/>
        </w:rPr>
        <w:t>zu Ihnen für die Studie kommen müssen – also von außerhalb des Untersuchungsgeländes. Studien- und Unfallversicherungen ergeben dann Sinn, wenn bei Ihrer Studie – wenngleich in seltenen Fällen – Unfälle nicht ausgeschlossen werden können.]</w:t>
      </w:r>
    </w:p>
    <w:p w14:paraId="40A8BB5D" w14:textId="72067C61" w:rsidR="00F74DC0" w:rsidRPr="00F74DC0" w:rsidRDefault="00F74DC0">
      <w:pPr>
        <w:rPr>
          <w:color w:val="000000" w:themeColor="text1"/>
          <w:spacing w:val="-3"/>
          <w:sz w:val="24"/>
          <w:szCs w:val="24"/>
        </w:rPr>
      </w:pPr>
      <w:r>
        <w:rPr>
          <w:color w:val="000000" w:themeColor="text1"/>
          <w:spacing w:val="-3"/>
          <w:vertAlign w:val="subscript"/>
        </w:rPr>
        <w:br w:type="page"/>
      </w:r>
    </w:p>
    <w:p w14:paraId="6BAC14EA" w14:textId="77777777" w:rsidR="00D0665F" w:rsidRDefault="00D0665F" w:rsidP="00D0665F">
      <w:pPr>
        <w:pStyle w:val="berschrift1"/>
        <w:rPr>
          <w:rFonts w:ascii="Arial" w:hAnsi="Arial" w:cs="Arial"/>
          <w:b w:val="0"/>
          <w:bCs w:val="0"/>
        </w:rPr>
      </w:pPr>
      <w:r>
        <w:rPr>
          <w:rFonts w:ascii="Arial" w:hAnsi="Arial" w:cs="Arial"/>
          <w:b w:val="0"/>
          <w:bCs w:val="0"/>
        </w:rPr>
        <w:lastRenderedPageBreak/>
        <w:t>Teil II: Datenschutzerklärung</w:t>
      </w:r>
    </w:p>
    <w:p w14:paraId="43AB5057" w14:textId="77777777" w:rsidR="00D0665F" w:rsidRDefault="00D0665F" w:rsidP="00854175">
      <w:pPr>
        <w:pStyle w:val="EthikUKRberschrift"/>
        <w:shd w:val="clear" w:color="auto" w:fill="1D3F4B"/>
        <w:rPr>
          <w:rFonts w:ascii="Arial" w:hAnsi="Arial" w:cs="Arial"/>
        </w:rPr>
      </w:pPr>
      <w:r>
        <w:rPr>
          <w:rFonts w:ascii="Arial" w:hAnsi="Arial" w:cs="Arial"/>
        </w:rPr>
        <w:t>II. 1. Was geschieht mit meinen Daten?</w:t>
      </w:r>
    </w:p>
    <w:p w14:paraId="1E35F2D9" w14:textId="03108993" w:rsidR="00D0665F" w:rsidRDefault="00CF0BB1" w:rsidP="00D0665F">
      <w:pPr>
        <w:pStyle w:val="Default"/>
        <w:spacing w:after="240" w:line="276" w:lineRule="auto"/>
        <w:jc w:val="both"/>
        <w:rPr>
          <w:rFonts w:ascii="Arial" w:hAnsi="Arial" w:cs="Arial"/>
          <w:bCs/>
          <w:color w:val="auto"/>
        </w:rPr>
      </w:pPr>
      <w:bookmarkStart w:id="0" w:name="_Hlk64972709"/>
      <w:r>
        <w:rPr>
          <w:rFonts w:ascii="Arial" w:hAnsi="Arial" w:cs="Arial"/>
          <w:bCs/>
          <w:color w:val="auto"/>
        </w:rPr>
        <w:t xml:space="preserve">Damit wir die Studie durchführen können </w:t>
      </w:r>
      <w:r w:rsidR="009D3C97">
        <w:rPr>
          <w:rFonts w:ascii="Arial" w:hAnsi="Arial" w:cs="Arial"/>
          <w:bCs/>
          <w:color w:val="auto"/>
        </w:rPr>
        <w:t>erheben und speichern</w:t>
      </w:r>
      <w:r>
        <w:rPr>
          <w:rFonts w:ascii="Arial" w:hAnsi="Arial" w:cs="Arial"/>
          <w:bCs/>
          <w:color w:val="auto"/>
        </w:rPr>
        <w:t xml:space="preserve"> wir</w:t>
      </w:r>
      <w:r w:rsidR="009D3C97">
        <w:rPr>
          <w:rFonts w:ascii="Arial" w:hAnsi="Arial" w:cs="Arial"/>
          <w:bCs/>
          <w:color w:val="auto"/>
        </w:rPr>
        <w:t xml:space="preserve"> (Studienleiter*in)</w:t>
      </w:r>
      <w:r>
        <w:rPr>
          <w:rFonts w:ascii="Arial" w:hAnsi="Arial" w:cs="Arial"/>
          <w:bCs/>
          <w:color w:val="auto"/>
        </w:rPr>
        <w:t xml:space="preserve"> </w:t>
      </w:r>
      <w:r w:rsidR="009D3C97">
        <w:rPr>
          <w:rFonts w:ascii="Arial" w:hAnsi="Arial" w:cs="Arial"/>
          <w:bCs/>
          <w:color w:val="auto"/>
        </w:rPr>
        <w:t>medizinische Befunde und persönliche Informationen von dir wie beispielsweise dein Alter, Name, Geschlecht oder auch wo du herkommst. Dabei können wir deinen Hausarzt* und/oder behandelnden Arzt* auch um zusätzlich</w:t>
      </w:r>
      <w:r w:rsidR="00986995">
        <w:rPr>
          <w:rFonts w:ascii="Arial" w:hAnsi="Arial" w:cs="Arial"/>
          <w:bCs/>
          <w:color w:val="auto"/>
        </w:rPr>
        <w:t>e Informationen bitten. Dieser darf uns die Daten aber nur geben, wenn du damit einverstanden bist.</w:t>
      </w:r>
      <w:r w:rsidR="009D3C97">
        <w:rPr>
          <w:rFonts w:ascii="Arial" w:hAnsi="Arial" w:cs="Arial"/>
          <w:bCs/>
          <w:color w:val="auto"/>
        </w:rPr>
        <w:t xml:space="preserve"> </w:t>
      </w:r>
      <w:r w:rsidR="00D0665F">
        <w:rPr>
          <w:rFonts w:ascii="Arial" w:hAnsi="Arial" w:cs="Arial"/>
          <w:bCs/>
          <w:color w:val="auto"/>
        </w:rPr>
        <w:t xml:space="preserve"> </w:t>
      </w:r>
    </w:p>
    <w:bookmarkEnd w:id="0"/>
    <w:p w14:paraId="16B22F20" w14:textId="5A5B2C18" w:rsidR="00D0665F" w:rsidRDefault="00D0665F" w:rsidP="00D0665F">
      <w:pPr>
        <w:pStyle w:val="Default"/>
        <w:spacing w:after="240" w:line="276" w:lineRule="auto"/>
        <w:jc w:val="both"/>
        <w:rPr>
          <w:rFonts w:ascii="Arial" w:hAnsi="Arial" w:cs="Arial"/>
          <w:bCs/>
          <w:color w:val="auto"/>
        </w:rPr>
      </w:pPr>
      <w:r>
        <w:rPr>
          <w:rFonts w:ascii="Arial" w:hAnsi="Arial" w:cs="Arial"/>
          <w:b/>
          <w:bCs/>
          <w:color w:val="5F497A"/>
        </w:rPr>
        <w:t xml:space="preserve">&lt;&lt;wenn zutreffend, bitte mitaufnehmen&gt;&gt; </w:t>
      </w:r>
      <w:r>
        <w:rPr>
          <w:rFonts w:ascii="Arial" w:hAnsi="Arial" w:cs="Arial"/>
          <w:bCs/>
          <w:color w:val="auto"/>
        </w:rPr>
        <w:t>Die für die Studie wichtigen Daten werden zusätzlich in verschlüsselter (pseudonymisierter) Form in einer passwortgeschützten, elektronischen Datenbank gespeichert. Pseudonymisiert bedeutet</w:t>
      </w:r>
      <w:r w:rsidR="00647338">
        <w:rPr>
          <w:rFonts w:ascii="Arial" w:hAnsi="Arial" w:cs="Arial"/>
          <w:bCs/>
          <w:color w:val="auto"/>
        </w:rPr>
        <w:t xml:space="preserve"> dabei</w:t>
      </w:r>
      <w:r>
        <w:rPr>
          <w:rFonts w:ascii="Arial" w:hAnsi="Arial" w:cs="Arial"/>
          <w:bCs/>
          <w:color w:val="auto"/>
        </w:rPr>
        <w:t>, dass</w:t>
      </w:r>
      <w:r w:rsidR="00647338">
        <w:rPr>
          <w:rFonts w:ascii="Arial" w:hAnsi="Arial" w:cs="Arial"/>
          <w:bCs/>
          <w:color w:val="auto"/>
        </w:rPr>
        <w:t xml:space="preserve"> deine</w:t>
      </w:r>
      <w:r>
        <w:rPr>
          <w:rFonts w:ascii="Arial" w:hAnsi="Arial" w:cs="Arial"/>
          <w:bCs/>
          <w:color w:val="auto"/>
        </w:rPr>
        <w:t xml:space="preserve"> </w:t>
      </w:r>
      <w:r w:rsidR="001D2DEA">
        <w:rPr>
          <w:rFonts w:ascii="Arial" w:hAnsi="Arial" w:cs="Arial"/>
          <w:bCs/>
          <w:color w:val="auto"/>
        </w:rPr>
        <w:t xml:space="preserve">Daten wie Namen bzw. Anfangsbuchstaben durch einen Zahlen- oder Buchstabencode ersetzt werden. Durch diesen Code ist ein direkter Rückschluss auf dich ohne weitere Hilfe wie bspw. einer Kodierliste nicht möglich. Deine </w:t>
      </w:r>
      <w:r>
        <w:rPr>
          <w:rFonts w:ascii="Arial" w:hAnsi="Arial" w:cs="Arial"/>
          <w:bCs/>
          <w:color w:val="auto"/>
        </w:rPr>
        <w:t xml:space="preserve">Daten sind gegen unbefugten Zugriff gesichert. Nur </w:t>
      </w:r>
      <w:r w:rsidR="001D2DEA">
        <w:rPr>
          <w:rFonts w:ascii="Arial" w:hAnsi="Arial" w:cs="Arial"/>
          <w:bCs/>
          <w:color w:val="auto"/>
        </w:rPr>
        <w:t xml:space="preserve">deine </w:t>
      </w:r>
      <w:r>
        <w:rPr>
          <w:rFonts w:ascii="Arial" w:hAnsi="Arial" w:cs="Arial"/>
          <w:bCs/>
          <w:color w:val="auto"/>
        </w:rPr>
        <w:t xml:space="preserve">Studienärzte* und deren zugehöriges Team werden in der Lage sein, </w:t>
      </w:r>
      <w:r w:rsidR="001D2DEA">
        <w:rPr>
          <w:rFonts w:ascii="Arial" w:hAnsi="Arial" w:cs="Arial"/>
          <w:bCs/>
          <w:color w:val="auto"/>
        </w:rPr>
        <w:t xml:space="preserve">dich </w:t>
      </w:r>
      <w:r>
        <w:rPr>
          <w:rFonts w:ascii="Arial" w:hAnsi="Arial" w:cs="Arial"/>
          <w:bCs/>
          <w:color w:val="auto"/>
        </w:rPr>
        <w:t xml:space="preserve">persönlich anhand der verschlüsselten Daten zu identifizieren. Die Weitergabe </w:t>
      </w:r>
      <w:r w:rsidR="001D2DEA">
        <w:rPr>
          <w:rFonts w:ascii="Arial" w:hAnsi="Arial" w:cs="Arial"/>
          <w:bCs/>
          <w:color w:val="auto"/>
        </w:rPr>
        <w:t xml:space="preserve">deiner </w:t>
      </w:r>
      <w:r>
        <w:rPr>
          <w:rFonts w:ascii="Arial" w:hAnsi="Arial" w:cs="Arial"/>
          <w:bCs/>
          <w:color w:val="auto"/>
        </w:rPr>
        <w:t xml:space="preserve">Studiendaten an Dritte erfolgt ausschließlich in anonymisierter Form; das bedeutet, dass eine Zuordnung zu </w:t>
      </w:r>
      <w:r w:rsidR="001D2DEA">
        <w:rPr>
          <w:rFonts w:ascii="Arial" w:hAnsi="Arial" w:cs="Arial"/>
          <w:bCs/>
          <w:color w:val="auto"/>
        </w:rPr>
        <w:t xml:space="preserve">Deiner </w:t>
      </w:r>
      <w:r>
        <w:rPr>
          <w:rFonts w:ascii="Arial" w:hAnsi="Arial" w:cs="Arial"/>
          <w:bCs/>
          <w:color w:val="auto"/>
        </w:rPr>
        <w:t xml:space="preserve">Person </w:t>
      </w:r>
      <w:r w:rsidR="001D2DEA">
        <w:rPr>
          <w:rFonts w:ascii="Arial" w:hAnsi="Arial" w:cs="Arial"/>
          <w:bCs/>
          <w:color w:val="auto"/>
        </w:rPr>
        <w:t xml:space="preserve">überhaupt </w:t>
      </w:r>
      <w:r>
        <w:rPr>
          <w:rFonts w:ascii="Arial" w:hAnsi="Arial" w:cs="Arial"/>
          <w:bCs/>
          <w:color w:val="auto"/>
        </w:rPr>
        <w:t>nicht mehr möglich ist.</w:t>
      </w:r>
    </w:p>
    <w:p w14:paraId="4CC68C42" w14:textId="182F4B51" w:rsidR="00D0665F" w:rsidRDefault="001D2DEA" w:rsidP="00D0665F">
      <w:pPr>
        <w:pStyle w:val="Default"/>
        <w:spacing w:after="240" w:line="276" w:lineRule="auto"/>
        <w:jc w:val="both"/>
        <w:rPr>
          <w:rFonts w:ascii="Arial" w:hAnsi="Arial" w:cs="Arial"/>
          <w:bCs/>
          <w:color w:val="auto"/>
        </w:rPr>
      </w:pPr>
      <w:r>
        <w:rPr>
          <w:rFonts w:ascii="Arial" w:hAnsi="Arial" w:cs="Arial"/>
          <w:bCs/>
          <w:color w:val="auto"/>
        </w:rPr>
        <w:t>Nur auf der Einwilligungserklärung werden d</w:t>
      </w:r>
      <w:r w:rsidR="009D3C97">
        <w:rPr>
          <w:rFonts w:ascii="Arial" w:hAnsi="Arial" w:cs="Arial"/>
          <w:bCs/>
          <w:color w:val="auto"/>
        </w:rPr>
        <w:t xml:space="preserve">ein </w:t>
      </w:r>
      <w:r w:rsidR="00D0665F">
        <w:rPr>
          <w:rFonts w:ascii="Arial" w:hAnsi="Arial" w:cs="Arial"/>
          <w:bCs/>
          <w:color w:val="auto"/>
        </w:rPr>
        <w:t xml:space="preserve">Name und </w:t>
      </w:r>
      <w:r w:rsidR="009D3C97">
        <w:rPr>
          <w:rFonts w:ascii="Arial" w:hAnsi="Arial" w:cs="Arial"/>
          <w:bCs/>
          <w:color w:val="auto"/>
        </w:rPr>
        <w:t xml:space="preserve">dein </w:t>
      </w:r>
      <w:r w:rsidR="00D0665F">
        <w:rPr>
          <w:rFonts w:ascii="Arial" w:hAnsi="Arial" w:cs="Arial"/>
          <w:bCs/>
          <w:color w:val="auto"/>
        </w:rPr>
        <w:t xml:space="preserve">Geburtsdatum </w:t>
      </w:r>
      <w:r w:rsidR="00FD6268">
        <w:rPr>
          <w:rFonts w:ascii="Arial" w:hAnsi="Arial" w:cs="Arial"/>
          <w:bCs/>
          <w:color w:val="auto"/>
        </w:rPr>
        <w:t>eingetragen</w:t>
      </w:r>
      <w:r>
        <w:rPr>
          <w:rFonts w:ascii="Arial" w:hAnsi="Arial" w:cs="Arial"/>
          <w:bCs/>
          <w:color w:val="auto"/>
        </w:rPr>
        <w:t>.</w:t>
      </w:r>
      <w:r w:rsidR="00D0665F">
        <w:rPr>
          <w:rFonts w:ascii="Arial" w:hAnsi="Arial" w:cs="Arial"/>
          <w:bCs/>
          <w:color w:val="auto"/>
        </w:rPr>
        <w:t xml:space="preserve"> Es ist möglich, dass Inspektoren* von offiziellen Überwachungsbehörden Einsicht in diese Dokumente nehmen, um die vorschriftsgemäße Durchführung der Studie zu überprüfen. Inspektoren sind verpflichtet, </w:t>
      </w:r>
      <w:r>
        <w:rPr>
          <w:rFonts w:ascii="Arial" w:hAnsi="Arial" w:cs="Arial"/>
          <w:bCs/>
          <w:color w:val="auto"/>
        </w:rPr>
        <w:t>d</w:t>
      </w:r>
      <w:r w:rsidR="002507D0">
        <w:rPr>
          <w:rFonts w:ascii="Arial" w:hAnsi="Arial" w:cs="Arial"/>
          <w:bCs/>
          <w:color w:val="auto"/>
        </w:rPr>
        <w:t xml:space="preserve">eine </w:t>
      </w:r>
      <w:r w:rsidR="00D0665F">
        <w:rPr>
          <w:rFonts w:ascii="Arial" w:hAnsi="Arial" w:cs="Arial"/>
          <w:bCs/>
          <w:color w:val="auto"/>
        </w:rPr>
        <w:t>persönlichen Daten vertraulich zu behandeln.</w:t>
      </w:r>
    </w:p>
    <w:p w14:paraId="77FF8B34" w14:textId="008E042E" w:rsidR="00D0665F" w:rsidRDefault="001D2DEA" w:rsidP="00D0665F">
      <w:pPr>
        <w:pStyle w:val="Default"/>
        <w:spacing w:after="240" w:line="276" w:lineRule="auto"/>
        <w:jc w:val="both"/>
        <w:rPr>
          <w:rFonts w:ascii="Arial" w:hAnsi="Arial" w:cs="Arial"/>
          <w:bCs/>
          <w:color w:val="auto"/>
        </w:rPr>
      </w:pPr>
      <w:r>
        <w:rPr>
          <w:rFonts w:ascii="Arial" w:hAnsi="Arial" w:cs="Arial"/>
          <w:bCs/>
          <w:color w:val="auto"/>
        </w:rPr>
        <w:t>Deine freiwillige schriftliche Einwilligung erlaubt es uns personenbezogene und sensible Daten</w:t>
      </w:r>
      <w:r w:rsidR="00647338">
        <w:rPr>
          <w:rFonts w:ascii="Arial" w:hAnsi="Arial" w:cs="Arial"/>
          <w:bCs/>
          <w:color w:val="auto"/>
        </w:rPr>
        <w:t xml:space="preserve"> von dir </w:t>
      </w:r>
      <w:r>
        <w:rPr>
          <w:rFonts w:ascii="Arial" w:hAnsi="Arial" w:cs="Arial"/>
          <w:bCs/>
          <w:color w:val="auto"/>
        </w:rPr>
        <w:t>zu verarbeiten.</w:t>
      </w:r>
      <w:r w:rsidR="00D0665F">
        <w:rPr>
          <w:rFonts w:ascii="Arial" w:hAnsi="Arial" w:cs="Arial"/>
          <w:bCs/>
          <w:color w:val="auto"/>
        </w:rPr>
        <w:t xml:space="preserve"> </w:t>
      </w:r>
      <w:r w:rsidR="00986995">
        <w:rPr>
          <w:rFonts w:ascii="Arial" w:hAnsi="Arial" w:cs="Arial"/>
          <w:bCs/>
          <w:color w:val="auto"/>
        </w:rPr>
        <w:t xml:space="preserve">Deine </w:t>
      </w:r>
      <w:r w:rsidR="00D0665F">
        <w:rPr>
          <w:rFonts w:ascii="Arial" w:hAnsi="Arial" w:cs="Arial"/>
          <w:bCs/>
          <w:color w:val="auto"/>
        </w:rPr>
        <w:t>Einwilligung ist</w:t>
      </w:r>
      <w:r w:rsidR="00647338">
        <w:rPr>
          <w:rFonts w:ascii="Arial" w:hAnsi="Arial" w:cs="Arial"/>
          <w:bCs/>
          <w:color w:val="auto"/>
        </w:rPr>
        <w:t xml:space="preserve"> natürlich</w:t>
      </w:r>
      <w:r w:rsidR="00D0665F">
        <w:rPr>
          <w:rFonts w:ascii="Arial" w:hAnsi="Arial" w:cs="Arial"/>
          <w:bCs/>
          <w:color w:val="auto"/>
        </w:rPr>
        <w:t xml:space="preserve"> freiwillig und </w:t>
      </w:r>
      <w:r w:rsidR="00986995">
        <w:rPr>
          <w:rFonts w:ascii="Arial" w:hAnsi="Arial" w:cs="Arial"/>
          <w:bCs/>
          <w:color w:val="auto"/>
        </w:rPr>
        <w:t xml:space="preserve">du kannst jederzeit </w:t>
      </w:r>
      <w:r>
        <w:rPr>
          <w:rFonts w:ascii="Arial" w:hAnsi="Arial" w:cs="Arial"/>
          <w:bCs/>
          <w:color w:val="auto"/>
        </w:rPr>
        <w:t xml:space="preserve">für die Zukunft </w:t>
      </w:r>
      <w:r w:rsidR="00986995">
        <w:rPr>
          <w:rFonts w:ascii="Arial" w:hAnsi="Arial" w:cs="Arial"/>
          <w:bCs/>
          <w:color w:val="auto"/>
        </w:rPr>
        <w:t xml:space="preserve">deine Einwilligung widerrufen. </w:t>
      </w:r>
      <w:r>
        <w:rPr>
          <w:rFonts w:ascii="Arial" w:hAnsi="Arial" w:cs="Arial"/>
          <w:bCs/>
          <w:color w:val="auto"/>
        </w:rPr>
        <w:t>Das bedeutet, dass wir deine Daten ab deinem Widerruf nicht mehr verarbeiten dürfen. Durch den Widerruf hast du selbst keine Nachteile.</w:t>
      </w:r>
    </w:p>
    <w:p w14:paraId="218C31D1" w14:textId="4B9FF02D" w:rsidR="00D0665F" w:rsidRDefault="00D0665F" w:rsidP="00D0665F">
      <w:pPr>
        <w:pStyle w:val="Default"/>
        <w:spacing w:after="240" w:line="276" w:lineRule="auto"/>
        <w:jc w:val="both"/>
        <w:rPr>
          <w:rFonts w:ascii="Arial" w:hAnsi="Arial" w:cs="Arial"/>
          <w:bCs/>
          <w:color w:val="auto"/>
        </w:rPr>
      </w:pPr>
      <w:r>
        <w:rPr>
          <w:rFonts w:ascii="Arial" w:hAnsi="Arial" w:cs="Arial"/>
          <w:bCs/>
          <w:color w:val="auto"/>
        </w:rPr>
        <w:t xml:space="preserve">Ohne </w:t>
      </w:r>
      <w:r w:rsidR="009D3C97">
        <w:rPr>
          <w:rFonts w:ascii="Arial" w:hAnsi="Arial" w:cs="Arial"/>
          <w:bCs/>
          <w:color w:val="auto"/>
        </w:rPr>
        <w:t xml:space="preserve">deine </w:t>
      </w:r>
      <w:r>
        <w:rPr>
          <w:rFonts w:ascii="Arial" w:hAnsi="Arial" w:cs="Arial"/>
          <w:bCs/>
          <w:color w:val="auto"/>
        </w:rPr>
        <w:t xml:space="preserve">Einwilligung zur Verarbeitung und Weitergabe </w:t>
      </w:r>
      <w:r w:rsidR="009D3C97">
        <w:rPr>
          <w:rFonts w:ascii="Arial" w:hAnsi="Arial" w:cs="Arial"/>
          <w:bCs/>
          <w:color w:val="auto"/>
        </w:rPr>
        <w:t xml:space="preserve">deiner Daten in verschlüsselter Form, kannst du nicht an der Studie teilnehmen. </w:t>
      </w:r>
      <w:r>
        <w:rPr>
          <w:rFonts w:ascii="Arial" w:hAnsi="Arial" w:cs="Arial"/>
          <w:bCs/>
          <w:color w:val="auto"/>
        </w:rPr>
        <w:t xml:space="preserve">Veröffentlichungen in Fachjournalen und öffentlichen Studienregistern (z. B. clinicaltrials.gov oder EU Clinical Trials Register) oder Präsentationen von Studienergebnissen werden keinerlei Daten beinhalten, anhand derer </w:t>
      </w:r>
      <w:r w:rsidR="00A81516">
        <w:rPr>
          <w:rFonts w:ascii="Arial" w:hAnsi="Arial" w:cs="Arial"/>
          <w:bCs/>
          <w:color w:val="auto"/>
        </w:rPr>
        <w:t xml:space="preserve">du </w:t>
      </w:r>
      <w:r>
        <w:rPr>
          <w:rFonts w:ascii="Arial" w:hAnsi="Arial" w:cs="Arial"/>
          <w:bCs/>
          <w:color w:val="auto"/>
        </w:rPr>
        <w:t>persönlich identifiziert werden könn</w:t>
      </w:r>
      <w:r w:rsidR="00A81516">
        <w:rPr>
          <w:rFonts w:ascii="Arial" w:hAnsi="Arial" w:cs="Arial"/>
          <w:bCs/>
          <w:color w:val="auto"/>
        </w:rPr>
        <w:t>test</w:t>
      </w:r>
      <w:r>
        <w:rPr>
          <w:rFonts w:ascii="Arial" w:hAnsi="Arial" w:cs="Arial"/>
          <w:bCs/>
          <w:color w:val="auto"/>
        </w:rPr>
        <w:t>.</w:t>
      </w:r>
    </w:p>
    <w:p w14:paraId="1A5FF65F" w14:textId="1026D8CC" w:rsidR="00D0665F" w:rsidRDefault="00A81516" w:rsidP="00D0665F">
      <w:pPr>
        <w:pStyle w:val="Default"/>
        <w:spacing w:after="240" w:line="276" w:lineRule="auto"/>
        <w:jc w:val="both"/>
        <w:rPr>
          <w:rFonts w:ascii="Arial" w:hAnsi="Arial" w:cs="Arial"/>
          <w:color w:val="auto"/>
          <w:spacing w:val="-3"/>
        </w:rPr>
      </w:pPr>
      <w:r>
        <w:rPr>
          <w:rFonts w:ascii="Arial" w:hAnsi="Arial" w:cs="Arial"/>
          <w:color w:val="auto"/>
          <w:spacing w:val="-3"/>
        </w:rPr>
        <w:lastRenderedPageBreak/>
        <w:t xml:space="preserve">Deine </w:t>
      </w:r>
      <w:r w:rsidR="00D0665F">
        <w:rPr>
          <w:rFonts w:ascii="Arial" w:hAnsi="Arial" w:cs="Arial"/>
          <w:color w:val="auto"/>
          <w:spacing w:val="-3"/>
        </w:rPr>
        <w:t xml:space="preserve">Daten werden in dieser Studie </w:t>
      </w:r>
      <w:r>
        <w:rPr>
          <w:rFonts w:ascii="Arial" w:hAnsi="Arial" w:cs="Arial"/>
          <w:color w:val="auto"/>
          <w:spacing w:val="-3"/>
        </w:rPr>
        <w:t xml:space="preserve">hauptsächlich </w:t>
      </w:r>
      <w:r w:rsidR="00D0665F">
        <w:rPr>
          <w:rFonts w:ascii="Arial" w:hAnsi="Arial" w:cs="Arial"/>
          <w:color w:val="auto"/>
          <w:spacing w:val="-3"/>
        </w:rPr>
        <w:t xml:space="preserve">zu diesem Zweck verarbeitet. Jedoch kann es vorkommen, dass im Laufe der Untersuchung und Datenauswertung weitere Forschungsfragen aufkommen, die mit dem Gegenstand der hier vorliegenden Studie verwandt sind. In diesem Fall würden </w:t>
      </w:r>
      <w:r>
        <w:rPr>
          <w:rFonts w:ascii="Arial" w:hAnsi="Arial" w:cs="Arial"/>
          <w:color w:val="auto"/>
          <w:spacing w:val="-3"/>
        </w:rPr>
        <w:t xml:space="preserve">deine </w:t>
      </w:r>
      <w:r w:rsidR="00D0665F">
        <w:rPr>
          <w:rFonts w:ascii="Arial" w:hAnsi="Arial" w:cs="Arial"/>
          <w:color w:val="auto"/>
          <w:spacing w:val="-3"/>
        </w:rPr>
        <w:t>Daten ebenfalls für diesen Zweck verwendet werde</w:t>
      </w:r>
      <w:r w:rsidR="00030866">
        <w:rPr>
          <w:rFonts w:ascii="Arial" w:hAnsi="Arial" w:cs="Arial"/>
          <w:color w:val="auto"/>
          <w:spacing w:val="-3"/>
        </w:rPr>
        <w:t>n</w:t>
      </w:r>
      <w:r w:rsidR="00D0665F">
        <w:rPr>
          <w:rFonts w:ascii="Arial" w:hAnsi="Arial" w:cs="Arial"/>
          <w:color w:val="auto"/>
          <w:spacing w:val="-3"/>
        </w:rPr>
        <w:t xml:space="preserve">. </w:t>
      </w:r>
      <w:r w:rsidR="00030866">
        <w:rPr>
          <w:rFonts w:ascii="Arial" w:hAnsi="Arial" w:cs="Arial"/>
          <w:color w:val="auto"/>
          <w:spacing w:val="-3"/>
        </w:rPr>
        <w:t>Wenn du das nicht möchtest, kannst du dem jedoch in der Einwilligung eindeutig widersprechen.</w:t>
      </w:r>
    </w:p>
    <w:p w14:paraId="6E7B4D03"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both"/>
        <w:rPr>
          <w:b/>
          <w:bCs/>
          <w:color w:val="5F497A"/>
          <w:sz w:val="24"/>
          <w:szCs w:val="24"/>
        </w:rPr>
      </w:pPr>
      <w:r>
        <w:rPr>
          <w:b/>
          <w:bCs/>
          <w:color w:val="5F497A"/>
          <w:sz w:val="24"/>
          <w:szCs w:val="24"/>
        </w:rPr>
        <w:t>&lt;&lt;wenn nicht zutreffend, dann bitte löschen&gt;&gt;</w:t>
      </w:r>
    </w:p>
    <w:p w14:paraId="0B465644" w14:textId="366BE683"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Cs/>
          <w:sz w:val="24"/>
          <w:szCs w:val="24"/>
        </w:rPr>
      </w:pPr>
      <w:r w:rsidRPr="002B49D9">
        <w:rPr>
          <w:spacing w:val="-3"/>
          <w:sz w:val="24"/>
          <w:szCs w:val="24"/>
        </w:rPr>
        <w:t xml:space="preserve">In dieser Studie kann es zur Übermittlung </w:t>
      </w:r>
      <w:r w:rsidR="00030866" w:rsidRPr="001207C1">
        <w:rPr>
          <w:spacing w:val="-3"/>
          <w:sz w:val="24"/>
          <w:szCs w:val="24"/>
        </w:rPr>
        <w:t xml:space="preserve">deiner </w:t>
      </w:r>
      <w:r w:rsidRPr="001207C1">
        <w:rPr>
          <w:spacing w:val="-3"/>
          <w:sz w:val="24"/>
          <w:szCs w:val="24"/>
        </w:rPr>
        <w:t xml:space="preserve">Daten in Drittländer außerhalb der </w:t>
      </w:r>
      <w:r w:rsidR="005814A5">
        <w:rPr>
          <w:spacing w:val="-3"/>
          <w:sz w:val="24"/>
          <w:szCs w:val="24"/>
        </w:rPr>
        <w:t>Europäische Union (</w:t>
      </w:r>
      <w:r w:rsidRPr="001207C1">
        <w:rPr>
          <w:spacing w:val="-3"/>
          <w:sz w:val="24"/>
          <w:szCs w:val="24"/>
        </w:rPr>
        <w:t>EU</w:t>
      </w:r>
      <w:r w:rsidR="005814A5">
        <w:rPr>
          <w:spacing w:val="-3"/>
          <w:sz w:val="24"/>
          <w:szCs w:val="24"/>
        </w:rPr>
        <w:t>)</w:t>
      </w:r>
      <w:r w:rsidRPr="001207C1">
        <w:rPr>
          <w:spacing w:val="-3"/>
          <w:sz w:val="24"/>
          <w:szCs w:val="24"/>
        </w:rPr>
        <w:t xml:space="preserve"> und dem</w:t>
      </w:r>
      <w:r w:rsidR="005814A5">
        <w:rPr>
          <w:spacing w:val="-3"/>
          <w:sz w:val="24"/>
          <w:szCs w:val="24"/>
        </w:rPr>
        <w:t xml:space="preserve"> Europäischen Wirtschaftsraum</w:t>
      </w:r>
      <w:r w:rsidRPr="001207C1">
        <w:rPr>
          <w:spacing w:val="-3"/>
          <w:sz w:val="24"/>
          <w:szCs w:val="24"/>
        </w:rPr>
        <w:t xml:space="preserve"> </w:t>
      </w:r>
      <w:r w:rsidR="005814A5">
        <w:rPr>
          <w:spacing w:val="-3"/>
          <w:sz w:val="24"/>
          <w:szCs w:val="24"/>
        </w:rPr>
        <w:t>(</w:t>
      </w:r>
      <w:r w:rsidRPr="001207C1">
        <w:rPr>
          <w:spacing w:val="-3"/>
          <w:sz w:val="24"/>
          <w:szCs w:val="24"/>
        </w:rPr>
        <w:t>EWR</w:t>
      </w:r>
      <w:r w:rsidR="005814A5">
        <w:rPr>
          <w:spacing w:val="-3"/>
          <w:sz w:val="24"/>
          <w:szCs w:val="24"/>
        </w:rPr>
        <w:t>)</w:t>
      </w:r>
      <w:r w:rsidRPr="001207C1">
        <w:rPr>
          <w:spacing w:val="-3"/>
          <w:sz w:val="24"/>
          <w:szCs w:val="24"/>
        </w:rPr>
        <w:t xml:space="preserve"> kommen. </w:t>
      </w:r>
      <w:r w:rsidR="002B49D9" w:rsidRPr="002B49D9">
        <w:rPr>
          <w:spacing w:val="-3"/>
          <w:sz w:val="24"/>
          <w:szCs w:val="24"/>
        </w:rPr>
        <w:t>In Ländern außerhalb der EU und dem EWR gibt es oft keinen</w:t>
      </w:r>
      <w:r w:rsidRPr="001207C1">
        <w:rPr>
          <w:spacing w:val="-3"/>
          <w:sz w:val="24"/>
          <w:szCs w:val="24"/>
        </w:rPr>
        <w:t xml:space="preserve"> Angemessenheitsbeschluss oder vergleichbare</w:t>
      </w:r>
      <w:r w:rsidR="002B49D9" w:rsidRPr="002B49D9">
        <w:rPr>
          <w:spacing w:val="-3"/>
          <w:sz w:val="24"/>
          <w:szCs w:val="24"/>
        </w:rPr>
        <w:t xml:space="preserve"> oder gleichwertige Garantien für den Datenschutz, </w:t>
      </w:r>
      <w:r w:rsidR="002B49D9">
        <w:rPr>
          <w:spacing w:val="-3"/>
          <w:sz w:val="24"/>
          <w:szCs w:val="24"/>
        </w:rPr>
        <w:t>so dass deine Daten eben nicht so sicher sind, wie sie es bei einer Verarbeitung in der EU sind.</w:t>
      </w:r>
      <w:r w:rsidRPr="001207C1">
        <w:rPr>
          <w:spacing w:val="-3"/>
          <w:sz w:val="24"/>
          <w:szCs w:val="24"/>
        </w:rPr>
        <w:t xml:space="preserve"> Ohne </w:t>
      </w:r>
      <w:r w:rsidR="002B49D9" w:rsidRPr="002B49D9">
        <w:rPr>
          <w:spacing w:val="-3"/>
          <w:sz w:val="24"/>
          <w:szCs w:val="24"/>
        </w:rPr>
        <w:t xml:space="preserve">deine </w:t>
      </w:r>
      <w:r w:rsidRPr="002B49D9">
        <w:rPr>
          <w:spacing w:val="-3"/>
          <w:sz w:val="24"/>
          <w:szCs w:val="24"/>
        </w:rPr>
        <w:t xml:space="preserve">Einwilligung werden </w:t>
      </w:r>
      <w:r w:rsidR="002B49D9">
        <w:rPr>
          <w:spacing w:val="-3"/>
          <w:sz w:val="24"/>
          <w:szCs w:val="24"/>
        </w:rPr>
        <w:t xml:space="preserve">wir deine </w:t>
      </w:r>
      <w:r w:rsidRPr="002B49D9">
        <w:rPr>
          <w:spacing w:val="-3"/>
          <w:sz w:val="24"/>
          <w:szCs w:val="24"/>
        </w:rPr>
        <w:t xml:space="preserve">Daten aber nicht </w:t>
      </w:r>
      <w:r w:rsidR="002B49D9">
        <w:rPr>
          <w:spacing w:val="-3"/>
          <w:sz w:val="24"/>
          <w:szCs w:val="24"/>
        </w:rPr>
        <w:t xml:space="preserve">in Drittländer ohne Sicherstellung des Datenschutzes </w:t>
      </w:r>
      <w:r w:rsidRPr="002B49D9">
        <w:rPr>
          <w:spacing w:val="-3"/>
          <w:sz w:val="24"/>
          <w:szCs w:val="24"/>
        </w:rPr>
        <w:t>übermittel</w:t>
      </w:r>
      <w:r w:rsidR="002B49D9">
        <w:rPr>
          <w:spacing w:val="-3"/>
          <w:sz w:val="24"/>
          <w:szCs w:val="24"/>
        </w:rPr>
        <w:t>n</w:t>
      </w:r>
      <w:r w:rsidRPr="002B49D9">
        <w:rPr>
          <w:spacing w:val="-3"/>
          <w:sz w:val="24"/>
          <w:szCs w:val="24"/>
        </w:rPr>
        <w:t xml:space="preserve">. </w:t>
      </w:r>
      <w:r w:rsidR="002B49D9" w:rsidRPr="002B49D9">
        <w:rPr>
          <w:spacing w:val="-3"/>
          <w:sz w:val="24"/>
          <w:szCs w:val="24"/>
        </w:rPr>
        <w:t>Du kannst</w:t>
      </w:r>
      <w:r w:rsidRPr="001207C1">
        <w:rPr>
          <w:spacing w:val="-3"/>
          <w:sz w:val="24"/>
          <w:szCs w:val="24"/>
        </w:rPr>
        <w:t xml:space="preserve"> in der Einwilligung über </w:t>
      </w:r>
      <w:r w:rsidRPr="002B49D9">
        <w:rPr>
          <w:spacing w:val="-3"/>
          <w:sz w:val="24"/>
          <w:szCs w:val="24"/>
        </w:rPr>
        <w:t xml:space="preserve">eine </w:t>
      </w:r>
      <w:r w:rsidR="002B49D9">
        <w:rPr>
          <w:spacing w:val="-3"/>
          <w:sz w:val="24"/>
          <w:szCs w:val="24"/>
        </w:rPr>
        <w:t xml:space="preserve">solche </w:t>
      </w:r>
      <w:r w:rsidRPr="002B49D9">
        <w:rPr>
          <w:spacing w:val="-3"/>
          <w:sz w:val="24"/>
          <w:szCs w:val="24"/>
        </w:rPr>
        <w:t xml:space="preserve">Übermittlung entscheiden. </w:t>
      </w:r>
      <w:bookmarkStart w:id="1" w:name="_Hlk67652862"/>
      <w:r w:rsidRPr="002B49D9">
        <w:rPr>
          <w:b/>
          <w:bCs/>
          <w:color w:val="5F497A"/>
          <w:sz w:val="24"/>
          <w:szCs w:val="24"/>
        </w:rPr>
        <w:t>&lt;&lt;wenn zutreffend, bitte mitaufnehmen&gt;&gt;</w:t>
      </w:r>
      <w:bookmarkEnd w:id="1"/>
      <w:r w:rsidRPr="002B49D9">
        <w:rPr>
          <w:b/>
          <w:bCs/>
          <w:color w:val="5F497A"/>
          <w:sz w:val="24"/>
          <w:szCs w:val="24"/>
        </w:rPr>
        <w:t>:</w:t>
      </w:r>
      <w:r w:rsidRPr="002B49D9">
        <w:rPr>
          <w:b/>
          <w:bCs/>
          <w:sz w:val="24"/>
          <w:szCs w:val="24"/>
        </w:rPr>
        <w:t xml:space="preserve"> </w:t>
      </w:r>
      <w:r w:rsidR="002B49D9" w:rsidRPr="002B49D9">
        <w:rPr>
          <w:bCs/>
          <w:sz w:val="24"/>
          <w:szCs w:val="24"/>
        </w:rPr>
        <w:t>Deine Daten</w:t>
      </w:r>
      <w:r w:rsidRPr="002B49D9">
        <w:rPr>
          <w:bCs/>
          <w:sz w:val="24"/>
          <w:szCs w:val="24"/>
        </w:rPr>
        <w:t xml:space="preserve"> werden ausschließlich in pseudonymisierter Form und mit </w:t>
      </w:r>
      <w:r w:rsidR="002B49D9" w:rsidRPr="002B49D9">
        <w:rPr>
          <w:bCs/>
          <w:sz w:val="24"/>
          <w:szCs w:val="24"/>
        </w:rPr>
        <w:t xml:space="preserve">Deiner </w:t>
      </w:r>
      <w:r w:rsidRPr="002B49D9">
        <w:rPr>
          <w:bCs/>
          <w:sz w:val="24"/>
          <w:szCs w:val="24"/>
        </w:rPr>
        <w:t>Einwilligung in diese Länder übermittelt.</w:t>
      </w:r>
    </w:p>
    <w:p w14:paraId="24683104" w14:textId="5CC65FBE" w:rsidR="00D0665F" w:rsidRDefault="00986995" w:rsidP="00D0665F">
      <w:pPr>
        <w:pStyle w:val="Default"/>
        <w:spacing w:after="240" w:line="276" w:lineRule="auto"/>
        <w:jc w:val="both"/>
        <w:rPr>
          <w:rFonts w:ascii="Arial" w:hAnsi="Arial" w:cs="Arial"/>
          <w:bCs/>
          <w:color w:val="000000" w:themeColor="text1"/>
        </w:rPr>
      </w:pPr>
      <w:r>
        <w:rPr>
          <w:rFonts w:ascii="Arial" w:hAnsi="Arial" w:cs="Arial"/>
          <w:bCs/>
          <w:color w:val="auto"/>
        </w:rPr>
        <w:t xml:space="preserve">Deine </w:t>
      </w:r>
      <w:r w:rsidR="00030866">
        <w:rPr>
          <w:rFonts w:ascii="Arial" w:hAnsi="Arial" w:cs="Arial"/>
          <w:bCs/>
          <w:color w:val="auto"/>
        </w:rPr>
        <w:t xml:space="preserve">erhobenen </w:t>
      </w:r>
      <w:r>
        <w:rPr>
          <w:rFonts w:ascii="Arial" w:hAnsi="Arial" w:cs="Arial"/>
          <w:bCs/>
          <w:color w:val="auto"/>
        </w:rPr>
        <w:t xml:space="preserve">Daten werden für </w:t>
      </w:r>
      <w:r>
        <w:rPr>
          <w:rFonts w:ascii="Arial" w:hAnsi="Arial" w:cs="Arial"/>
          <w:i/>
          <w:iCs/>
          <w:color w:val="E36C0A" w:themeColor="accent6" w:themeShade="BF"/>
          <w:spacing w:val="-3"/>
        </w:rPr>
        <w:t>[hier entsprechende Dauer ergänzen]</w:t>
      </w:r>
      <w:r>
        <w:rPr>
          <w:rFonts w:ascii="Arial" w:hAnsi="Arial" w:cs="Arial"/>
          <w:i/>
          <w:iCs/>
          <w:color w:val="auto"/>
          <w:spacing w:val="-3"/>
        </w:rPr>
        <w:t xml:space="preserve"> </w:t>
      </w:r>
      <w:r w:rsidR="002B49D9" w:rsidRPr="00986995">
        <w:rPr>
          <w:rFonts w:ascii="Arial" w:hAnsi="Arial" w:cs="Arial"/>
          <w:color w:val="auto"/>
          <w:spacing w:val="-3"/>
        </w:rPr>
        <w:t>Jahre,</w:t>
      </w:r>
      <w:r w:rsidRPr="00986995">
        <w:rPr>
          <w:rFonts w:ascii="Arial" w:hAnsi="Arial" w:cs="Arial"/>
          <w:color w:val="auto"/>
          <w:spacing w:val="-3"/>
        </w:rPr>
        <w:t xml:space="preserve"> </w:t>
      </w:r>
      <w:r w:rsidR="002B49D9" w:rsidRPr="00986995">
        <w:rPr>
          <w:rFonts w:ascii="Arial" w:hAnsi="Arial" w:cs="Arial"/>
          <w:color w:val="auto"/>
          <w:spacing w:val="-3"/>
        </w:rPr>
        <w:t>nachdem</w:t>
      </w:r>
      <w:r w:rsidRPr="00986995">
        <w:rPr>
          <w:rFonts w:ascii="Arial" w:hAnsi="Arial" w:cs="Arial"/>
          <w:color w:val="auto"/>
          <w:spacing w:val="-3"/>
        </w:rPr>
        <w:t xml:space="preserve"> die Studie beendet oder abgebrochen wurde</w:t>
      </w:r>
      <w:r>
        <w:rPr>
          <w:rFonts w:ascii="Arial" w:hAnsi="Arial" w:cs="Arial"/>
          <w:i/>
          <w:iCs/>
          <w:color w:val="auto"/>
          <w:spacing w:val="-3"/>
        </w:rPr>
        <w:t xml:space="preserve"> </w:t>
      </w:r>
      <w:r w:rsidRPr="00986995">
        <w:rPr>
          <w:rFonts w:ascii="Arial" w:hAnsi="Arial" w:cs="Arial"/>
          <w:color w:val="auto"/>
          <w:spacing w:val="-3"/>
        </w:rPr>
        <w:t>gespeichert</w:t>
      </w:r>
      <w:r>
        <w:rPr>
          <w:rFonts w:ascii="Arial" w:hAnsi="Arial" w:cs="Arial"/>
          <w:color w:val="auto"/>
          <w:spacing w:val="-3"/>
        </w:rPr>
        <w:t>.</w:t>
      </w:r>
      <w:r w:rsidR="00D0665F">
        <w:rPr>
          <w:rFonts w:ascii="Arial" w:hAnsi="Arial" w:cs="Arial"/>
          <w:bCs/>
          <w:color w:val="000000" w:themeColor="text1"/>
        </w:rPr>
        <w:t xml:space="preserve"> </w:t>
      </w:r>
      <w:r>
        <w:rPr>
          <w:rFonts w:ascii="Arial" w:hAnsi="Arial" w:cs="Arial"/>
          <w:bCs/>
          <w:color w:val="000000" w:themeColor="text1"/>
        </w:rPr>
        <w:t>Danach werden deine Daten gelöscht und es kann niemand mehr sagen, dass das deine Daten sind.</w:t>
      </w:r>
      <w:r w:rsidR="00D0665F">
        <w:rPr>
          <w:rFonts w:ascii="Arial" w:hAnsi="Arial" w:cs="Arial"/>
          <w:bCs/>
          <w:color w:val="000000" w:themeColor="text1"/>
        </w:rPr>
        <w:t xml:space="preserve"> Die Verantwortung für die Datenverarbeitung im</w:t>
      </w:r>
      <w:r w:rsidR="00D0665F">
        <w:rPr>
          <w:rFonts w:ascii="Arial" w:hAnsi="Arial" w:cs="Arial"/>
          <w:bCs/>
          <w:color w:val="auto"/>
        </w:rPr>
        <w:t xml:space="preserve"> Rahmen dieser </w:t>
      </w:r>
      <w:r w:rsidR="00D0665F">
        <w:rPr>
          <w:rFonts w:ascii="Arial" w:hAnsi="Arial" w:cs="Arial"/>
          <w:bCs/>
          <w:color w:val="000000" w:themeColor="text1"/>
        </w:rPr>
        <w:t>klinischen Studie liegt beim:</w:t>
      </w:r>
    </w:p>
    <w:p w14:paraId="4C2D36C7" w14:textId="2FF673EB" w:rsidR="00D0665F" w:rsidRDefault="00D0665F" w:rsidP="00D0665F">
      <w:pPr>
        <w:pStyle w:val="Default"/>
        <w:spacing w:line="276" w:lineRule="auto"/>
        <w:rPr>
          <w:rStyle w:val="Fett"/>
          <w:b w:val="0"/>
          <w:shd w:val="clear" w:color="auto" w:fill="FFFFFF"/>
        </w:rPr>
      </w:pPr>
      <w:r>
        <w:rPr>
          <w:rStyle w:val="Fett"/>
          <w:rFonts w:ascii="Arial" w:hAnsi="Arial" w:cs="Arial"/>
          <w:color w:val="000000" w:themeColor="text1"/>
          <w:shd w:val="clear" w:color="auto" w:fill="FFFFFF"/>
        </w:rPr>
        <w:t>Universität</w:t>
      </w:r>
      <w:r w:rsidR="008710B2">
        <w:rPr>
          <w:rStyle w:val="Fett"/>
          <w:rFonts w:ascii="Arial" w:hAnsi="Arial" w:cs="Arial"/>
          <w:color w:val="000000" w:themeColor="text1"/>
          <w:shd w:val="clear" w:color="auto" w:fill="FFFFFF"/>
        </w:rPr>
        <w:t xml:space="preserve"> Regensburg</w:t>
      </w:r>
    </w:p>
    <w:p w14:paraId="7D9B3F57" w14:textId="6599203B" w:rsidR="00D0665F" w:rsidRDefault="008710B2" w:rsidP="00D0665F">
      <w:pPr>
        <w:pStyle w:val="Default"/>
        <w:spacing w:line="276" w:lineRule="auto"/>
      </w:pPr>
      <w:r>
        <w:rPr>
          <w:rFonts w:ascii="Arial" w:hAnsi="Arial" w:cs="Arial"/>
          <w:color w:val="000000" w:themeColor="text1"/>
          <w:shd w:val="clear" w:color="auto" w:fill="FFFFFF"/>
        </w:rPr>
        <w:t>Universitätsstraße 31</w:t>
      </w:r>
    </w:p>
    <w:p w14:paraId="47D9DEA5" w14:textId="77777777" w:rsidR="00D0665F" w:rsidRDefault="00D0665F" w:rsidP="00D0665F">
      <w:pPr>
        <w:pStyle w:val="Default"/>
        <w:spacing w:line="360" w:lineRule="auto"/>
        <w:rPr>
          <w:rFonts w:ascii="Arial" w:hAnsi="Arial" w:cs="Arial"/>
          <w:color w:val="000000" w:themeColor="text1"/>
          <w:shd w:val="clear" w:color="auto" w:fill="FFFFFF"/>
        </w:rPr>
      </w:pPr>
      <w:r>
        <w:rPr>
          <w:rFonts w:ascii="Arial" w:hAnsi="Arial" w:cs="Arial"/>
          <w:color w:val="000000" w:themeColor="text1"/>
          <w:shd w:val="clear" w:color="auto" w:fill="FFFFFF"/>
        </w:rPr>
        <w:t>93053 Regensburg</w:t>
      </w:r>
    </w:p>
    <w:p w14:paraId="0C3F4B78" w14:textId="77777777" w:rsidR="00D0665F" w:rsidRDefault="00D0665F" w:rsidP="00D0665F">
      <w:pPr>
        <w:pStyle w:val="Default"/>
        <w:spacing w:after="240" w:line="276" w:lineRule="auto"/>
        <w:rPr>
          <w:rFonts w:ascii="Arial" w:hAnsi="Arial" w:cs="Arial"/>
          <w:color w:val="000000" w:themeColor="text1"/>
          <w:shd w:val="clear" w:color="auto" w:fill="FFFFFF"/>
        </w:rPr>
      </w:pPr>
      <w:r>
        <w:rPr>
          <w:rFonts w:ascii="Arial" w:hAnsi="Arial" w:cs="Arial"/>
          <w:color w:val="000000" w:themeColor="text1"/>
          <w:shd w:val="clear" w:color="auto" w:fill="FFFFFF"/>
        </w:rPr>
        <w:t>Vertreten durch ….</w:t>
      </w:r>
    </w:p>
    <w:p w14:paraId="733EE0CE" w14:textId="77777777" w:rsidR="00D0665F" w:rsidRDefault="00D0665F" w:rsidP="00D0665F">
      <w:pPr>
        <w:pStyle w:val="Default"/>
        <w:spacing w:after="240" w:line="276" w:lineRule="auto"/>
        <w:rPr>
          <w:rFonts w:ascii="Arial" w:hAnsi="Arial" w:cs="Arial"/>
          <w:i/>
          <w:iCs/>
          <w:color w:val="E36C0A" w:themeColor="accent6" w:themeShade="BF"/>
          <w:shd w:val="clear" w:color="auto" w:fill="FFFFFF"/>
        </w:rPr>
      </w:pPr>
      <w:bookmarkStart w:id="2" w:name="_Hlk67901579"/>
      <w:r>
        <w:rPr>
          <w:rFonts w:ascii="Arial" w:hAnsi="Arial" w:cs="Arial"/>
          <w:i/>
          <w:iCs/>
          <w:color w:val="E36C0A" w:themeColor="accent6" w:themeShade="BF"/>
          <w:shd w:val="clear" w:color="auto" w:fill="FFFFFF"/>
        </w:rPr>
        <w:t xml:space="preserve">[hier im Falle einer gemeinsamen Verantwortung mit anderen Einrichtungen: </w:t>
      </w:r>
      <w:r>
        <w:rPr>
          <w:rFonts w:ascii="Arial" w:hAnsi="Arial" w:cs="Arial"/>
          <w:i/>
          <w:iCs/>
          <w:color w:val="E36C0A" w:themeColor="accent6" w:themeShade="BF"/>
          <w:shd w:val="clear" w:color="auto" w:fill="FFFFFF"/>
        </w:rPr>
        <w:br/>
        <w:t>diese ergänzen]</w:t>
      </w:r>
    </w:p>
    <w:bookmarkEnd w:id="2"/>
    <w:p w14:paraId="4E43311A" w14:textId="77777777" w:rsidR="00D0665F" w:rsidRDefault="00D0665F" w:rsidP="00D0665F">
      <w:pPr>
        <w:pStyle w:val="Default"/>
        <w:spacing w:line="276" w:lineRule="auto"/>
        <w:rPr>
          <w:rFonts w:ascii="Arial" w:hAnsi="Arial" w:cs="Arial"/>
          <w:bCs/>
          <w:color w:val="000000" w:themeColor="text1"/>
        </w:rPr>
      </w:pPr>
      <w:r>
        <w:rPr>
          <w:rFonts w:ascii="Arial" w:hAnsi="Arial" w:cs="Arial"/>
          <w:bCs/>
          <w:color w:val="000000" w:themeColor="text1"/>
        </w:rPr>
        <w:t>Ausführende Institution:</w:t>
      </w:r>
    </w:p>
    <w:p w14:paraId="02BF8C70" w14:textId="132DD181"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i/>
          <w:iCs/>
          <w:color w:val="E36C0A" w:themeColor="accent6" w:themeShade="BF"/>
          <w:spacing w:val="-3"/>
          <w:sz w:val="24"/>
          <w:szCs w:val="24"/>
        </w:rPr>
      </w:pPr>
      <w:r>
        <w:rPr>
          <w:i/>
          <w:iCs/>
          <w:color w:val="E36C0A" w:themeColor="accent6" w:themeShade="BF"/>
          <w:spacing w:val="-3"/>
          <w:sz w:val="24"/>
          <w:szCs w:val="24"/>
        </w:rPr>
        <w:t>[hier Adresse einfügen]</w:t>
      </w:r>
    </w:p>
    <w:p w14:paraId="5FCB09A5" w14:textId="77777777" w:rsidR="00854175" w:rsidRDefault="00854175"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i/>
          <w:iCs/>
          <w:color w:val="E36C0A" w:themeColor="accent6" w:themeShade="BF"/>
          <w:spacing w:val="-3"/>
          <w:sz w:val="24"/>
          <w:szCs w:val="24"/>
        </w:rPr>
      </w:pPr>
    </w:p>
    <w:p w14:paraId="097B5DF0" w14:textId="77777777" w:rsidR="00D0665F" w:rsidRDefault="00D0665F" w:rsidP="00854175">
      <w:pPr>
        <w:pStyle w:val="EthikUKRberschrift"/>
        <w:shd w:val="clear" w:color="auto" w:fill="1D3F4B"/>
        <w:rPr>
          <w:rFonts w:ascii="Arial" w:hAnsi="Arial" w:cs="Arial"/>
        </w:rPr>
      </w:pPr>
      <w:r>
        <w:rPr>
          <w:rFonts w:ascii="Arial" w:hAnsi="Arial" w:cs="Arial"/>
        </w:rPr>
        <w:lastRenderedPageBreak/>
        <w:t>II. 2. Was geschieht mit meinen Biomaterialien?</w:t>
      </w:r>
    </w:p>
    <w:p w14:paraId="5CCF6AF9"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rPr>
          <w:b/>
          <w:bCs/>
          <w:color w:val="5F497A"/>
          <w:spacing w:val="-3"/>
          <w:sz w:val="24"/>
          <w:szCs w:val="24"/>
        </w:rPr>
      </w:pPr>
      <w:r>
        <w:rPr>
          <w:b/>
          <w:bCs/>
          <w:color w:val="5F497A"/>
          <w:spacing w:val="-3"/>
          <w:sz w:val="24"/>
          <w:szCs w:val="24"/>
        </w:rPr>
        <w:t>&lt;&lt;Verwenden Sie diesen Abschnitt nur, wenn Sie dem*r Proband*in Biomaterialien entnehmen. In diesem Fall sollten Sie darauf achten, dass Sie die entsprechenden Kapitelnummerierungen anpassen – insb. bei II. 3. – und eventuell den Inhalt der Texte anpassen. Ansonsten löschen Sie bitte den gesamten Abschnitt II. 2. &gt;&gt;</w:t>
      </w:r>
    </w:p>
    <w:p w14:paraId="1C47B86D" w14:textId="58A751B4"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color w:val="000000" w:themeColor="text1"/>
          <w:spacing w:val="-3"/>
          <w:sz w:val="24"/>
          <w:szCs w:val="24"/>
        </w:rPr>
      </w:pPr>
      <w:r>
        <w:rPr>
          <w:color w:val="000000" w:themeColor="text1"/>
          <w:spacing w:val="-3"/>
          <w:sz w:val="24"/>
          <w:szCs w:val="24"/>
        </w:rPr>
        <w:t xml:space="preserve">Während der klinischen Studie </w:t>
      </w:r>
      <w:r w:rsidR="002B49D9">
        <w:rPr>
          <w:color w:val="000000" w:themeColor="text1"/>
          <w:spacing w:val="-3"/>
          <w:sz w:val="24"/>
          <w:szCs w:val="24"/>
        </w:rPr>
        <w:t xml:space="preserve">möchten </w:t>
      </w:r>
      <w:r w:rsidR="001207C1">
        <w:rPr>
          <w:color w:val="000000" w:themeColor="text1"/>
          <w:spacing w:val="-3"/>
          <w:sz w:val="24"/>
          <w:szCs w:val="24"/>
        </w:rPr>
        <w:t>wir Biomaterial</w:t>
      </w:r>
      <w:r>
        <w:rPr>
          <w:color w:val="000000" w:themeColor="text1"/>
          <w:spacing w:val="-3"/>
          <w:sz w:val="24"/>
          <w:szCs w:val="24"/>
        </w:rPr>
        <w:t xml:space="preserve"> </w:t>
      </w:r>
      <w:r w:rsidR="002B49D9">
        <w:rPr>
          <w:color w:val="000000" w:themeColor="text1"/>
          <w:spacing w:val="-3"/>
          <w:sz w:val="24"/>
          <w:szCs w:val="24"/>
        </w:rPr>
        <w:t>von dir verarbeiten. Biomaterial ist grundsätzlich Material von deinem eigenen Körper wie bspw. dein Blut, dein Speichel</w:t>
      </w:r>
      <w:r w:rsidR="0056750C">
        <w:rPr>
          <w:color w:val="000000" w:themeColor="text1"/>
          <w:spacing w:val="-3"/>
          <w:sz w:val="24"/>
          <w:szCs w:val="24"/>
        </w:rPr>
        <w:t xml:space="preserve"> oder auch Gewebe. In dieser Studie wird dir Biomaterial </w:t>
      </w:r>
      <w:r>
        <w:rPr>
          <w:color w:val="000000" w:themeColor="text1"/>
          <w:spacing w:val="-3"/>
          <w:sz w:val="24"/>
          <w:szCs w:val="24"/>
        </w:rPr>
        <w:t xml:space="preserve">in Form </w:t>
      </w:r>
      <w:bookmarkStart w:id="3" w:name="_Hlk67652891"/>
      <w:r>
        <w:rPr>
          <w:color w:val="000000" w:themeColor="text1"/>
          <w:spacing w:val="-3"/>
          <w:sz w:val="24"/>
          <w:szCs w:val="24"/>
        </w:rPr>
        <w:t xml:space="preserve">von </w:t>
      </w:r>
      <w:r>
        <w:rPr>
          <w:i/>
          <w:iCs/>
          <w:color w:val="E36C0A" w:themeColor="accent6" w:themeShade="BF"/>
          <w:spacing w:val="-3"/>
          <w:sz w:val="24"/>
          <w:szCs w:val="24"/>
        </w:rPr>
        <w:t>[hier entsprechendes Material ergänzen]</w:t>
      </w:r>
      <w:bookmarkEnd w:id="3"/>
      <w:r>
        <w:rPr>
          <w:color w:val="E94C0A"/>
          <w:spacing w:val="-3"/>
          <w:sz w:val="24"/>
          <w:szCs w:val="24"/>
        </w:rPr>
        <w:t xml:space="preserve"> </w:t>
      </w:r>
      <w:r>
        <w:rPr>
          <w:color w:val="000000" w:themeColor="text1"/>
          <w:spacing w:val="-3"/>
          <w:sz w:val="24"/>
          <w:szCs w:val="24"/>
        </w:rPr>
        <w:t>entnommen; diese Proben werden ebenso wie die Daten in pseudonymisierter Form aufbewahrt (siehe zur Pseudonymisierung oben II. 1., 2. Absatz).</w:t>
      </w:r>
    </w:p>
    <w:p w14:paraId="067B0053" w14:textId="3183CEA3"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i/>
          <w:iCs/>
          <w:color w:val="E36C0A" w:themeColor="accent6" w:themeShade="BF"/>
          <w:sz w:val="24"/>
          <w:szCs w:val="24"/>
        </w:rPr>
      </w:pPr>
      <w:r>
        <w:rPr>
          <w:color w:val="000000" w:themeColor="text1"/>
          <w:sz w:val="24"/>
          <w:szCs w:val="24"/>
        </w:rPr>
        <w:t xml:space="preserve">Die Pseudonymisierung </w:t>
      </w:r>
      <w:r w:rsidR="0056750C">
        <w:rPr>
          <w:color w:val="000000" w:themeColor="text1"/>
          <w:sz w:val="24"/>
          <w:szCs w:val="24"/>
        </w:rPr>
        <w:t xml:space="preserve">deines </w:t>
      </w:r>
      <w:r>
        <w:rPr>
          <w:color w:val="000000" w:themeColor="text1"/>
          <w:sz w:val="24"/>
          <w:szCs w:val="24"/>
        </w:rPr>
        <w:t xml:space="preserve">Biomaterials bietet </w:t>
      </w:r>
      <w:r w:rsidR="0056750C">
        <w:rPr>
          <w:color w:val="000000" w:themeColor="text1"/>
          <w:sz w:val="24"/>
          <w:szCs w:val="24"/>
        </w:rPr>
        <w:t xml:space="preserve">leider </w:t>
      </w:r>
      <w:r>
        <w:rPr>
          <w:color w:val="000000" w:themeColor="text1"/>
          <w:sz w:val="24"/>
          <w:szCs w:val="24"/>
        </w:rPr>
        <w:t xml:space="preserve">nicht den gleichen Schutz wie die Pseudonymisierung der übrigen erhobenen Daten. </w:t>
      </w:r>
      <w:r w:rsidR="0056750C">
        <w:rPr>
          <w:color w:val="000000" w:themeColor="text1"/>
          <w:sz w:val="24"/>
          <w:szCs w:val="24"/>
        </w:rPr>
        <w:t xml:space="preserve">Denn dein </w:t>
      </w:r>
      <w:r>
        <w:rPr>
          <w:color w:val="000000" w:themeColor="text1"/>
          <w:sz w:val="24"/>
          <w:szCs w:val="24"/>
        </w:rPr>
        <w:t xml:space="preserve">Biomaterial beinhaltet immer Informationen zu </w:t>
      </w:r>
      <w:r w:rsidR="0056750C">
        <w:rPr>
          <w:color w:val="000000" w:themeColor="text1"/>
          <w:sz w:val="24"/>
          <w:szCs w:val="24"/>
        </w:rPr>
        <w:t xml:space="preserve">deiner </w:t>
      </w:r>
      <w:r>
        <w:rPr>
          <w:color w:val="000000" w:themeColor="text1"/>
          <w:sz w:val="24"/>
          <w:szCs w:val="24"/>
        </w:rPr>
        <w:t>Erbsubstanz</w:t>
      </w:r>
      <w:r w:rsidR="0056750C">
        <w:rPr>
          <w:color w:val="000000" w:themeColor="text1"/>
          <w:sz w:val="24"/>
          <w:szCs w:val="24"/>
        </w:rPr>
        <w:t xml:space="preserve"> der DNA</w:t>
      </w:r>
      <w:r>
        <w:rPr>
          <w:color w:val="000000" w:themeColor="text1"/>
          <w:sz w:val="24"/>
          <w:szCs w:val="24"/>
        </w:rPr>
        <w:t xml:space="preserve">, die eine Identifizierung ermöglichen könnte. Zudem sind in </w:t>
      </w:r>
      <w:r w:rsidR="0056750C">
        <w:rPr>
          <w:color w:val="000000" w:themeColor="text1"/>
          <w:sz w:val="24"/>
          <w:szCs w:val="24"/>
        </w:rPr>
        <w:t xml:space="preserve">deinem </w:t>
      </w:r>
      <w:r>
        <w:rPr>
          <w:color w:val="000000" w:themeColor="text1"/>
          <w:sz w:val="24"/>
          <w:szCs w:val="24"/>
        </w:rPr>
        <w:t xml:space="preserve">Biomaterial sensible genetische Informationen gespeichert, die beispielsweise Aussagen zu Verwandtschaftsbeziehungen oder Erbkrankheiten zulassen. Ein </w:t>
      </w:r>
      <w:r w:rsidR="0056750C">
        <w:rPr>
          <w:color w:val="000000" w:themeColor="text1"/>
          <w:sz w:val="24"/>
          <w:szCs w:val="24"/>
        </w:rPr>
        <w:t xml:space="preserve">Risiko, dass du doch identifiziert werden </w:t>
      </w:r>
      <w:r w:rsidR="001207C1">
        <w:rPr>
          <w:color w:val="000000" w:themeColor="text1"/>
          <w:sz w:val="24"/>
          <w:szCs w:val="24"/>
        </w:rPr>
        <w:t>kannst,</w:t>
      </w:r>
      <w:r>
        <w:rPr>
          <w:color w:val="000000" w:themeColor="text1"/>
          <w:sz w:val="24"/>
          <w:szCs w:val="24"/>
        </w:rPr>
        <w:t xml:space="preserve"> lässt sich nicht völlig ausschließen und steigt, je mehr Daten miteinander verknüpft werden können.</w:t>
      </w:r>
      <w:r>
        <w:rPr>
          <w:color w:val="E94C0A"/>
          <w:sz w:val="24"/>
          <w:szCs w:val="24"/>
        </w:rPr>
        <w:t xml:space="preserve"> </w:t>
      </w:r>
      <w:r>
        <w:rPr>
          <w:i/>
          <w:iCs/>
          <w:color w:val="E36C0A" w:themeColor="accent6" w:themeShade="BF"/>
          <w:sz w:val="24"/>
          <w:szCs w:val="24"/>
        </w:rPr>
        <w:t xml:space="preserve">[&lt;&lt;Wenn erforderlich&gt;&gt;: Ein Beispiel hierfür wäre, wenn </w:t>
      </w:r>
      <w:r w:rsidR="0056750C">
        <w:rPr>
          <w:i/>
          <w:iCs/>
          <w:color w:val="E36C0A" w:themeColor="accent6" w:themeShade="BF"/>
          <w:sz w:val="24"/>
          <w:szCs w:val="24"/>
        </w:rPr>
        <w:t xml:space="preserve">du </w:t>
      </w:r>
      <w:r>
        <w:rPr>
          <w:i/>
          <w:iCs/>
          <w:color w:val="E36C0A" w:themeColor="accent6" w:themeShade="BF"/>
          <w:sz w:val="24"/>
          <w:szCs w:val="24"/>
        </w:rPr>
        <w:t>selbst (z. B. zur Ahnenforschung) genetische Daten im Internet veröffentlich</w:t>
      </w:r>
      <w:r w:rsidR="0056750C">
        <w:rPr>
          <w:i/>
          <w:iCs/>
          <w:color w:val="E36C0A" w:themeColor="accent6" w:themeShade="BF"/>
          <w:sz w:val="24"/>
          <w:szCs w:val="24"/>
        </w:rPr>
        <w:t>st</w:t>
      </w:r>
      <w:r>
        <w:rPr>
          <w:i/>
          <w:iCs/>
          <w:color w:val="E36C0A" w:themeColor="accent6" w:themeShade="BF"/>
          <w:sz w:val="24"/>
          <w:szCs w:val="24"/>
        </w:rPr>
        <w:t>.]</w:t>
      </w:r>
    </w:p>
    <w:p w14:paraId="37C811A5" w14:textId="6077621C"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jc w:val="both"/>
        <w:rPr>
          <w:b/>
          <w:color w:val="000000" w:themeColor="text1"/>
          <w:sz w:val="24"/>
          <w:szCs w:val="24"/>
        </w:rPr>
      </w:pPr>
      <w:r>
        <w:rPr>
          <w:b/>
          <w:color w:val="000000" w:themeColor="text1"/>
          <w:sz w:val="24"/>
          <w:szCs w:val="24"/>
        </w:rPr>
        <w:t xml:space="preserve">Da somit aus </w:t>
      </w:r>
      <w:r w:rsidR="00030866">
        <w:rPr>
          <w:b/>
          <w:color w:val="000000" w:themeColor="text1"/>
          <w:sz w:val="24"/>
          <w:szCs w:val="24"/>
        </w:rPr>
        <w:t xml:space="preserve">deinen </w:t>
      </w:r>
      <w:r>
        <w:rPr>
          <w:b/>
          <w:color w:val="000000" w:themeColor="text1"/>
          <w:sz w:val="24"/>
          <w:szCs w:val="24"/>
        </w:rPr>
        <w:t xml:space="preserve">Biomaterialien Informationen gewonnen werden können, gelten die oben unter II. 1. und II. 3. genannten datenschutzrechtlichen Aspekte entsprechend auch für </w:t>
      </w:r>
      <w:r w:rsidR="0056750C">
        <w:rPr>
          <w:b/>
          <w:color w:val="000000" w:themeColor="text1"/>
          <w:sz w:val="24"/>
          <w:szCs w:val="24"/>
        </w:rPr>
        <w:t xml:space="preserve">deine </w:t>
      </w:r>
      <w:r>
        <w:rPr>
          <w:b/>
          <w:color w:val="000000" w:themeColor="text1"/>
          <w:sz w:val="24"/>
          <w:szCs w:val="24"/>
        </w:rPr>
        <w:t>Biomaterialien.</w:t>
      </w:r>
    </w:p>
    <w:p w14:paraId="1159C834" w14:textId="43896249"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color w:val="000000" w:themeColor="text1"/>
          <w:spacing w:val="-3"/>
          <w:sz w:val="24"/>
          <w:szCs w:val="24"/>
        </w:rPr>
      </w:pPr>
      <w:r>
        <w:rPr>
          <w:b/>
          <w:color w:val="000000" w:themeColor="text1"/>
          <w:sz w:val="24"/>
          <w:szCs w:val="24"/>
        </w:rPr>
        <w:t xml:space="preserve">Verwendung </w:t>
      </w:r>
      <w:r w:rsidR="0056750C">
        <w:rPr>
          <w:b/>
          <w:color w:val="000000" w:themeColor="text1"/>
          <w:sz w:val="24"/>
          <w:szCs w:val="24"/>
        </w:rPr>
        <w:t xml:space="preserve">deiner </w:t>
      </w:r>
      <w:r>
        <w:rPr>
          <w:b/>
          <w:color w:val="000000" w:themeColor="text1"/>
          <w:sz w:val="24"/>
          <w:szCs w:val="24"/>
        </w:rPr>
        <w:t>Biomaterialien:</w:t>
      </w:r>
      <w:r>
        <w:rPr>
          <w:bCs/>
          <w:color w:val="000000" w:themeColor="text1"/>
          <w:sz w:val="24"/>
          <w:szCs w:val="24"/>
        </w:rPr>
        <w:t xml:space="preserve"> </w:t>
      </w:r>
      <w:r w:rsidR="00030866">
        <w:rPr>
          <w:color w:val="000000" w:themeColor="text1"/>
          <w:spacing w:val="-3"/>
          <w:sz w:val="24"/>
          <w:szCs w:val="24"/>
        </w:rPr>
        <w:t xml:space="preserve">Deine </w:t>
      </w:r>
      <w:r>
        <w:rPr>
          <w:color w:val="000000" w:themeColor="text1"/>
          <w:spacing w:val="-3"/>
          <w:sz w:val="24"/>
          <w:szCs w:val="24"/>
        </w:rPr>
        <w:t xml:space="preserve">Biomaterialien werden für diese klinischen Studie entnommen und </w:t>
      </w:r>
      <w:r w:rsidR="00030866">
        <w:rPr>
          <w:color w:val="000000" w:themeColor="text1"/>
          <w:spacing w:val="-3"/>
          <w:sz w:val="24"/>
          <w:szCs w:val="24"/>
        </w:rPr>
        <w:t>auch nur</w:t>
      </w:r>
      <w:r>
        <w:rPr>
          <w:color w:val="000000" w:themeColor="text1"/>
          <w:spacing w:val="-3"/>
          <w:sz w:val="24"/>
          <w:szCs w:val="24"/>
        </w:rPr>
        <w:t xml:space="preserve"> </w:t>
      </w:r>
      <w:r w:rsidR="00030866">
        <w:rPr>
          <w:color w:val="000000" w:themeColor="text1"/>
          <w:spacing w:val="-3"/>
          <w:sz w:val="24"/>
          <w:szCs w:val="24"/>
        </w:rPr>
        <w:t>für diese Studie</w:t>
      </w:r>
      <w:r>
        <w:rPr>
          <w:color w:val="000000" w:themeColor="text1"/>
          <w:spacing w:val="-3"/>
          <w:sz w:val="24"/>
          <w:szCs w:val="24"/>
        </w:rPr>
        <w:t xml:space="preserve"> verarbeitet. Jedoch kann es vorkommen, dass im Laufe der Untersuchung und Datenauswertung weitere Forschungsfragen aufkommen, die mit dem Gegenstand der hier vorliegenden klinischen Studie verwandt sind. In diesem Fall würden </w:t>
      </w:r>
      <w:r w:rsidR="00347F5F">
        <w:rPr>
          <w:color w:val="000000" w:themeColor="text1"/>
          <w:spacing w:val="-3"/>
          <w:sz w:val="24"/>
          <w:szCs w:val="24"/>
        </w:rPr>
        <w:t xml:space="preserve">deine </w:t>
      </w:r>
      <w:r>
        <w:rPr>
          <w:color w:val="000000" w:themeColor="text1"/>
          <w:spacing w:val="-3"/>
          <w:sz w:val="24"/>
          <w:szCs w:val="24"/>
        </w:rPr>
        <w:t xml:space="preserve">Daten ebenfalls für diesen Zweck verwendet werde. </w:t>
      </w:r>
      <w:r w:rsidR="00347F5F" w:rsidRPr="0056750C">
        <w:rPr>
          <w:spacing w:val="-3"/>
          <w:sz w:val="24"/>
          <w:szCs w:val="22"/>
        </w:rPr>
        <w:t>Wenn du das</w:t>
      </w:r>
      <w:r w:rsidR="0056750C">
        <w:rPr>
          <w:spacing w:val="-3"/>
          <w:sz w:val="24"/>
          <w:szCs w:val="22"/>
        </w:rPr>
        <w:t xml:space="preserve"> jedoch</w:t>
      </w:r>
      <w:r w:rsidR="00347F5F" w:rsidRPr="0056750C">
        <w:rPr>
          <w:spacing w:val="-3"/>
          <w:sz w:val="24"/>
          <w:szCs w:val="22"/>
        </w:rPr>
        <w:t xml:space="preserve"> nicht möchtest, kannst du dem in der Einwilligung eindeutig </w:t>
      </w:r>
      <w:r w:rsidR="001207C1" w:rsidRPr="0056750C">
        <w:rPr>
          <w:spacing w:val="-3"/>
          <w:sz w:val="24"/>
          <w:szCs w:val="22"/>
        </w:rPr>
        <w:t>widersprechen</w:t>
      </w:r>
      <w:r w:rsidR="001207C1" w:rsidRPr="0056750C" w:rsidDel="00347F5F">
        <w:rPr>
          <w:color w:val="000000" w:themeColor="text1"/>
          <w:spacing w:val="-3"/>
          <w:sz w:val="28"/>
          <w:szCs w:val="28"/>
        </w:rPr>
        <w:t>.</w:t>
      </w:r>
    </w:p>
    <w:p w14:paraId="3C621D86" w14:textId="0F791D4D" w:rsidR="00D0665F" w:rsidRDefault="00347F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color w:val="E36C0A" w:themeColor="accent6" w:themeShade="BF"/>
          <w:spacing w:val="-3"/>
          <w:sz w:val="24"/>
          <w:szCs w:val="24"/>
        </w:rPr>
      </w:pPr>
      <w:r>
        <w:rPr>
          <w:color w:val="000000" w:themeColor="text1"/>
          <w:spacing w:val="-3"/>
          <w:sz w:val="24"/>
          <w:szCs w:val="24"/>
        </w:rPr>
        <w:t xml:space="preserve">Deine </w:t>
      </w:r>
      <w:r w:rsidR="00D0665F">
        <w:rPr>
          <w:color w:val="000000" w:themeColor="text1"/>
          <w:spacing w:val="-3"/>
          <w:sz w:val="24"/>
          <w:szCs w:val="24"/>
        </w:rPr>
        <w:t xml:space="preserve">Proben werden in jedem Fall Eigentum von </w:t>
      </w:r>
      <w:r w:rsidR="00D0665F">
        <w:rPr>
          <w:i/>
          <w:iCs/>
          <w:color w:val="E36C0A" w:themeColor="accent6" w:themeShade="BF"/>
          <w:spacing w:val="-3"/>
          <w:sz w:val="24"/>
          <w:szCs w:val="24"/>
        </w:rPr>
        <w:t>[hier entsprechende Institution ergänzen]</w:t>
      </w:r>
      <w:r w:rsidR="00D0665F">
        <w:rPr>
          <w:color w:val="E36C0A" w:themeColor="accent6" w:themeShade="BF"/>
          <w:spacing w:val="-3"/>
          <w:sz w:val="24"/>
          <w:szCs w:val="24"/>
        </w:rPr>
        <w:t>.</w:t>
      </w:r>
      <w:r w:rsidR="00A575D5">
        <w:rPr>
          <w:color w:val="E36C0A" w:themeColor="accent6" w:themeShade="BF"/>
          <w:spacing w:val="-3"/>
          <w:sz w:val="24"/>
          <w:szCs w:val="24"/>
        </w:rPr>
        <w:t xml:space="preserve"> </w:t>
      </w:r>
      <w:r w:rsidR="00A575D5" w:rsidRPr="00A575D5">
        <w:rPr>
          <w:spacing w:val="-3"/>
          <w:sz w:val="24"/>
          <w:szCs w:val="24"/>
        </w:rPr>
        <w:t>Deine Rechte, die dich im Zusammenhang mit dem Körpermaterial schützen wie bspw. dein Persönlichkeitsrecht, bleiben weiterhin bestehen.</w:t>
      </w:r>
    </w:p>
    <w:p w14:paraId="3465D4C3" w14:textId="77777777" w:rsidR="00A575D5" w:rsidRDefault="00A575D5"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color w:val="E36C0A" w:themeColor="accent6" w:themeShade="BF"/>
          <w:spacing w:val="-3"/>
          <w:sz w:val="24"/>
          <w:szCs w:val="24"/>
        </w:rPr>
      </w:pPr>
    </w:p>
    <w:p w14:paraId="56E54394" w14:textId="6063E2AA"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color w:val="000000"/>
          <w:spacing w:val="-3"/>
          <w:sz w:val="24"/>
          <w:szCs w:val="24"/>
        </w:rPr>
      </w:pPr>
      <w:r>
        <w:rPr>
          <w:b/>
          <w:bCs/>
          <w:color w:val="000000" w:themeColor="text1"/>
          <w:spacing w:val="-3"/>
          <w:sz w:val="24"/>
          <w:szCs w:val="24"/>
        </w:rPr>
        <w:lastRenderedPageBreak/>
        <w:t>Lagerung:</w:t>
      </w:r>
      <w:r>
        <w:rPr>
          <w:color w:val="000000" w:themeColor="text1"/>
          <w:spacing w:val="-3"/>
          <w:sz w:val="24"/>
          <w:szCs w:val="24"/>
        </w:rPr>
        <w:t xml:space="preserve"> </w:t>
      </w:r>
      <w:r w:rsidR="00030866">
        <w:rPr>
          <w:color w:val="000000" w:themeColor="text1"/>
          <w:spacing w:val="-3"/>
          <w:sz w:val="24"/>
          <w:szCs w:val="24"/>
        </w:rPr>
        <w:t>Für die Aufbewahrung der</w:t>
      </w:r>
      <w:r>
        <w:rPr>
          <w:color w:val="000000" w:themeColor="text1"/>
          <w:spacing w:val="-3"/>
          <w:sz w:val="24"/>
          <w:szCs w:val="24"/>
        </w:rPr>
        <w:t xml:space="preserve"> Biomaterialien </w:t>
      </w:r>
      <w:r w:rsidR="00030866">
        <w:rPr>
          <w:color w:val="000000" w:themeColor="text1"/>
          <w:spacing w:val="-3"/>
          <w:sz w:val="24"/>
          <w:szCs w:val="24"/>
        </w:rPr>
        <w:t>ist</w:t>
      </w:r>
      <w:r>
        <w:rPr>
          <w:color w:val="000000" w:themeColor="text1"/>
          <w:spacing w:val="-3"/>
          <w:sz w:val="24"/>
          <w:szCs w:val="24"/>
        </w:rPr>
        <w:t xml:space="preserve"> </w:t>
      </w:r>
      <w:r>
        <w:rPr>
          <w:i/>
          <w:color w:val="E36C0A" w:themeColor="accent6" w:themeShade="BF"/>
          <w:spacing w:val="-3"/>
          <w:sz w:val="24"/>
          <w:szCs w:val="24"/>
        </w:rPr>
        <w:t>[Angaben zum Verantwortlichen der Aufbewahrung]</w:t>
      </w:r>
      <w:r w:rsidR="00030866">
        <w:rPr>
          <w:i/>
          <w:color w:val="E36C0A" w:themeColor="accent6" w:themeShade="BF"/>
          <w:spacing w:val="-3"/>
          <w:sz w:val="24"/>
          <w:szCs w:val="24"/>
        </w:rPr>
        <w:t xml:space="preserve"> </w:t>
      </w:r>
      <w:r w:rsidR="00030866" w:rsidRPr="00E320A8">
        <w:rPr>
          <w:iCs/>
          <w:spacing w:val="-3"/>
          <w:sz w:val="24"/>
          <w:szCs w:val="24"/>
        </w:rPr>
        <w:t>verantwortlich</w:t>
      </w:r>
      <w:r>
        <w:rPr>
          <w:i/>
          <w:color w:val="000000" w:themeColor="text1"/>
          <w:spacing w:val="-3"/>
          <w:sz w:val="24"/>
          <w:szCs w:val="24"/>
        </w:rPr>
        <w:t>.</w:t>
      </w:r>
      <w:r>
        <w:rPr>
          <w:color w:val="000000" w:themeColor="text1"/>
          <w:spacing w:val="-3"/>
          <w:sz w:val="24"/>
          <w:szCs w:val="24"/>
        </w:rPr>
        <w:t xml:space="preserve"> Sie werden bei </w:t>
      </w:r>
      <w:r>
        <w:rPr>
          <w:i/>
          <w:iCs/>
          <w:color w:val="E36C0A" w:themeColor="accent6" w:themeShade="BF"/>
          <w:spacing w:val="-3"/>
          <w:sz w:val="24"/>
          <w:szCs w:val="24"/>
        </w:rPr>
        <w:t>[Abschluss der Prüfung/nach Vornahme der Untersuchung / nach Ablauf von [xx] Jahren nach Abschluss der klinischen Prüfung]</w:t>
      </w:r>
      <w:r>
        <w:rPr>
          <w:color w:val="E36C0A" w:themeColor="accent6" w:themeShade="BF"/>
          <w:spacing w:val="-3"/>
          <w:sz w:val="24"/>
          <w:szCs w:val="24"/>
        </w:rPr>
        <w:t xml:space="preserve"> </w:t>
      </w:r>
      <w:r>
        <w:rPr>
          <w:color w:val="000000" w:themeColor="text1"/>
          <w:spacing w:val="-3"/>
          <w:sz w:val="24"/>
          <w:szCs w:val="24"/>
        </w:rPr>
        <w:t>vernichtet, soweit</w:t>
      </w:r>
      <w:r w:rsidR="00E320A8">
        <w:rPr>
          <w:color w:val="000000" w:themeColor="text1"/>
          <w:spacing w:val="-3"/>
          <w:sz w:val="24"/>
          <w:szCs w:val="24"/>
        </w:rPr>
        <w:t xml:space="preserve"> es</w:t>
      </w:r>
      <w:r>
        <w:rPr>
          <w:color w:val="000000" w:themeColor="text1"/>
          <w:spacing w:val="-3"/>
          <w:sz w:val="24"/>
          <w:szCs w:val="24"/>
        </w:rPr>
        <w:t xml:space="preserve"> keine</w:t>
      </w:r>
      <w:r w:rsidR="00030866">
        <w:rPr>
          <w:color w:val="000000" w:themeColor="text1"/>
          <w:spacing w:val="-3"/>
          <w:sz w:val="24"/>
          <w:szCs w:val="24"/>
        </w:rPr>
        <w:t xml:space="preserve"> gesetzliche Vorschrift gibt, nach der wir die Daten aufbewahren müssen.</w:t>
      </w:r>
      <w:r>
        <w:rPr>
          <w:color w:val="000000" w:themeColor="text1"/>
          <w:spacing w:val="-3"/>
          <w:sz w:val="24"/>
          <w:szCs w:val="24"/>
        </w:rPr>
        <w:t xml:space="preserve"> </w:t>
      </w:r>
      <w:r>
        <w:rPr>
          <w:i/>
          <w:iCs/>
          <w:color w:val="E36C0A" w:themeColor="accent6" w:themeShade="BF"/>
          <w:spacing w:val="-3"/>
          <w:sz w:val="24"/>
          <w:szCs w:val="24"/>
        </w:rPr>
        <w:t>[→ diese bitte spezifizieren]</w:t>
      </w:r>
      <w:r>
        <w:rPr>
          <w:color w:val="E36C0A" w:themeColor="accent6" w:themeShade="BF"/>
          <w:spacing w:val="-3"/>
          <w:sz w:val="24"/>
          <w:szCs w:val="24"/>
        </w:rPr>
        <w:t>.</w:t>
      </w:r>
    </w:p>
    <w:p w14:paraId="345E7383"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hanging="709"/>
        <w:jc w:val="both"/>
        <w:rPr>
          <w:color w:val="000000" w:themeColor="text1"/>
          <w:spacing w:val="-3"/>
          <w:sz w:val="24"/>
          <w:szCs w:val="24"/>
        </w:rPr>
      </w:pPr>
      <w:r>
        <w:rPr>
          <w:b/>
          <w:bCs/>
          <w:color w:val="000000" w:themeColor="text1"/>
          <w:spacing w:val="-3"/>
          <w:sz w:val="24"/>
          <w:szCs w:val="24"/>
        </w:rPr>
        <w:t>Weitergabe/Empfänger:</w:t>
      </w:r>
      <w:r>
        <w:rPr>
          <w:color w:val="000000" w:themeColor="text1"/>
          <w:spacing w:val="-3"/>
          <w:sz w:val="24"/>
          <w:szCs w:val="24"/>
        </w:rPr>
        <w:t xml:space="preserve"> </w:t>
      </w:r>
    </w:p>
    <w:p w14:paraId="26822DE7"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b/>
          <w:bCs/>
          <w:color w:val="5F497A"/>
          <w:sz w:val="24"/>
          <w:szCs w:val="24"/>
        </w:rPr>
      </w:pPr>
      <w:r>
        <w:rPr>
          <w:b/>
          <w:bCs/>
          <w:color w:val="5F497A"/>
          <w:sz w:val="24"/>
          <w:szCs w:val="24"/>
        </w:rPr>
        <w:t>&lt;&lt;für den Fall, dass die Daten weitergegeben werden&gt;&gt;</w:t>
      </w:r>
    </w:p>
    <w:p w14:paraId="6B27AB11" w14:textId="72FB8DD0" w:rsidR="00D0665F" w:rsidRDefault="00030866"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1418" w:hanging="709"/>
        <w:jc w:val="both"/>
        <w:rPr>
          <w:color w:val="000000" w:themeColor="text1"/>
          <w:spacing w:val="-3"/>
          <w:sz w:val="24"/>
          <w:szCs w:val="24"/>
        </w:rPr>
      </w:pPr>
      <w:r>
        <w:rPr>
          <w:color w:val="000000" w:themeColor="text1"/>
          <w:sz w:val="24"/>
          <w:szCs w:val="24"/>
        </w:rPr>
        <w:t xml:space="preserve">Deine </w:t>
      </w:r>
      <w:r w:rsidR="00D0665F">
        <w:rPr>
          <w:color w:val="000000" w:themeColor="text1"/>
          <w:sz w:val="24"/>
          <w:szCs w:val="24"/>
        </w:rPr>
        <w:t xml:space="preserve">Biomaterialien werden an </w:t>
      </w:r>
      <w:r w:rsidR="00D0665F">
        <w:rPr>
          <w:i/>
          <w:iCs/>
          <w:color w:val="E36C0A" w:themeColor="accent6" w:themeShade="BF"/>
          <w:sz w:val="24"/>
          <w:szCs w:val="24"/>
        </w:rPr>
        <w:t>[folgende/n Empfänger]</w:t>
      </w:r>
      <w:r w:rsidR="00D0665F">
        <w:rPr>
          <w:color w:val="E36C0A" w:themeColor="accent6" w:themeShade="BF"/>
          <w:sz w:val="24"/>
          <w:szCs w:val="24"/>
        </w:rPr>
        <w:t xml:space="preserve"> </w:t>
      </w:r>
      <w:r w:rsidR="00D0665F">
        <w:rPr>
          <w:color w:val="000000" w:themeColor="text1"/>
          <w:sz w:val="24"/>
          <w:szCs w:val="24"/>
        </w:rPr>
        <w:t xml:space="preserve">weitergegeben: </w:t>
      </w:r>
    </w:p>
    <w:p w14:paraId="6BDA9532"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color w:val="E36C0A" w:themeColor="accent6" w:themeShade="BF"/>
          <w:sz w:val="24"/>
          <w:szCs w:val="24"/>
        </w:rPr>
      </w:pPr>
      <w:r>
        <w:rPr>
          <w:i/>
          <w:color w:val="E36C0A" w:themeColor="accent6" w:themeShade="BF"/>
          <w:sz w:val="24"/>
          <w:szCs w:val="24"/>
        </w:rPr>
        <w:t>[Art und Adresse der Empfänger ergänzen]</w:t>
      </w:r>
      <w:r>
        <w:rPr>
          <w:color w:val="E36C0A" w:themeColor="accent6" w:themeShade="BF"/>
          <w:sz w:val="24"/>
          <w:szCs w:val="24"/>
        </w:rPr>
        <w:t xml:space="preserve"> </w:t>
      </w:r>
    </w:p>
    <w:p w14:paraId="3B9AA044"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left="709"/>
        <w:jc w:val="both"/>
        <w:rPr>
          <w:b/>
          <w:bCs/>
          <w:color w:val="5F497A"/>
          <w:sz w:val="24"/>
          <w:szCs w:val="24"/>
        </w:rPr>
      </w:pPr>
      <w:r>
        <w:rPr>
          <w:b/>
          <w:bCs/>
          <w:color w:val="5F497A"/>
          <w:sz w:val="24"/>
          <w:szCs w:val="24"/>
        </w:rPr>
        <w:t>&lt;&lt;für den Fall, dass die Daten NICHT weitergegeben werden&gt;&gt;</w:t>
      </w:r>
    </w:p>
    <w:p w14:paraId="36032958" w14:textId="377C60A5" w:rsidR="00D0665F" w:rsidRDefault="00030866"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jc w:val="both"/>
        <w:rPr>
          <w:iCs/>
          <w:color w:val="000000" w:themeColor="text1"/>
          <w:sz w:val="24"/>
          <w:szCs w:val="24"/>
        </w:rPr>
      </w:pPr>
      <w:r>
        <w:rPr>
          <w:iCs/>
          <w:color w:val="000000" w:themeColor="text1"/>
          <w:sz w:val="24"/>
          <w:szCs w:val="24"/>
        </w:rPr>
        <w:t xml:space="preserve">Deine </w:t>
      </w:r>
      <w:r w:rsidR="00D0665F">
        <w:rPr>
          <w:iCs/>
          <w:color w:val="000000" w:themeColor="text1"/>
          <w:sz w:val="24"/>
          <w:szCs w:val="24"/>
        </w:rPr>
        <w:t>Biomaterialien werden ausschließlich vom Studienarzt und dem zugehörigen Team verarbeitet. Sie werden nicht an Dritte weitergegeben und von diesen verarbeitet.</w:t>
      </w:r>
    </w:p>
    <w:p w14:paraId="5D79160E" w14:textId="2B77EE3E" w:rsidR="00854175" w:rsidRPr="00A32D5F" w:rsidRDefault="00D0665F" w:rsidP="00A32D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line="276" w:lineRule="auto"/>
        <w:ind w:left="709" w:hanging="709"/>
        <w:jc w:val="both"/>
        <w:rPr>
          <w:bCs/>
          <w:color w:val="000000" w:themeColor="text1"/>
          <w:sz w:val="24"/>
          <w:szCs w:val="24"/>
        </w:rPr>
      </w:pPr>
      <w:r>
        <w:rPr>
          <w:b/>
          <w:color w:val="000000" w:themeColor="text1"/>
          <w:sz w:val="24"/>
          <w:szCs w:val="24"/>
        </w:rPr>
        <w:t xml:space="preserve">Umgang mit dem Biomaterial bei Widerruf bzw. vorzeitiger Beendigung der Teilnahme: </w:t>
      </w:r>
      <w:r>
        <w:rPr>
          <w:bCs/>
          <w:color w:val="000000" w:themeColor="text1"/>
          <w:sz w:val="24"/>
          <w:szCs w:val="24"/>
        </w:rPr>
        <w:t xml:space="preserve">Wenn </w:t>
      </w:r>
      <w:r w:rsidR="00030866">
        <w:rPr>
          <w:color w:val="000000" w:themeColor="text1"/>
          <w:spacing w:val="-3"/>
          <w:sz w:val="24"/>
          <w:szCs w:val="24"/>
        </w:rPr>
        <w:t>du deine</w:t>
      </w:r>
      <w:r>
        <w:rPr>
          <w:color w:val="000000" w:themeColor="text1"/>
          <w:spacing w:val="-3"/>
          <w:sz w:val="24"/>
          <w:szCs w:val="24"/>
        </w:rPr>
        <w:t xml:space="preserve"> Teilnahme an der klinischen Studie vorzeitig beenden möchte</w:t>
      </w:r>
      <w:r w:rsidR="00E320A8">
        <w:rPr>
          <w:color w:val="000000" w:themeColor="text1"/>
          <w:spacing w:val="-3"/>
          <w:sz w:val="24"/>
          <w:szCs w:val="24"/>
        </w:rPr>
        <w:t>st</w:t>
      </w:r>
      <w:r>
        <w:rPr>
          <w:color w:val="000000" w:themeColor="text1"/>
          <w:spacing w:val="-3"/>
          <w:sz w:val="24"/>
          <w:szCs w:val="24"/>
        </w:rPr>
        <w:t xml:space="preserve">, </w:t>
      </w:r>
      <w:r w:rsidR="00030866">
        <w:rPr>
          <w:color w:val="000000" w:themeColor="text1"/>
          <w:spacing w:val="-3"/>
          <w:sz w:val="24"/>
          <w:szCs w:val="24"/>
        </w:rPr>
        <w:t>vernichten wir deine Proben</w:t>
      </w:r>
      <w:r>
        <w:rPr>
          <w:color w:val="000000" w:themeColor="text1"/>
          <w:spacing w:val="-3"/>
          <w:sz w:val="24"/>
          <w:szCs w:val="24"/>
        </w:rPr>
        <w:t xml:space="preserve">, es sei denn, </w:t>
      </w:r>
      <w:r w:rsidR="00030866">
        <w:rPr>
          <w:color w:val="000000" w:themeColor="text1"/>
          <w:spacing w:val="-3"/>
          <w:sz w:val="24"/>
          <w:szCs w:val="24"/>
        </w:rPr>
        <w:t>du stimmst</w:t>
      </w:r>
      <w:r>
        <w:rPr>
          <w:color w:val="000000" w:themeColor="text1"/>
          <w:spacing w:val="-3"/>
          <w:sz w:val="24"/>
          <w:szCs w:val="24"/>
        </w:rPr>
        <w:t xml:space="preserve"> einer Weiterverwendung </w:t>
      </w:r>
      <w:r>
        <w:rPr>
          <w:i/>
          <w:iCs/>
          <w:color w:val="E36C0A" w:themeColor="accent6" w:themeShade="BF"/>
          <w:spacing w:val="-3"/>
          <w:sz w:val="24"/>
          <w:szCs w:val="24"/>
        </w:rPr>
        <w:t>[gegebenenfalls: in anonymisierter / pseudonymisierter Form]</w:t>
      </w:r>
      <w:r>
        <w:rPr>
          <w:color w:val="E36C0A" w:themeColor="accent6" w:themeShade="BF"/>
          <w:spacing w:val="-3"/>
          <w:sz w:val="24"/>
          <w:szCs w:val="24"/>
        </w:rPr>
        <w:t xml:space="preserve"> </w:t>
      </w:r>
      <w:r w:rsidR="00030866">
        <w:rPr>
          <w:spacing w:val="-3"/>
          <w:sz w:val="24"/>
          <w:szCs w:val="24"/>
        </w:rPr>
        <w:t xml:space="preserve">freiwillig </w:t>
      </w:r>
      <w:r>
        <w:rPr>
          <w:color w:val="000000" w:themeColor="text1"/>
          <w:spacing w:val="-3"/>
          <w:sz w:val="24"/>
          <w:szCs w:val="24"/>
        </w:rPr>
        <w:t>zu.</w:t>
      </w:r>
    </w:p>
    <w:p w14:paraId="3D45A512" w14:textId="160439CD" w:rsidR="00D0665F" w:rsidRDefault="00D0665F" w:rsidP="00854175">
      <w:pPr>
        <w:pStyle w:val="EthikUKRberschrift"/>
        <w:shd w:val="clear" w:color="auto" w:fill="1D3F4B"/>
        <w:rPr>
          <w:rFonts w:ascii="Arial" w:hAnsi="Arial" w:cs="Arial"/>
        </w:rPr>
      </w:pPr>
      <w:r>
        <w:rPr>
          <w:rFonts w:ascii="Arial" w:hAnsi="Arial" w:cs="Arial"/>
        </w:rPr>
        <w:t xml:space="preserve">II. 3. Ergänzende Information gemäß </w:t>
      </w:r>
      <w:r w:rsidR="00A32D5F">
        <w:rPr>
          <w:rFonts w:ascii="Arial" w:hAnsi="Arial" w:cs="Arial"/>
        </w:rPr>
        <w:br/>
        <w:t xml:space="preserve">        </w:t>
      </w:r>
      <w:r>
        <w:rPr>
          <w:rFonts w:ascii="Arial" w:hAnsi="Arial" w:cs="Arial"/>
        </w:rPr>
        <w:t>Europäischer Datenschutz-Grundverordnung</w:t>
      </w:r>
    </w:p>
    <w:p w14:paraId="33DA8147" w14:textId="065D9E02" w:rsidR="00D0665F" w:rsidRDefault="00D0665F" w:rsidP="00D0665F">
      <w:pPr>
        <w:pStyle w:val="Default"/>
        <w:spacing w:after="240" w:line="276" w:lineRule="auto"/>
        <w:jc w:val="both"/>
        <w:rPr>
          <w:rFonts w:ascii="Arial" w:hAnsi="Arial" w:cs="Arial"/>
          <w:b/>
          <w:bCs/>
          <w:color w:val="000000" w:themeColor="text1"/>
        </w:rPr>
      </w:pPr>
      <w:r>
        <w:rPr>
          <w:rFonts w:ascii="Arial" w:hAnsi="Arial" w:cs="Arial"/>
          <w:b/>
          <w:bCs/>
          <w:color w:val="000000" w:themeColor="text1"/>
        </w:rPr>
        <w:t xml:space="preserve">Bezüglich </w:t>
      </w:r>
      <w:r w:rsidR="00030866">
        <w:rPr>
          <w:rFonts w:ascii="Arial" w:hAnsi="Arial" w:cs="Arial"/>
          <w:b/>
          <w:bCs/>
          <w:color w:val="000000" w:themeColor="text1"/>
        </w:rPr>
        <w:t xml:space="preserve">deiner </w:t>
      </w:r>
      <w:r>
        <w:rPr>
          <w:rFonts w:ascii="Arial" w:hAnsi="Arial" w:cs="Arial"/>
          <w:b/>
          <w:bCs/>
          <w:color w:val="000000" w:themeColor="text1"/>
        </w:rPr>
        <w:t xml:space="preserve">Daten </w:t>
      </w:r>
      <w:r w:rsidR="00030866">
        <w:rPr>
          <w:rFonts w:ascii="Arial" w:hAnsi="Arial" w:cs="Arial"/>
          <w:b/>
          <w:bCs/>
          <w:color w:val="000000" w:themeColor="text1"/>
        </w:rPr>
        <w:t>hast du</w:t>
      </w:r>
      <w:r>
        <w:rPr>
          <w:rFonts w:ascii="Arial" w:hAnsi="Arial" w:cs="Arial"/>
          <w:b/>
          <w:bCs/>
          <w:color w:val="000000" w:themeColor="text1"/>
        </w:rPr>
        <w:t xml:space="preserve"> folgende Rechte, die </w:t>
      </w:r>
      <w:r w:rsidR="00030866">
        <w:rPr>
          <w:rFonts w:ascii="Arial" w:hAnsi="Arial" w:cs="Arial"/>
          <w:b/>
          <w:bCs/>
          <w:color w:val="000000" w:themeColor="text1"/>
        </w:rPr>
        <w:t xml:space="preserve">du </w:t>
      </w:r>
      <w:r>
        <w:rPr>
          <w:rFonts w:ascii="Arial" w:hAnsi="Arial" w:cs="Arial"/>
          <w:b/>
          <w:bCs/>
          <w:color w:val="000000" w:themeColor="text1"/>
        </w:rPr>
        <w:t xml:space="preserve">gegenüber dem Verantwortlichen geltend machen können: </w:t>
      </w:r>
    </w:p>
    <w:p w14:paraId="609E3D2F" w14:textId="5839A1DC"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Recht auf Auskunft: </w:t>
      </w:r>
      <w:r w:rsidR="00030866">
        <w:rPr>
          <w:rFonts w:ascii="Arial" w:hAnsi="Arial" w:cs="Arial"/>
          <w:color w:val="000000" w:themeColor="text1"/>
        </w:rPr>
        <w:t xml:space="preserve">Du </w:t>
      </w:r>
      <w:r w:rsidR="005814A5">
        <w:rPr>
          <w:rFonts w:ascii="Arial" w:hAnsi="Arial" w:cs="Arial"/>
          <w:color w:val="000000" w:themeColor="text1"/>
        </w:rPr>
        <w:t>hast</w:t>
      </w:r>
      <w:r>
        <w:rPr>
          <w:rFonts w:ascii="Arial" w:hAnsi="Arial" w:cs="Arial"/>
          <w:color w:val="000000" w:themeColor="text1"/>
        </w:rPr>
        <w:t xml:space="preserve"> das Recht auf Auskunft über personenbezogene Daten</w:t>
      </w:r>
      <w:r w:rsidR="00030866">
        <w:rPr>
          <w:rFonts w:ascii="Arial" w:hAnsi="Arial" w:cs="Arial"/>
          <w:color w:val="000000" w:themeColor="text1"/>
        </w:rPr>
        <w:t>, die dich betreffen</w:t>
      </w:r>
      <w:r>
        <w:rPr>
          <w:rFonts w:ascii="Arial" w:hAnsi="Arial" w:cs="Arial"/>
          <w:color w:val="000000" w:themeColor="text1"/>
        </w:rPr>
        <w:t>, die im Rahmen der klinischen Studie erhoben, verarbeitet oder ggf. an Dritte übermittelt werden (einschließlich einer kostenfreien Kopie). Auch k</w:t>
      </w:r>
      <w:r w:rsidR="005814A5">
        <w:rPr>
          <w:rFonts w:ascii="Arial" w:hAnsi="Arial" w:cs="Arial"/>
          <w:color w:val="000000" w:themeColor="text1"/>
        </w:rPr>
        <w:t>annst du</w:t>
      </w:r>
      <w:r w:rsidR="00030866">
        <w:rPr>
          <w:rFonts w:ascii="Arial" w:hAnsi="Arial" w:cs="Arial"/>
          <w:color w:val="000000" w:themeColor="text1"/>
        </w:rPr>
        <w:t xml:space="preserve"> </w:t>
      </w:r>
      <w:r>
        <w:rPr>
          <w:rFonts w:ascii="Arial" w:hAnsi="Arial" w:cs="Arial"/>
          <w:color w:val="000000" w:themeColor="text1"/>
        </w:rPr>
        <w:t xml:space="preserve">die Überlassung eines tragbaren elektronischen Datenträgers, auf dem die </w:t>
      </w:r>
      <w:r w:rsidR="005814A5">
        <w:rPr>
          <w:rFonts w:ascii="Arial" w:hAnsi="Arial" w:cs="Arial"/>
          <w:color w:val="000000" w:themeColor="text1"/>
        </w:rPr>
        <w:t>dich</w:t>
      </w:r>
      <w:r>
        <w:rPr>
          <w:rFonts w:ascii="Arial" w:hAnsi="Arial" w:cs="Arial"/>
          <w:color w:val="000000" w:themeColor="text1"/>
        </w:rPr>
        <w:t xml:space="preserve"> betreffenden Daten strukturiert und in einem gängigen Format (Office- oder PDF-Datei) gespeichert werden, oder die Übermittlung dieser Daten an einen anderen Verantwortlichen* verlangen (Artikel 15 DSGVO).</w:t>
      </w:r>
    </w:p>
    <w:p w14:paraId="319E1D5A" w14:textId="3E6B6BEF"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Recht auf Löschung: </w:t>
      </w:r>
      <w:r w:rsidR="00E320A8">
        <w:rPr>
          <w:rFonts w:ascii="Arial" w:hAnsi="Arial" w:cs="Arial"/>
          <w:color w:val="000000" w:themeColor="text1"/>
        </w:rPr>
        <w:t xml:space="preserve">Du </w:t>
      </w:r>
      <w:r w:rsidR="001207C1">
        <w:rPr>
          <w:rFonts w:ascii="Arial" w:hAnsi="Arial" w:cs="Arial"/>
          <w:color w:val="000000" w:themeColor="text1"/>
        </w:rPr>
        <w:t>hast das</w:t>
      </w:r>
      <w:r>
        <w:rPr>
          <w:rFonts w:ascii="Arial" w:hAnsi="Arial" w:cs="Arial"/>
          <w:color w:val="000000" w:themeColor="text1"/>
        </w:rPr>
        <w:t xml:space="preserve"> Recht auf Löschung personenbezogener Daten</w:t>
      </w:r>
      <w:r w:rsidR="00E320A8">
        <w:rPr>
          <w:rFonts w:ascii="Arial" w:hAnsi="Arial" w:cs="Arial"/>
          <w:color w:val="000000" w:themeColor="text1"/>
        </w:rPr>
        <w:t>, die dich betreffen</w:t>
      </w:r>
      <w:r>
        <w:rPr>
          <w:rFonts w:ascii="Arial" w:hAnsi="Arial" w:cs="Arial"/>
          <w:color w:val="000000" w:themeColor="text1"/>
        </w:rPr>
        <w:t>, z. B. wenn diese Daten für den Zweck, für den sie erhoben wurden, nicht länger benötigt werden (Artikel 17 DSGVO).</w:t>
      </w:r>
    </w:p>
    <w:p w14:paraId="19D8C10B" w14:textId="0031B142" w:rsidR="00D0665F" w:rsidRDefault="00D0665F" w:rsidP="00D0665F">
      <w:pPr>
        <w:pStyle w:val="Default"/>
        <w:spacing w:after="240" w:line="276" w:lineRule="auto"/>
        <w:ind w:left="709" w:hanging="709"/>
        <w:jc w:val="both"/>
        <w:rPr>
          <w:rFonts w:ascii="Arial" w:hAnsi="Arial" w:cs="Arial"/>
          <w:b/>
          <w:bCs/>
          <w:color w:val="000000" w:themeColor="text1"/>
        </w:rPr>
      </w:pPr>
      <w:r>
        <w:rPr>
          <w:rFonts w:ascii="Arial" w:hAnsi="Arial" w:cs="Arial"/>
          <w:b/>
          <w:bCs/>
          <w:color w:val="000000" w:themeColor="text1"/>
        </w:rPr>
        <w:t xml:space="preserve">Recht auf Einschränkung der Verarbeitung: </w:t>
      </w:r>
      <w:r>
        <w:rPr>
          <w:rFonts w:ascii="Arial" w:hAnsi="Arial" w:cs="Arial"/>
          <w:color w:val="000000" w:themeColor="text1"/>
        </w:rPr>
        <w:t>Unter bestimmten Voraussetzungen ha</w:t>
      </w:r>
      <w:r w:rsidR="005814A5">
        <w:rPr>
          <w:rFonts w:ascii="Arial" w:hAnsi="Arial" w:cs="Arial"/>
          <w:color w:val="000000" w:themeColor="text1"/>
        </w:rPr>
        <w:t>st</w:t>
      </w:r>
      <w:r w:rsidR="00E320A8" w:rsidRPr="00E320A8">
        <w:rPr>
          <w:rFonts w:ascii="Arial" w:hAnsi="Arial" w:cs="Arial"/>
          <w:color w:val="000000" w:themeColor="text1"/>
        </w:rPr>
        <w:t xml:space="preserve"> </w:t>
      </w:r>
      <w:r w:rsidR="00E320A8">
        <w:rPr>
          <w:rFonts w:ascii="Arial" w:hAnsi="Arial" w:cs="Arial"/>
          <w:color w:val="000000" w:themeColor="text1"/>
        </w:rPr>
        <w:t xml:space="preserve">Du </w:t>
      </w:r>
      <w:r>
        <w:rPr>
          <w:rFonts w:ascii="Arial" w:hAnsi="Arial" w:cs="Arial"/>
          <w:color w:val="000000" w:themeColor="text1"/>
        </w:rPr>
        <w:t xml:space="preserve">das Recht, eine Einschränkung der Verarbeitung zu verlangen, d. h. </w:t>
      </w:r>
      <w:r>
        <w:rPr>
          <w:rFonts w:ascii="Arial" w:hAnsi="Arial" w:cs="Arial"/>
          <w:color w:val="000000" w:themeColor="text1"/>
        </w:rPr>
        <w:lastRenderedPageBreak/>
        <w:t xml:space="preserve">die Daten dürfen nur gespeichert, aber nicht verarbeitet werden. Dies </w:t>
      </w:r>
      <w:r w:rsidR="00E320A8">
        <w:rPr>
          <w:rFonts w:ascii="Arial" w:hAnsi="Arial" w:cs="Arial"/>
          <w:color w:val="000000" w:themeColor="text1"/>
        </w:rPr>
        <w:t>musst du</w:t>
      </w:r>
      <w:r>
        <w:rPr>
          <w:rFonts w:ascii="Arial" w:hAnsi="Arial" w:cs="Arial"/>
          <w:color w:val="000000" w:themeColor="text1"/>
        </w:rPr>
        <w:t xml:space="preserve"> beantragen (Artikel 18 DSGVO).</w:t>
      </w:r>
    </w:p>
    <w:p w14:paraId="2B727114" w14:textId="02A6B213"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Recht auf Datenübertragbarkeit: </w:t>
      </w:r>
      <w:r w:rsidR="00E320A8">
        <w:rPr>
          <w:rFonts w:ascii="Arial" w:hAnsi="Arial" w:cs="Arial"/>
          <w:color w:val="000000" w:themeColor="text1"/>
        </w:rPr>
        <w:t xml:space="preserve">Du </w:t>
      </w:r>
      <w:r w:rsidR="005814A5">
        <w:rPr>
          <w:rFonts w:ascii="Arial" w:hAnsi="Arial" w:cs="Arial"/>
          <w:color w:val="000000" w:themeColor="text1"/>
        </w:rPr>
        <w:t>hast das Recht</w:t>
      </w:r>
      <w:r>
        <w:rPr>
          <w:rFonts w:ascii="Arial" w:hAnsi="Arial" w:cs="Arial"/>
          <w:color w:val="000000" w:themeColor="text1"/>
        </w:rPr>
        <w:t xml:space="preserve">, die </w:t>
      </w:r>
      <w:r w:rsidR="00E320A8">
        <w:rPr>
          <w:rFonts w:ascii="Arial" w:hAnsi="Arial" w:cs="Arial"/>
          <w:color w:val="000000" w:themeColor="text1"/>
        </w:rPr>
        <w:t>dich</w:t>
      </w:r>
      <w:r>
        <w:rPr>
          <w:rFonts w:ascii="Arial" w:hAnsi="Arial" w:cs="Arial"/>
          <w:color w:val="000000" w:themeColor="text1"/>
        </w:rPr>
        <w:t xml:space="preserve"> betreffenden personenbezogenen Daten, die </w:t>
      </w:r>
      <w:r w:rsidR="00E320A8">
        <w:rPr>
          <w:rFonts w:ascii="Arial" w:hAnsi="Arial" w:cs="Arial"/>
          <w:color w:val="000000" w:themeColor="text1"/>
        </w:rPr>
        <w:t xml:space="preserve">Du </w:t>
      </w:r>
      <w:r>
        <w:rPr>
          <w:rFonts w:ascii="Arial" w:hAnsi="Arial" w:cs="Arial"/>
          <w:color w:val="000000" w:themeColor="text1"/>
        </w:rPr>
        <w:t>dem* Verantwortlichen* für die klinische Studie bereitgestellt ha</w:t>
      </w:r>
      <w:r w:rsidR="005814A5">
        <w:rPr>
          <w:rFonts w:ascii="Arial" w:hAnsi="Arial" w:cs="Arial"/>
          <w:color w:val="000000" w:themeColor="text1"/>
        </w:rPr>
        <w:t>st</w:t>
      </w:r>
      <w:r>
        <w:rPr>
          <w:rFonts w:ascii="Arial" w:hAnsi="Arial" w:cs="Arial"/>
          <w:color w:val="000000" w:themeColor="text1"/>
        </w:rPr>
        <w:t>, zu erhalten. Damit k</w:t>
      </w:r>
      <w:r w:rsidR="00E320A8">
        <w:rPr>
          <w:rFonts w:ascii="Arial" w:hAnsi="Arial" w:cs="Arial"/>
          <w:color w:val="000000" w:themeColor="text1"/>
        </w:rPr>
        <w:t>annst du</w:t>
      </w:r>
      <w:r>
        <w:rPr>
          <w:rFonts w:ascii="Arial" w:hAnsi="Arial" w:cs="Arial"/>
          <w:color w:val="000000" w:themeColor="text1"/>
        </w:rPr>
        <w:t xml:space="preserve"> beantragen, dass diese Daten (strukturiert und in einem gängigen Format auf einem tragbaren elektronischen Datenträger) entweder </w:t>
      </w:r>
      <w:r w:rsidR="00E320A8">
        <w:rPr>
          <w:rFonts w:ascii="Arial" w:hAnsi="Arial" w:cs="Arial"/>
          <w:color w:val="000000" w:themeColor="text1"/>
        </w:rPr>
        <w:t xml:space="preserve">dir </w:t>
      </w:r>
      <w:r>
        <w:rPr>
          <w:rFonts w:ascii="Arial" w:hAnsi="Arial" w:cs="Arial"/>
          <w:color w:val="000000" w:themeColor="text1"/>
        </w:rPr>
        <w:t xml:space="preserve">oder einem anderen von </w:t>
      </w:r>
      <w:r w:rsidR="00E320A8">
        <w:rPr>
          <w:rFonts w:ascii="Arial" w:hAnsi="Arial" w:cs="Arial"/>
          <w:color w:val="000000" w:themeColor="text1"/>
        </w:rPr>
        <w:t xml:space="preserve">dir </w:t>
      </w:r>
      <w:r>
        <w:rPr>
          <w:rFonts w:ascii="Arial" w:hAnsi="Arial" w:cs="Arial"/>
          <w:color w:val="000000" w:themeColor="text1"/>
        </w:rPr>
        <w:t>benannten (weiteren) Verantwortlichen für die Datenverarbeitung im Sinne der DSGVO übermittelt werden können (Artikel 20 DSGVO).</w:t>
      </w:r>
    </w:p>
    <w:p w14:paraId="6068DAF0" w14:textId="5ED9D7BA"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Widerspruchsrecht: </w:t>
      </w:r>
      <w:r w:rsidR="00E320A8">
        <w:rPr>
          <w:rFonts w:ascii="Arial" w:hAnsi="Arial" w:cs="Arial"/>
          <w:color w:val="000000" w:themeColor="text1"/>
        </w:rPr>
        <w:t>Du</w:t>
      </w:r>
      <w:r w:rsidR="005814A5">
        <w:rPr>
          <w:rFonts w:ascii="Arial" w:hAnsi="Arial" w:cs="Arial"/>
          <w:color w:val="000000" w:themeColor="text1"/>
        </w:rPr>
        <w:t xml:space="preserve"> hast das Recht</w:t>
      </w:r>
      <w:r>
        <w:rPr>
          <w:rFonts w:ascii="Arial" w:hAnsi="Arial" w:cs="Arial"/>
          <w:color w:val="000000" w:themeColor="text1"/>
        </w:rPr>
        <w:t xml:space="preserve">, jederzeit gegen konkrete Entscheidungen oder Maßnahmen zur Verarbeitung der </w:t>
      </w:r>
      <w:r w:rsidR="00E320A8">
        <w:rPr>
          <w:rFonts w:ascii="Arial" w:hAnsi="Arial" w:cs="Arial"/>
          <w:color w:val="000000" w:themeColor="text1"/>
        </w:rPr>
        <w:t xml:space="preserve">dich </w:t>
      </w:r>
      <w:r>
        <w:rPr>
          <w:rFonts w:ascii="Arial" w:hAnsi="Arial" w:cs="Arial"/>
          <w:color w:val="000000" w:themeColor="text1"/>
        </w:rPr>
        <w:t xml:space="preserve">betreffenden personenbezogenen Daten Widerspruch einzulegen. Eine Verarbeitung (neuer Daten) findet anschließend nicht mehr statt, es sei denn, die Verarbeitung ist gesetzlich weiterhin gefordert – wie </w:t>
      </w:r>
      <w:r w:rsidR="00E320A8">
        <w:rPr>
          <w:rFonts w:ascii="Arial" w:hAnsi="Arial" w:cs="Arial"/>
          <w:color w:val="000000" w:themeColor="text1"/>
        </w:rPr>
        <w:t xml:space="preserve">bspw. </w:t>
      </w:r>
      <w:r>
        <w:rPr>
          <w:rFonts w:ascii="Arial" w:hAnsi="Arial" w:cs="Arial"/>
          <w:color w:val="000000" w:themeColor="text1"/>
        </w:rPr>
        <w:t>im Arzneimittelgesetz AMG (Artikel 21 DSGVO).</w:t>
      </w:r>
      <w:r w:rsidR="00854175">
        <w:rPr>
          <w:rFonts w:ascii="Arial" w:hAnsi="Arial" w:cs="Arial"/>
          <w:color w:val="000000" w:themeColor="text1"/>
        </w:rPr>
        <w:t xml:space="preserve"> </w:t>
      </w:r>
      <w:r w:rsidR="00E320A8">
        <w:rPr>
          <w:rFonts w:ascii="Arial" w:hAnsi="Arial" w:cs="Arial"/>
          <w:color w:val="000000" w:themeColor="text1"/>
        </w:rPr>
        <w:t xml:space="preserve">Wenn du diese Rechte in Anspruch nehmen </w:t>
      </w:r>
      <w:r w:rsidR="001207C1">
        <w:rPr>
          <w:rFonts w:ascii="Arial" w:hAnsi="Arial" w:cs="Arial"/>
          <w:color w:val="000000" w:themeColor="text1"/>
        </w:rPr>
        <w:t>möchtest, dann</w:t>
      </w:r>
      <w:r>
        <w:rPr>
          <w:rFonts w:ascii="Arial" w:hAnsi="Arial" w:cs="Arial"/>
          <w:color w:val="000000" w:themeColor="text1"/>
        </w:rPr>
        <w:t xml:space="preserve"> wende </w:t>
      </w:r>
      <w:r w:rsidR="00E320A8">
        <w:rPr>
          <w:rFonts w:ascii="Arial" w:hAnsi="Arial" w:cs="Arial"/>
          <w:color w:val="000000" w:themeColor="text1"/>
        </w:rPr>
        <w:t>dich</w:t>
      </w:r>
      <w:r>
        <w:rPr>
          <w:rFonts w:ascii="Arial" w:hAnsi="Arial" w:cs="Arial"/>
          <w:color w:val="000000" w:themeColor="text1"/>
        </w:rPr>
        <w:t xml:space="preserve"> bitte an </w:t>
      </w:r>
      <w:r w:rsidR="00E320A8">
        <w:rPr>
          <w:rFonts w:ascii="Arial" w:hAnsi="Arial" w:cs="Arial"/>
          <w:color w:val="000000" w:themeColor="text1"/>
        </w:rPr>
        <w:t>deine</w:t>
      </w:r>
      <w:r>
        <w:rPr>
          <w:rFonts w:ascii="Arial" w:hAnsi="Arial" w:cs="Arial"/>
          <w:color w:val="000000" w:themeColor="text1"/>
        </w:rPr>
        <w:t xml:space="preserve">* Prüfer* oder an den* Datenschutzbeauftragten* </w:t>
      </w:r>
      <w:r w:rsidR="00E320A8">
        <w:rPr>
          <w:rFonts w:ascii="Arial" w:hAnsi="Arial" w:cs="Arial"/>
          <w:color w:val="000000" w:themeColor="text1"/>
        </w:rPr>
        <w:t xml:space="preserve">deines </w:t>
      </w:r>
      <w:r>
        <w:rPr>
          <w:rFonts w:ascii="Arial" w:hAnsi="Arial" w:cs="Arial"/>
          <w:color w:val="000000" w:themeColor="text1"/>
        </w:rPr>
        <w:t>Prüfzentrums.</w:t>
      </w:r>
    </w:p>
    <w:p w14:paraId="31A41EC0" w14:textId="628490DC" w:rsidR="00D0665F" w:rsidRDefault="00D0665F" w:rsidP="00D0665F">
      <w:pPr>
        <w:pStyle w:val="Default"/>
        <w:spacing w:after="240" w:line="276" w:lineRule="auto"/>
        <w:ind w:left="709" w:hanging="709"/>
        <w:jc w:val="both"/>
        <w:rPr>
          <w:rFonts w:ascii="Arial" w:hAnsi="Arial" w:cs="Arial"/>
          <w:color w:val="000000" w:themeColor="text1"/>
        </w:rPr>
      </w:pPr>
      <w:r>
        <w:rPr>
          <w:rFonts w:ascii="Arial" w:hAnsi="Arial" w:cs="Arial"/>
          <w:b/>
          <w:bCs/>
          <w:color w:val="000000" w:themeColor="text1"/>
        </w:rPr>
        <w:t xml:space="preserve">Einschränkungen: </w:t>
      </w:r>
      <w:r>
        <w:rPr>
          <w:rFonts w:ascii="Arial" w:hAnsi="Arial" w:cs="Arial"/>
          <w:color w:val="000000" w:themeColor="text1"/>
        </w:rPr>
        <w:t xml:space="preserve">Wir möchten </w:t>
      </w:r>
      <w:r w:rsidR="005814A5">
        <w:rPr>
          <w:rFonts w:ascii="Arial" w:hAnsi="Arial" w:cs="Arial"/>
          <w:color w:val="000000" w:themeColor="text1"/>
        </w:rPr>
        <w:t>dich</w:t>
      </w:r>
      <w:r>
        <w:rPr>
          <w:rFonts w:ascii="Arial" w:hAnsi="Arial" w:cs="Arial"/>
          <w:color w:val="000000" w:themeColor="text1"/>
        </w:rPr>
        <w:t xml:space="preserve"> darauf hinweisen, dass die aufgeführten Rechte eingeschränkt werden können, wenn diese Rechte die Verwirklichung der Forschungszwecke unmöglich machen oder ernsthaft beinträchtigen und die Beschränkung für die Erfüllung der Forschungszwecke notwendig ist (Artikel 89 DSGVO, §27 BDSG-neu). </w:t>
      </w:r>
      <w:r w:rsidR="001207C1">
        <w:rPr>
          <w:rFonts w:ascii="Arial" w:hAnsi="Arial" w:cs="Arial"/>
          <w:color w:val="000000" w:themeColor="text1"/>
        </w:rPr>
        <w:t xml:space="preserve">Deine </w:t>
      </w:r>
      <w:r>
        <w:rPr>
          <w:rFonts w:ascii="Arial" w:hAnsi="Arial" w:cs="Arial"/>
          <w:color w:val="000000" w:themeColor="text1"/>
        </w:rPr>
        <w:t xml:space="preserve">Rechte auf Auskunft, Datenübertragbarkeit und Berichtigung fehlerhaft verarbeiteter Daten bestehen nicht, sofern die Auskunftserteilung einen unverhältnismäßigen Aufwand erfordern würde oder technisch unmöglich ist. Ob </w:t>
      </w:r>
      <w:r w:rsidR="001207C1">
        <w:rPr>
          <w:rFonts w:ascii="Arial" w:hAnsi="Arial" w:cs="Arial"/>
          <w:color w:val="000000" w:themeColor="text1"/>
        </w:rPr>
        <w:t xml:space="preserve">deine </w:t>
      </w:r>
      <w:r>
        <w:rPr>
          <w:rFonts w:ascii="Arial" w:hAnsi="Arial" w:cs="Arial"/>
          <w:color w:val="000000" w:themeColor="text1"/>
        </w:rPr>
        <w:t>Rechte eingeschränkt werden können, bedarf einer konkreten Abwägung.</w:t>
      </w:r>
    </w:p>
    <w:p w14:paraId="003C855E" w14:textId="385E5661" w:rsidR="00D0665F" w:rsidRDefault="00FB1260" w:rsidP="00D0665F">
      <w:pPr>
        <w:pStyle w:val="Default"/>
        <w:spacing w:after="240" w:line="276" w:lineRule="auto"/>
        <w:jc w:val="both"/>
        <w:rPr>
          <w:rFonts w:ascii="Arial" w:hAnsi="Arial" w:cs="Arial"/>
          <w:color w:val="000000" w:themeColor="text1"/>
        </w:rPr>
      </w:pPr>
      <w:r>
        <w:rPr>
          <w:rFonts w:ascii="Arial" w:hAnsi="Arial" w:cs="Arial"/>
          <w:color w:val="000000" w:themeColor="text1"/>
        </w:rPr>
        <w:t>Du kannst dich auch bei einer Aufsichtsbehörde beschweren, wenn du meinst, dass wir deine Daten nicht ordnungsgemäß verarbeitet haben.</w:t>
      </w:r>
    </w:p>
    <w:p w14:paraId="16248C7A" w14:textId="77777777" w:rsidR="00854175" w:rsidRDefault="00854175" w:rsidP="00D0665F">
      <w:pPr>
        <w:pStyle w:val="Default"/>
        <w:spacing w:after="240" w:line="276" w:lineRule="auto"/>
        <w:jc w:val="both"/>
        <w:rPr>
          <w:rFonts w:ascii="Arial" w:hAnsi="Arial" w:cs="Arial"/>
          <w:color w:val="000000" w:themeColor="text1"/>
        </w:rPr>
      </w:pPr>
    </w:p>
    <w:p w14:paraId="5B0812E5" w14:textId="77777777" w:rsidR="00A32D5F" w:rsidRDefault="00A32D5F" w:rsidP="00D0665F">
      <w:pPr>
        <w:autoSpaceDE w:val="0"/>
        <w:autoSpaceDN w:val="0"/>
        <w:adjustRightInd w:val="0"/>
        <w:spacing w:line="276" w:lineRule="auto"/>
        <w:jc w:val="both"/>
        <w:rPr>
          <w:rFonts w:eastAsia="Calibri"/>
          <w:b/>
          <w:bCs/>
          <w:color w:val="000000" w:themeColor="text1"/>
          <w:sz w:val="24"/>
          <w:szCs w:val="24"/>
          <w:lang w:eastAsia="en-US"/>
        </w:rPr>
      </w:pPr>
    </w:p>
    <w:p w14:paraId="5AE4A68A" w14:textId="77777777" w:rsidR="00A32D5F" w:rsidRDefault="00A32D5F" w:rsidP="00D0665F">
      <w:pPr>
        <w:autoSpaceDE w:val="0"/>
        <w:autoSpaceDN w:val="0"/>
        <w:adjustRightInd w:val="0"/>
        <w:spacing w:line="276" w:lineRule="auto"/>
        <w:jc w:val="both"/>
        <w:rPr>
          <w:rFonts w:eastAsia="Calibri"/>
          <w:b/>
          <w:bCs/>
          <w:color w:val="000000" w:themeColor="text1"/>
          <w:sz w:val="24"/>
          <w:szCs w:val="24"/>
          <w:lang w:eastAsia="en-US"/>
        </w:rPr>
      </w:pPr>
    </w:p>
    <w:p w14:paraId="77AF356B" w14:textId="77777777" w:rsidR="00A32D5F" w:rsidRDefault="00A32D5F" w:rsidP="00D0665F">
      <w:pPr>
        <w:autoSpaceDE w:val="0"/>
        <w:autoSpaceDN w:val="0"/>
        <w:adjustRightInd w:val="0"/>
        <w:spacing w:line="276" w:lineRule="auto"/>
        <w:jc w:val="both"/>
        <w:rPr>
          <w:rFonts w:eastAsia="Calibri"/>
          <w:b/>
          <w:bCs/>
          <w:color w:val="000000" w:themeColor="text1"/>
          <w:sz w:val="24"/>
          <w:szCs w:val="24"/>
          <w:lang w:eastAsia="en-US"/>
        </w:rPr>
      </w:pPr>
    </w:p>
    <w:p w14:paraId="1F592709" w14:textId="77777777" w:rsidR="00A32D5F" w:rsidRDefault="00A32D5F" w:rsidP="00D0665F">
      <w:pPr>
        <w:autoSpaceDE w:val="0"/>
        <w:autoSpaceDN w:val="0"/>
        <w:adjustRightInd w:val="0"/>
        <w:spacing w:line="276" w:lineRule="auto"/>
        <w:jc w:val="both"/>
        <w:rPr>
          <w:rFonts w:eastAsia="Calibri"/>
          <w:b/>
          <w:bCs/>
          <w:color w:val="000000" w:themeColor="text1"/>
          <w:sz w:val="24"/>
          <w:szCs w:val="24"/>
          <w:lang w:eastAsia="en-US"/>
        </w:rPr>
      </w:pPr>
    </w:p>
    <w:p w14:paraId="0D520680" w14:textId="77777777" w:rsidR="00A32D5F" w:rsidRDefault="00A32D5F" w:rsidP="00D0665F">
      <w:pPr>
        <w:autoSpaceDE w:val="0"/>
        <w:autoSpaceDN w:val="0"/>
        <w:adjustRightInd w:val="0"/>
        <w:spacing w:line="276" w:lineRule="auto"/>
        <w:jc w:val="both"/>
        <w:rPr>
          <w:rFonts w:eastAsia="Calibri"/>
          <w:b/>
          <w:bCs/>
          <w:color w:val="000000" w:themeColor="text1"/>
          <w:sz w:val="24"/>
          <w:szCs w:val="24"/>
          <w:lang w:eastAsia="en-US"/>
        </w:rPr>
      </w:pPr>
    </w:p>
    <w:p w14:paraId="3121030D" w14:textId="77777777" w:rsidR="00A32D5F" w:rsidRDefault="00A32D5F" w:rsidP="00D0665F">
      <w:pPr>
        <w:autoSpaceDE w:val="0"/>
        <w:autoSpaceDN w:val="0"/>
        <w:adjustRightInd w:val="0"/>
        <w:spacing w:line="276" w:lineRule="auto"/>
        <w:jc w:val="both"/>
        <w:rPr>
          <w:rFonts w:eastAsia="Calibri"/>
          <w:b/>
          <w:bCs/>
          <w:color w:val="000000" w:themeColor="text1"/>
          <w:sz w:val="24"/>
          <w:szCs w:val="24"/>
          <w:lang w:eastAsia="en-US"/>
        </w:rPr>
      </w:pPr>
    </w:p>
    <w:p w14:paraId="4F1E11CE" w14:textId="77777777" w:rsidR="00A32D5F" w:rsidRDefault="00A32D5F" w:rsidP="00D0665F">
      <w:pPr>
        <w:autoSpaceDE w:val="0"/>
        <w:autoSpaceDN w:val="0"/>
        <w:adjustRightInd w:val="0"/>
        <w:spacing w:line="276" w:lineRule="auto"/>
        <w:jc w:val="both"/>
        <w:rPr>
          <w:rFonts w:eastAsia="Calibri"/>
          <w:b/>
          <w:bCs/>
          <w:color w:val="000000" w:themeColor="text1"/>
          <w:sz w:val="24"/>
          <w:szCs w:val="24"/>
          <w:lang w:eastAsia="en-US"/>
        </w:rPr>
      </w:pPr>
    </w:p>
    <w:p w14:paraId="2CD523EB" w14:textId="5A7ED77F" w:rsidR="00D0665F" w:rsidRDefault="00D0665F" w:rsidP="00D0665F">
      <w:pPr>
        <w:autoSpaceDE w:val="0"/>
        <w:autoSpaceDN w:val="0"/>
        <w:adjustRightInd w:val="0"/>
        <w:spacing w:line="276" w:lineRule="auto"/>
        <w:jc w:val="both"/>
        <w:rPr>
          <w:rFonts w:eastAsia="Calibri"/>
          <w:color w:val="000000" w:themeColor="text1"/>
          <w:sz w:val="24"/>
          <w:szCs w:val="24"/>
          <w:lang w:eastAsia="en-US"/>
        </w:rPr>
      </w:pPr>
      <w:r>
        <w:rPr>
          <w:rFonts w:eastAsia="Calibri"/>
          <w:b/>
          <w:bCs/>
          <w:color w:val="000000" w:themeColor="text1"/>
          <w:sz w:val="24"/>
          <w:szCs w:val="24"/>
          <w:lang w:eastAsia="en-US"/>
        </w:rPr>
        <w:lastRenderedPageBreak/>
        <w:t xml:space="preserve">Datenschutzbeauftragter* / Datenschutz-Aufsichtsbehörde </w:t>
      </w:r>
    </w:p>
    <w:p w14:paraId="07CFADC4" w14:textId="77777777" w:rsidR="00D0665F" w:rsidRDefault="00D0665F" w:rsidP="00D0665F">
      <w:pPr>
        <w:autoSpaceDE w:val="0"/>
        <w:autoSpaceDN w:val="0"/>
        <w:adjustRightInd w:val="0"/>
        <w:ind w:firstLine="709"/>
        <w:jc w:val="both"/>
        <w:rPr>
          <w:rFonts w:eastAsia="Calibri"/>
          <w:color w:val="000000" w:themeColor="text1"/>
          <w:sz w:val="24"/>
          <w:szCs w:val="24"/>
          <w:lang w:eastAsia="en-US"/>
        </w:rPr>
      </w:pPr>
      <w:r>
        <w:rPr>
          <w:rFonts w:eastAsia="Calibri"/>
          <w:color w:val="000000" w:themeColor="text1"/>
          <w:sz w:val="24"/>
          <w:szCs w:val="24"/>
          <w:lang w:eastAsia="en-US"/>
        </w:rPr>
        <w:t>Der Bayerische Landesbeauftragte für den Datenschutz</w:t>
      </w:r>
    </w:p>
    <w:p w14:paraId="4549ED54" w14:textId="77777777" w:rsidR="00D0665F" w:rsidRDefault="00D0665F" w:rsidP="00D0665F">
      <w:pPr>
        <w:autoSpaceDE w:val="0"/>
        <w:autoSpaceDN w:val="0"/>
        <w:adjustRightInd w:val="0"/>
        <w:ind w:firstLine="709"/>
        <w:jc w:val="both"/>
        <w:rPr>
          <w:rFonts w:eastAsia="Calibri"/>
          <w:color w:val="000000" w:themeColor="text1"/>
          <w:sz w:val="24"/>
          <w:szCs w:val="24"/>
          <w:lang w:eastAsia="en-US"/>
        </w:rPr>
      </w:pPr>
      <w:r>
        <w:rPr>
          <w:rFonts w:eastAsia="Calibri"/>
          <w:color w:val="000000" w:themeColor="text1"/>
          <w:sz w:val="24"/>
          <w:szCs w:val="24"/>
          <w:lang w:eastAsia="en-US"/>
        </w:rPr>
        <w:t xml:space="preserve">Postfach 22 12 19 </w:t>
      </w:r>
    </w:p>
    <w:p w14:paraId="4022810A" w14:textId="77777777" w:rsidR="00D0665F" w:rsidRDefault="00D0665F" w:rsidP="00D0665F">
      <w:pPr>
        <w:autoSpaceDE w:val="0"/>
        <w:autoSpaceDN w:val="0"/>
        <w:adjustRightInd w:val="0"/>
        <w:ind w:firstLine="709"/>
        <w:jc w:val="both"/>
        <w:rPr>
          <w:rFonts w:eastAsia="Calibri"/>
          <w:color w:val="000000" w:themeColor="text1"/>
          <w:sz w:val="24"/>
          <w:szCs w:val="24"/>
          <w:lang w:eastAsia="en-US"/>
        </w:rPr>
      </w:pPr>
      <w:r>
        <w:rPr>
          <w:rFonts w:eastAsia="Calibri"/>
          <w:color w:val="000000" w:themeColor="text1"/>
          <w:sz w:val="24"/>
          <w:szCs w:val="24"/>
          <w:lang w:eastAsia="en-US"/>
        </w:rPr>
        <w:t xml:space="preserve">80502 München </w:t>
      </w:r>
    </w:p>
    <w:p w14:paraId="06BD2817" w14:textId="77777777" w:rsidR="00D0665F" w:rsidRDefault="00D0665F" w:rsidP="00D0665F">
      <w:pPr>
        <w:autoSpaceDE w:val="0"/>
        <w:autoSpaceDN w:val="0"/>
        <w:adjustRightInd w:val="0"/>
        <w:ind w:firstLine="709"/>
        <w:jc w:val="both"/>
        <w:rPr>
          <w:rFonts w:eastAsia="Calibri"/>
          <w:color w:val="000000" w:themeColor="text1"/>
          <w:sz w:val="24"/>
          <w:szCs w:val="24"/>
          <w:lang w:eastAsia="en-US"/>
        </w:rPr>
      </w:pPr>
      <w:r>
        <w:rPr>
          <w:rFonts w:eastAsia="Calibri"/>
          <w:color w:val="000000" w:themeColor="text1"/>
          <w:sz w:val="24"/>
          <w:szCs w:val="24"/>
          <w:lang w:eastAsia="en-US"/>
        </w:rPr>
        <w:t>E-Mail: poststelle@datenschutz-bayern.de</w:t>
      </w:r>
    </w:p>
    <w:p w14:paraId="21B7AA76" w14:textId="77777777" w:rsidR="00D0665F" w:rsidRDefault="00D0665F" w:rsidP="00D0665F">
      <w:pPr>
        <w:autoSpaceDE w:val="0"/>
        <w:autoSpaceDN w:val="0"/>
        <w:adjustRightInd w:val="0"/>
        <w:spacing w:line="276" w:lineRule="auto"/>
        <w:jc w:val="both"/>
        <w:rPr>
          <w:rFonts w:eastAsia="Calibri"/>
          <w:color w:val="000000" w:themeColor="text1"/>
          <w:sz w:val="24"/>
          <w:szCs w:val="24"/>
          <w:lang w:eastAsia="en-US"/>
        </w:rPr>
      </w:pPr>
    </w:p>
    <w:p w14:paraId="1E133BDF" w14:textId="77777777" w:rsidR="00D0665F" w:rsidRDefault="00D0665F" w:rsidP="00D0665F">
      <w:pPr>
        <w:autoSpaceDE w:val="0"/>
        <w:autoSpaceDN w:val="0"/>
        <w:adjustRightInd w:val="0"/>
        <w:spacing w:line="276" w:lineRule="auto"/>
        <w:jc w:val="both"/>
        <w:rPr>
          <w:rFonts w:eastAsia="Calibri"/>
          <w:b/>
          <w:bCs/>
          <w:color w:val="000000" w:themeColor="text1"/>
          <w:sz w:val="24"/>
          <w:szCs w:val="24"/>
          <w:lang w:eastAsia="en-US"/>
        </w:rPr>
      </w:pPr>
      <w:r>
        <w:rPr>
          <w:rFonts w:eastAsia="Calibri"/>
          <w:b/>
          <w:bCs/>
          <w:color w:val="000000" w:themeColor="text1"/>
          <w:sz w:val="24"/>
          <w:szCs w:val="24"/>
          <w:lang w:eastAsia="en-US"/>
        </w:rPr>
        <w:t>Datenschutzbeauftragter*</w:t>
      </w:r>
    </w:p>
    <w:p w14:paraId="55343823" w14:textId="77777777" w:rsidR="008710B2" w:rsidRDefault="008710B2" w:rsidP="008710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firstLine="709"/>
        <w:rPr>
          <w:color w:val="000000" w:themeColor="text1"/>
          <w:spacing w:val="-3"/>
          <w:sz w:val="24"/>
          <w:szCs w:val="24"/>
        </w:rPr>
      </w:pPr>
      <w:r w:rsidRPr="008710B2">
        <w:rPr>
          <w:color w:val="000000" w:themeColor="text1"/>
          <w:spacing w:val="-3"/>
          <w:sz w:val="24"/>
          <w:szCs w:val="24"/>
        </w:rPr>
        <w:t>Susanne Stingl</w:t>
      </w:r>
    </w:p>
    <w:p w14:paraId="0B617C8E" w14:textId="77777777" w:rsidR="008710B2" w:rsidRDefault="008710B2" w:rsidP="008710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firstLine="709"/>
        <w:rPr>
          <w:color w:val="000000" w:themeColor="text1"/>
          <w:spacing w:val="-3"/>
          <w:sz w:val="24"/>
          <w:szCs w:val="24"/>
        </w:rPr>
      </w:pPr>
      <w:r w:rsidRPr="008710B2">
        <w:rPr>
          <w:color w:val="000000" w:themeColor="text1"/>
          <w:spacing w:val="-3"/>
          <w:sz w:val="24"/>
          <w:szCs w:val="24"/>
        </w:rPr>
        <w:t xml:space="preserve">Universität Regensburg </w:t>
      </w:r>
    </w:p>
    <w:p w14:paraId="6D8C3DB3" w14:textId="3C90234D" w:rsidR="008710B2" w:rsidRDefault="008710B2" w:rsidP="008710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firstLine="709"/>
        <w:rPr>
          <w:color w:val="000000" w:themeColor="text1"/>
          <w:spacing w:val="-3"/>
          <w:sz w:val="24"/>
          <w:szCs w:val="24"/>
        </w:rPr>
      </w:pPr>
      <w:r w:rsidRPr="008710B2">
        <w:rPr>
          <w:color w:val="000000" w:themeColor="text1"/>
          <w:spacing w:val="-3"/>
          <w:sz w:val="24"/>
          <w:szCs w:val="24"/>
        </w:rPr>
        <w:t>Dienstgebäude "Altes Finanzamt"</w:t>
      </w:r>
      <w:r>
        <w:rPr>
          <w:color w:val="000000" w:themeColor="text1"/>
          <w:spacing w:val="-3"/>
          <w:sz w:val="24"/>
          <w:szCs w:val="24"/>
        </w:rPr>
        <w:t xml:space="preserve">, </w:t>
      </w:r>
      <w:r w:rsidRPr="008710B2">
        <w:rPr>
          <w:color w:val="000000" w:themeColor="text1"/>
          <w:spacing w:val="-3"/>
          <w:sz w:val="24"/>
          <w:szCs w:val="24"/>
        </w:rPr>
        <w:t>Raum 135, 1. OG.</w:t>
      </w:r>
    </w:p>
    <w:p w14:paraId="21F9D783" w14:textId="77777777" w:rsidR="008710B2" w:rsidRDefault="008710B2" w:rsidP="008710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firstLine="709"/>
        <w:rPr>
          <w:color w:val="000000" w:themeColor="text1"/>
          <w:spacing w:val="-3"/>
          <w:sz w:val="24"/>
          <w:szCs w:val="24"/>
        </w:rPr>
      </w:pPr>
      <w:r w:rsidRPr="008710B2">
        <w:rPr>
          <w:color w:val="000000" w:themeColor="text1"/>
          <w:spacing w:val="-3"/>
          <w:sz w:val="24"/>
          <w:szCs w:val="24"/>
        </w:rPr>
        <w:t>Landshuter Straße 4</w:t>
      </w:r>
    </w:p>
    <w:p w14:paraId="7DDB2529" w14:textId="77777777" w:rsidR="008710B2" w:rsidRDefault="008710B2" w:rsidP="008710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firstLine="709"/>
        <w:rPr>
          <w:color w:val="000000" w:themeColor="text1"/>
          <w:spacing w:val="-3"/>
          <w:sz w:val="24"/>
          <w:szCs w:val="24"/>
        </w:rPr>
      </w:pPr>
      <w:r w:rsidRPr="008710B2">
        <w:rPr>
          <w:color w:val="000000" w:themeColor="text1"/>
          <w:spacing w:val="-3"/>
          <w:sz w:val="24"/>
          <w:szCs w:val="24"/>
        </w:rPr>
        <w:t>93047 Regensburg</w:t>
      </w:r>
    </w:p>
    <w:p w14:paraId="2264D0E1" w14:textId="0270CF4D" w:rsidR="00D0665F" w:rsidRDefault="008710B2" w:rsidP="008710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firstLine="709"/>
        <w:rPr>
          <w:color w:val="000000" w:themeColor="text1"/>
          <w:spacing w:val="-3"/>
          <w:sz w:val="24"/>
          <w:szCs w:val="24"/>
        </w:rPr>
      </w:pPr>
      <w:r w:rsidRPr="008710B2">
        <w:rPr>
          <w:color w:val="000000" w:themeColor="text1"/>
          <w:spacing w:val="-3"/>
          <w:sz w:val="24"/>
          <w:szCs w:val="24"/>
        </w:rPr>
        <w:t>Telefon</w:t>
      </w:r>
      <w:r>
        <w:rPr>
          <w:color w:val="000000" w:themeColor="text1"/>
          <w:spacing w:val="-3"/>
          <w:sz w:val="24"/>
          <w:szCs w:val="24"/>
        </w:rPr>
        <w:t>:</w:t>
      </w:r>
      <w:r w:rsidRPr="008710B2">
        <w:rPr>
          <w:color w:val="000000" w:themeColor="text1"/>
          <w:spacing w:val="-3"/>
          <w:sz w:val="24"/>
          <w:szCs w:val="24"/>
        </w:rPr>
        <w:t xml:space="preserve"> 0941 943-5376</w:t>
      </w:r>
      <w:r>
        <w:rPr>
          <w:color w:val="000000" w:themeColor="text1"/>
          <w:spacing w:val="-3"/>
          <w:sz w:val="24"/>
          <w:szCs w:val="24"/>
        </w:rPr>
        <w:t xml:space="preserve"> </w:t>
      </w:r>
    </w:p>
    <w:p w14:paraId="04C47E3E" w14:textId="4716B88C" w:rsidR="008710B2" w:rsidRDefault="008710B2" w:rsidP="008710B2">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ind w:firstLine="709"/>
        <w:rPr>
          <w:color w:val="000000" w:themeColor="text1"/>
          <w:spacing w:val="-3"/>
          <w:sz w:val="24"/>
          <w:szCs w:val="24"/>
        </w:rPr>
      </w:pPr>
      <w:r>
        <w:rPr>
          <w:color w:val="000000" w:themeColor="text1"/>
          <w:spacing w:val="-3"/>
          <w:sz w:val="24"/>
          <w:szCs w:val="24"/>
        </w:rPr>
        <w:t xml:space="preserve">E-Mail: </w:t>
      </w:r>
      <w:r w:rsidRPr="008710B2">
        <w:rPr>
          <w:color w:val="000000" w:themeColor="text1"/>
          <w:spacing w:val="-3"/>
          <w:sz w:val="24"/>
          <w:szCs w:val="24"/>
        </w:rPr>
        <w:t>dsb@ur.de</w:t>
      </w:r>
    </w:p>
    <w:p w14:paraId="10AE1691" w14:textId="77777777" w:rsidR="00D0665F" w:rsidRDefault="00D0665F" w:rsidP="00D0665F">
      <w:pPr>
        <w:pStyle w:val="Default"/>
        <w:spacing w:after="240" w:line="276" w:lineRule="auto"/>
        <w:jc w:val="both"/>
        <w:rPr>
          <w:rFonts w:ascii="Arial" w:hAnsi="Arial" w:cs="Arial"/>
          <w:color w:val="000000" w:themeColor="text1"/>
        </w:rPr>
      </w:pPr>
    </w:p>
    <w:p w14:paraId="6BF975AF"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240"/>
        <w:rPr>
          <w:color w:val="000000" w:themeColor="text1"/>
          <w:spacing w:val="-3"/>
        </w:rPr>
      </w:pPr>
    </w:p>
    <w:p w14:paraId="5C24A4C9" w14:textId="77777777" w:rsidR="00D0665F" w:rsidRDefault="00D0665F" w:rsidP="00D0665F">
      <w:pPr>
        <w:jc w:val="both"/>
        <w:rPr>
          <w:color w:val="000000" w:themeColor="text1"/>
        </w:rPr>
      </w:pPr>
      <w:r>
        <w:rPr>
          <w:color w:val="000000" w:themeColor="text1"/>
        </w:rPr>
        <w:t>______________________________________________________________</w:t>
      </w:r>
    </w:p>
    <w:p w14:paraId="04D28BF7" w14:textId="77777777" w:rsidR="00D0665F" w:rsidRDefault="00D0665F" w:rsidP="00D0665F">
      <w:pPr>
        <w:spacing w:after="240" w:line="276" w:lineRule="auto"/>
        <w:jc w:val="both"/>
        <w:rPr>
          <w:color w:val="3B3B3A"/>
        </w:rPr>
      </w:pPr>
      <w:r>
        <w:rPr>
          <w:color w:val="000000" w:themeColor="text1"/>
        </w:rPr>
        <w:t xml:space="preserve">(Datum, Name &amp; Unterschrift </w:t>
      </w:r>
      <w:r>
        <w:rPr>
          <w:i/>
          <w:iCs/>
          <w:color w:val="E36C0A" w:themeColor="accent6" w:themeShade="BF"/>
        </w:rPr>
        <w:t>[Versuchsleiter*in bzw. Prüfarzt*in]</w:t>
      </w:r>
      <w:r>
        <w:rPr>
          <w:color w:val="E36C0A" w:themeColor="accent6" w:themeShade="BF"/>
        </w:rPr>
        <w:t>)</w:t>
      </w:r>
    </w:p>
    <w:p w14:paraId="49FA9AEC" w14:textId="77777777" w:rsidR="00D0665F" w:rsidRDefault="00D0665F" w:rsidP="00D0665F">
      <w:pPr>
        <w:spacing w:after="200"/>
        <w:jc w:val="both"/>
        <w:rPr>
          <w:color w:val="000000" w:themeColor="text1"/>
        </w:rPr>
      </w:pPr>
    </w:p>
    <w:p w14:paraId="2E161977" w14:textId="77777777" w:rsidR="00D0665F" w:rsidRDefault="00D0665F" w:rsidP="00D0665F">
      <w:pPr>
        <w:spacing w:after="200"/>
        <w:jc w:val="both"/>
        <w:rPr>
          <w:color w:val="000000" w:themeColor="text1"/>
        </w:rPr>
      </w:pPr>
    </w:p>
    <w:p w14:paraId="20DBB9E2" w14:textId="77777777" w:rsidR="00D0665F" w:rsidRDefault="00D0665F" w:rsidP="00D0665F">
      <w:pPr>
        <w:jc w:val="both"/>
        <w:rPr>
          <w:color w:val="000000" w:themeColor="text1"/>
        </w:rPr>
      </w:pPr>
      <w:r>
        <w:rPr>
          <w:color w:val="000000" w:themeColor="text1"/>
        </w:rPr>
        <w:t>______________________________________________________________</w:t>
      </w:r>
    </w:p>
    <w:p w14:paraId="2876C9CD" w14:textId="29751B26" w:rsidR="00D0665F" w:rsidRDefault="00D0665F" w:rsidP="00D0665F">
      <w:pPr>
        <w:spacing w:after="240" w:line="276" w:lineRule="auto"/>
        <w:jc w:val="both"/>
        <w:rPr>
          <w:color w:val="000000" w:themeColor="text1"/>
        </w:rPr>
      </w:pPr>
      <w:r>
        <w:rPr>
          <w:color w:val="000000" w:themeColor="text1"/>
        </w:rPr>
        <w:t xml:space="preserve">(Datum, Name &amp; Unterschrift </w:t>
      </w:r>
      <w:r w:rsidR="002D09EA">
        <w:rPr>
          <w:color w:val="000000" w:themeColor="text1"/>
        </w:rPr>
        <w:t>Jugendliche*r</w:t>
      </w:r>
      <w:r>
        <w:rPr>
          <w:color w:val="000000" w:themeColor="text1"/>
        </w:rPr>
        <w:t>)</w:t>
      </w:r>
    </w:p>
    <w:p w14:paraId="702887E0" w14:textId="77777777" w:rsidR="00D0665F" w:rsidRDefault="00D0665F" w:rsidP="00D0665F">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bookmarkStart w:id="4" w:name="_Hlk67901416"/>
    </w:p>
    <w:p w14:paraId="5DF18460" w14:textId="77777777" w:rsidR="00D0665F" w:rsidRDefault="00D0665F" w:rsidP="00D0665F">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p>
    <w:p w14:paraId="15703536" w14:textId="77777777" w:rsidR="00D0665F" w:rsidRDefault="00D0665F" w:rsidP="00D0665F">
      <w:pPr>
        <w:pBdr>
          <w:bottom w:val="single" w:sz="12" w:space="1" w:color="auto"/>
        </w:pBd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p>
    <w:p w14:paraId="0CB62665" w14:textId="77777777" w:rsidR="00D0665F" w:rsidRDefault="00D0665F" w:rsidP="00D0665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rPr>
      </w:pPr>
      <w:r>
        <w:rPr>
          <w:color w:val="000000" w:themeColor="text1"/>
          <w:spacing w:val="-3"/>
        </w:rPr>
        <w:t>* Alle mit „*“ markierten Personen- und Berufsbezeichnungen inkludieren aus Gründen der Lesbarkeit männliche, weibliche sowie non-binäre Personen.</w:t>
      </w:r>
      <w:bookmarkEnd w:id="4"/>
    </w:p>
    <w:p w14:paraId="6846B96A" w14:textId="77777777" w:rsidR="00D0665F" w:rsidRPr="00F74DC0" w:rsidRDefault="00D0665F">
      <w:pPr>
        <w:rPr>
          <w:color w:val="000000" w:themeColor="text1"/>
          <w:spacing w:val="-3"/>
          <w:sz w:val="24"/>
          <w:szCs w:val="24"/>
        </w:rPr>
      </w:pPr>
    </w:p>
    <w:p w14:paraId="7DDE77FE" w14:textId="098A9368" w:rsidR="00F74DC0" w:rsidRPr="00F74DC0" w:rsidRDefault="00F74DC0">
      <w:pPr>
        <w:rPr>
          <w:color w:val="000000" w:themeColor="text1"/>
          <w:spacing w:val="-3"/>
          <w:sz w:val="24"/>
          <w:szCs w:val="24"/>
        </w:rPr>
      </w:pPr>
      <w:r w:rsidRPr="00F74DC0">
        <w:rPr>
          <w:color w:val="000000" w:themeColor="text1"/>
          <w:spacing w:val="-3"/>
          <w:sz w:val="24"/>
          <w:szCs w:val="24"/>
        </w:rPr>
        <w:br w:type="page"/>
      </w:r>
    </w:p>
    <w:p w14:paraId="61C25976" w14:textId="1D05E3A9" w:rsidR="00E36FBD" w:rsidRPr="00E944CA" w:rsidRDefault="00E944CA"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center"/>
        <w:rPr>
          <w:color w:val="000000" w:themeColor="text1"/>
          <w:spacing w:val="-3"/>
          <w:sz w:val="32"/>
          <w:szCs w:val="32"/>
        </w:rPr>
      </w:pPr>
      <w:r w:rsidRPr="00E944CA">
        <w:rPr>
          <w:color w:val="000000" w:themeColor="text1"/>
          <w:spacing w:val="-3"/>
          <w:sz w:val="32"/>
          <w:szCs w:val="32"/>
        </w:rPr>
        <w:lastRenderedPageBreak/>
        <w:t>Einwilligungserklärung</w:t>
      </w:r>
    </w:p>
    <w:p w14:paraId="68F68469" w14:textId="6A38547E" w:rsidR="00E944CA" w:rsidRDefault="00E944CA"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center"/>
        <w:rPr>
          <w:color w:val="000000" w:themeColor="text1"/>
          <w:spacing w:val="-3"/>
        </w:rPr>
      </w:pPr>
      <w:r>
        <w:rPr>
          <w:color w:val="000000" w:themeColor="text1"/>
          <w:spacing w:val="-3"/>
        </w:rPr>
        <w:t>zur Studie</w:t>
      </w:r>
    </w:p>
    <w:p w14:paraId="0E0E5EF0" w14:textId="438F325F" w:rsidR="00E944CA" w:rsidRPr="00E944CA" w:rsidRDefault="00E944CA"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jc w:val="center"/>
        <w:rPr>
          <w:color w:val="E36C0A" w:themeColor="accent6" w:themeShade="BF"/>
          <w:spacing w:val="-3"/>
          <w:sz w:val="26"/>
          <w:szCs w:val="26"/>
        </w:rPr>
      </w:pPr>
      <w:r w:rsidRPr="00E944CA">
        <w:rPr>
          <w:color w:val="E36C0A" w:themeColor="accent6" w:themeShade="BF"/>
          <w:spacing w:val="-3"/>
          <w:sz w:val="26"/>
          <w:szCs w:val="26"/>
        </w:rPr>
        <w:t>[Titel der Studie]</w:t>
      </w:r>
    </w:p>
    <w:p w14:paraId="01C58DBD" w14:textId="678AA952" w:rsidR="00E944CA" w:rsidRDefault="00E944CA"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4"/>
          <w:szCs w:val="24"/>
        </w:rPr>
      </w:pPr>
    </w:p>
    <w:p w14:paraId="460900EC" w14:textId="70A0FA6F" w:rsidR="00640A5D" w:rsidRPr="001207C1" w:rsidRDefault="00E944CA" w:rsidP="00640A5D">
      <w:pPr>
        <w:spacing w:after="240" w:line="276" w:lineRule="auto"/>
        <w:jc w:val="both"/>
        <w:rPr>
          <w:color w:val="000000" w:themeColor="text1"/>
          <w:sz w:val="24"/>
          <w:szCs w:val="24"/>
        </w:rPr>
      </w:pPr>
      <w:r>
        <w:rPr>
          <w:color w:val="000000" w:themeColor="text1"/>
          <w:spacing w:val="-3"/>
          <w:sz w:val="24"/>
          <w:szCs w:val="24"/>
        </w:rPr>
        <w:t xml:space="preserve">Voraussetzung für deine Teilnahme an der Studie ist dein Einverständnis. </w:t>
      </w:r>
      <w:r w:rsidR="00B842DE">
        <w:rPr>
          <w:color w:val="000000" w:themeColor="text1"/>
          <w:spacing w:val="-3"/>
          <w:sz w:val="24"/>
          <w:szCs w:val="24"/>
        </w:rPr>
        <w:t>Wir bitten dich</w:t>
      </w:r>
      <w:r>
        <w:rPr>
          <w:color w:val="000000" w:themeColor="text1"/>
          <w:spacing w:val="-3"/>
          <w:sz w:val="24"/>
          <w:szCs w:val="24"/>
        </w:rPr>
        <w:t xml:space="preserve"> </w:t>
      </w:r>
      <w:r w:rsidR="00B842DE">
        <w:rPr>
          <w:color w:val="000000" w:themeColor="text1"/>
          <w:spacing w:val="-3"/>
          <w:sz w:val="24"/>
          <w:szCs w:val="24"/>
        </w:rPr>
        <w:t xml:space="preserve">nun </w:t>
      </w:r>
      <w:r w:rsidR="00640A5D">
        <w:rPr>
          <w:color w:val="000000" w:themeColor="text1"/>
          <w:spacing w:val="-3"/>
          <w:sz w:val="24"/>
          <w:szCs w:val="24"/>
        </w:rPr>
        <w:t xml:space="preserve">in der Einwilligung die Punkte anzukreuzen, mit denen du einverstanden bist und am Ende zu unterschreiben. </w:t>
      </w:r>
      <w:r>
        <w:rPr>
          <w:color w:val="000000" w:themeColor="text1"/>
          <w:spacing w:val="-3"/>
          <w:sz w:val="24"/>
          <w:szCs w:val="24"/>
        </w:rPr>
        <w:t>Damit bestätigst d</w:t>
      </w:r>
      <w:r w:rsidR="00F96EFB">
        <w:rPr>
          <w:color w:val="000000" w:themeColor="text1"/>
          <w:spacing w:val="-3"/>
          <w:sz w:val="24"/>
          <w:szCs w:val="24"/>
        </w:rPr>
        <w:t>u</w:t>
      </w:r>
      <w:r>
        <w:rPr>
          <w:color w:val="000000" w:themeColor="text1"/>
          <w:spacing w:val="-3"/>
          <w:sz w:val="24"/>
          <w:szCs w:val="24"/>
        </w:rPr>
        <w:t>, dass du an der Studie teilnehmen möchtest, dies freiwillig ist, alle deine Frage zu deiner Zufriedenheit beantwortet wurden und du genügend Zeit hattest, deine Teilnahme zu bedenken</w:t>
      </w:r>
      <w:r w:rsidR="00640A5D">
        <w:rPr>
          <w:color w:val="000000" w:themeColor="text1"/>
          <w:spacing w:val="-3"/>
          <w:sz w:val="24"/>
          <w:szCs w:val="24"/>
        </w:rPr>
        <w:t>.</w:t>
      </w:r>
    </w:p>
    <w:p w14:paraId="391F0E32" w14:textId="6F8EC68E" w:rsidR="002D09EA" w:rsidRDefault="002D09EA" w:rsidP="002D09EA">
      <w:pPr>
        <w:spacing w:after="120"/>
        <w:jc w:val="both"/>
        <w:rPr>
          <w:color w:val="000000" w:themeColor="text1"/>
          <w:sz w:val="24"/>
          <w:szCs w:val="24"/>
        </w:rPr>
      </w:pPr>
      <w:r>
        <w:rPr>
          <w:color w:val="000000" w:themeColor="text1"/>
          <w:sz w:val="24"/>
          <w:szCs w:val="24"/>
        </w:rPr>
        <w:t>I</w:t>
      </w:r>
      <w:r w:rsidR="00640A5D">
        <w:rPr>
          <w:color w:val="000000" w:themeColor="text1"/>
          <w:sz w:val="24"/>
          <w:szCs w:val="24"/>
        </w:rPr>
        <w:t>ch bin mit folgenden angekreuzten Punkten einverstanden:</w:t>
      </w:r>
    </w:p>
    <w:p w14:paraId="777060F6" w14:textId="34B6744D" w:rsidR="002D09EA" w:rsidRDefault="002D09EA" w:rsidP="002D09EA">
      <w:pPr>
        <w:pStyle w:val="Listenabsatz"/>
        <w:numPr>
          <w:ilvl w:val="0"/>
          <w:numId w:val="3"/>
        </w:numPr>
        <w:tabs>
          <w:tab w:val="left" w:pos="142"/>
        </w:tabs>
        <w:jc w:val="both"/>
        <w:rPr>
          <w:color w:val="000000" w:themeColor="text1"/>
          <w:sz w:val="24"/>
          <w:szCs w:val="24"/>
        </w:rPr>
      </w:pPr>
      <w:r>
        <w:rPr>
          <w:color w:val="000000" w:themeColor="text1"/>
          <w:sz w:val="24"/>
          <w:szCs w:val="24"/>
        </w:rPr>
        <w:t>Teilnahme an der Studie</w:t>
      </w:r>
      <w:r w:rsidR="00640A5D">
        <w:rPr>
          <w:color w:val="000000" w:themeColor="text1"/>
          <w:sz w:val="24"/>
          <w:szCs w:val="24"/>
        </w:rPr>
        <w:t xml:space="preserve">, wobei ich die </w:t>
      </w:r>
      <w:r>
        <w:rPr>
          <w:color w:val="000000" w:themeColor="text1"/>
          <w:sz w:val="24"/>
          <w:szCs w:val="24"/>
        </w:rPr>
        <w:t xml:space="preserve">Untersuchung und Studie jederzeit </w:t>
      </w:r>
      <w:r w:rsidR="00640A5D">
        <w:rPr>
          <w:color w:val="000000" w:themeColor="text1"/>
          <w:sz w:val="24"/>
          <w:szCs w:val="24"/>
        </w:rPr>
        <w:t>beenden kann</w:t>
      </w:r>
    </w:p>
    <w:p w14:paraId="2D44C48A" w14:textId="77777777" w:rsidR="002D09EA" w:rsidRDefault="002D09EA" w:rsidP="002D09EA">
      <w:pPr>
        <w:tabs>
          <w:tab w:val="left" w:pos="142"/>
        </w:tabs>
        <w:jc w:val="both"/>
        <w:rPr>
          <w:color w:val="000000" w:themeColor="text1"/>
          <w:sz w:val="8"/>
          <w:szCs w:val="8"/>
        </w:rPr>
      </w:pPr>
    </w:p>
    <w:p w14:paraId="4234AFAF" w14:textId="51B3CAFE" w:rsidR="002D09EA" w:rsidRDefault="002D09EA" w:rsidP="002D09EA">
      <w:pPr>
        <w:pStyle w:val="Listenabsatz"/>
        <w:numPr>
          <w:ilvl w:val="0"/>
          <w:numId w:val="3"/>
        </w:numPr>
        <w:tabs>
          <w:tab w:val="left" w:pos="142"/>
        </w:tabs>
        <w:jc w:val="both"/>
        <w:rPr>
          <w:color w:val="000000" w:themeColor="text1"/>
          <w:sz w:val="24"/>
          <w:szCs w:val="24"/>
        </w:rPr>
      </w:pPr>
      <w:r>
        <w:rPr>
          <w:color w:val="000000" w:themeColor="text1"/>
          <w:sz w:val="24"/>
          <w:szCs w:val="24"/>
        </w:rPr>
        <w:t xml:space="preserve">Verarbeitung meiner Daten zu </w:t>
      </w:r>
      <w:r w:rsidR="00640A5D">
        <w:rPr>
          <w:color w:val="000000" w:themeColor="text1"/>
          <w:sz w:val="24"/>
          <w:szCs w:val="24"/>
        </w:rPr>
        <w:t>den Zwecken der Studie, wie das in der Information beschrieben ist</w:t>
      </w:r>
    </w:p>
    <w:p w14:paraId="7A44A656" w14:textId="77777777" w:rsidR="002D09EA" w:rsidRDefault="002D09EA" w:rsidP="002D09EA">
      <w:pPr>
        <w:rPr>
          <w:color w:val="000000" w:themeColor="text1"/>
          <w:sz w:val="8"/>
          <w:szCs w:val="8"/>
        </w:rPr>
      </w:pPr>
    </w:p>
    <w:p w14:paraId="36AE224F" w14:textId="77777777" w:rsidR="002D09EA" w:rsidRDefault="002D09EA" w:rsidP="002D09EA">
      <w:pPr>
        <w:pStyle w:val="Default"/>
        <w:numPr>
          <w:ilvl w:val="0"/>
          <w:numId w:val="3"/>
        </w:numPr>
        <w:tabs>
          <w:tab w:val="left" w:pos="142"/>
        </w:tabs>
        <w:jc w:val="both"/>
        <w:rPr>
          <w:rFonts w:ascii="Arial" w:hAnsi="Arial" w:cs="Arial"/>
          <w:color w:val="000000" w:themeColor="text1"/>
        </w:rPr>
      </w:pPr>
      <w:r>
        <w:rPr>
          <w:rFonts w:ascii="Arial" w:hAnsi="Arial" w:cs="Arial"/>
          <w:color w:val="000000" w:themeColor="text1"/>
        </w:rPr>
        <w:t xml:space="preserve">Verwenden meiner erhobenen Daten zu studienfremden Zwecken im Forschungsbereich </w:t>
      </w:r>
      <w:r>
        <w:rPr>
          <w:rFonts w:ascii="Arial" w:hAnsi="Arial" w:cs="Arial"/>
          <w:i/>
          <w:iCs/>
          <w:color w:val="E94C0A"/>
        </w:rPr>
        <w:t>[hier Forschungsbereich spezifizieren]</w:t>
      </w:r>
    </w:p>
    <w:p w14:paraId="51670E49" w14:textId="77777777" w:rsidR="002D09EA" w:rsidRDefault="002D09EA" w:rsidP="002D09EA">
      <w:pPr>
        <w:pStyle w:val="Default"/>
        <w:tabs>
          <w:tab w:val="left" w:pos="142"/>
        </w:tabs>
        <w:jc w:val="both"/>
        <w:rPr>
          <w:rFonts w:ascii="Arial" w:hAnsi="Arial" w:cs="Arial"/>
          <w:sz w:val="8"/>
          <w:szCs w:val="8"/>
        </w:rPr>
      </w:pPr>
    </w:p>
    <w:p w14:paraId="799BDB56" w14:textId="77777777" w:rsidR="002D09EA" w:rsidRDefault="002D09EA" w:rsidP="002D09EA">
      <w:pPr>
        <w:tabs>
          <w:tab w:val="left" w:pos="142"/>
        </w:tabs>
        <w:ind w:left="227" w:firstLine="57"/>
        <w:jc w:val="both"/>
        <w:rPr>
          <w:b/>
          <w:bCs/>
          <w:color w:val="5F497A"/>
          <w:sz w:val="24"/>
          <w:szCs w:val="24"/>
        </w:rPr>
      </w:pPr>
      <w:r>
        <w:rPr>
          <w:b/>
          <w:bCs/>
          <w:color w:val="5F497A"/>
          <w:sz w:val="24"/>
          <w:szCs w:val="24"/>
        </w:rPr>
        <w:t xml:space="preserve"> &lt;&lt;falls notwendig&gt;&gt;</w:t>
      </w:r>
    </w:p>
    <w:p w14:paraId="6B3A63C2" w14:textId="77777777" w:rsidR="002D09EA" w:rsidRDefault="002D09EA" w:rsidP="002D09EA">
      <w:pPr>
        <w:pStyle w:val="Listenabsatz"/>
        <w:numPr>
          <w:ilvl w:val="0"/>
          <w:numId w:val="3"/>
        </w:numPr>
        <w:tabs>
          <w:tab w:val="left" w:pos="142"/>
        </w:tabs>
        <w:ind w:left="714" w:hanging="357"/>
        <w:jc w:val="both"/>
        <w:rPr>
          <w:color w:val="000000" w:themeColor="text1"/>
          <w:sz w:val="24"/>
          <w:szCs w:val="24"/>
        </w:rPr>
      </w:pPr>
      <w:r>
        <w:rPr>
          <w:color w:val="000000" w:themeColor="text1"/>
          <w:sz w:val="24"/>
          <w:szCs w:val="24"/>
        </w:rPr>
        <w:t>Abfrage von Befunden von meiner*m Hausarzt*in/ Facharzt*in</w:t>
      </w:r>
    </w:p>
    <w:p w14:paraId="3A11EA82" w14:textId="77777777" w:rsidR="002D09EA" w:rsidRDefault="002D09EA" w:rsidP="002D09EA">
      <w:pPr>
        <w:tabs>
          <w:tab w:val="left" w:pos="142"/>
        </w:tabs>
        <w:jc w:val="both"/>
        <w:rPr>
          <w:color w:val="3B3B3A"/>
          <w:sz w:val="8"/>
          <w:szCs w:val="8"/>
        </w:rPr>
      </w:pPr>
    </w:p>
    <w:p w14:paraId="5C5E5FC2" w14:textId="77777777" w:rsidR="002D09EA" w:rsidRDefault="002D09EA" w:rsidP="002D09EA">
      <w:pPr>
        <w:tabs>
          <w:tab w:val="left" w:pos="142"/>
        </w:tabs>
        <w:ind w:left="284"/>
        <w:jc w:val="both"/>
        <w:rPr>
          <w:b/>
          <w:bCs/>
          <w:color w:val="5F497A"/>
          <w:sz w:val="24"/>
          <w:szCs w:val="24"/>
        </w:rPr>
      </w:pPr>
      <w:r>
        <w:rPr>
          <w:b/>
          <w:bCs/>
          <w:color w:val="5F497A"/>
          <w:sz w:val="24"/>
          <w:szCs w:val="24"/>
        </w:rPr>
        <w:t xml:space="preserve"> &lt;&lt;falls gegeben&gt;&gt;</w:t>
      </w:r>
    </w:p>
    <w:p w14:paraId="2B8C69D9" w14:textId="77777777" w:rsidR="002D09EA" w:rsidRDefault="002D09EA" w:rsidP="002D09EA">
      <w:pPr>
        <w:pStyle w:val="Listenabsatz"/>
        <w:numPr>
          <w:ilvl w:val="0"/>
          <w:numId w:val="3"/>
        </w:numPr>
        <w:spacing w:after="120" w:line="276" w:lineRule="auto"/>
        <w:ind w:left="714" w:hanging="357"/>
        <w:jc w:val="both"/>
        <w:rPr>
          <w:color w:val="000000" w:themeColor="text1"/>
          <w:sz w:val="24"/>
          <w:szCs w:val="24"/>
        </w:rPr>
      </w:pPr>
      <w:r>
        <w:rPr>
          <w:color w:val="000000" w:themeColor="text1"/>
          <w:sz w:val="24"/>
          <w:szCs w:val="24"/>
        </w:rPr>
        <w:t>Übermittlung meiner Daten in Drittländer außerhalb der EU und EWR, in denen ein Schutz meiner Daten nicht in gleicher Weise sichergestellt werden kann, da für diese Empfänger möglicherweise kein Angemessenheitsbeschluss der EU oder auch keine entsprechenden gleichwertigen Datenschutzgarantien vorliegen.</w:t>
      </w:r>
    </w:p>
    <w:p w14:paraId="44C5718A" w14:textId="77777777" w:rsidR="002D09EA" w:rsidRDefault="002D09EA" w:rsidP="002D09EA">
      <w:pPr>
        <w:tabs>
          <w:tab w:val="left" w:pos="142"/>
        </w:tabs>
        <w:ind w:left="227" w:hanging="227"/>
        <w:jc w:val="both"/>
        <w:rPr>
          <w:b/>
          <w:bCs/>
          <w:color w:val="5F497A"/>
          <w:sz w:val="24"/>
          <w:szCs w:val="24"/>
        </w:rPr>
      </w:pPr>
      <w:r>
        <w:rPr>
          <w:b/>
          <w:bCs/>
          <w:color w:val="5F497A"/>
          <w:sz w:val="24"/>
          <w:szCs w:val="24"/>
        </w:rPr>
        <w:t>&lt;&lt;falls gegeben&gt;&gt;</w:t>
      </w:r>
    </w:p>
    <w:p w14:paraId="65A18E73" w14:textId="253E5333" w:rsidR="002D09EA" w:rsidRDefault="002D09EA" w:rsidP="002D09EA">
      <w:pPr>
        <w:spacing w:after="120" w:line="276" w:lineRule="auto"/>
        <w:jc w:val="both"/>
        <w:rPr>
          <w:color w:val="000000" w:themeColor="text1"/>
          <w:sz w:val="24"/>
          <w:szCs w:val="24"/>
        </w:rPr>
      </w:pPr>
      <w:r>
        <w:rPr>
          <w:color w:val="000000" w:themeColor="text1"/>
          <w:sz w:val="24"/>
          <w:szCs w:val="24"/>
        </w:rPr>
        <w:t>Falls sich im Laufe der Untersuchung oder bei der Auswertung meiner Daten medizinisch relevante Zufallsbefunde ergeben, möchte ich, dass</w:t>
      </w:r>
    </w:p>
    <w:p w14:paraId="01E2D162" w14:textId="065BE832" w:rsidR="002D09EA" w:rsidRDefault="002D09EA" w:rsidP="002D09EA">
      <w:pPr>
        <w:pStyle w:val="Listenabsatz"/>
        <w:numPr>
          <w:ilvl w:val="0"/>
          <w:numId w:val="4"/>
        </w:numPr>
        <w:jc w:val="both"/>
        <w:rPr>
          <w:color w:val="000000" w:themeColor="text1"/>
          <w:sz w:val="24"/>
          <w:szCs w:val="24"/>
        </w:rPr>
      </w:pPr>
      <w:r>
        <w:rPr>
          <w:color w:val="000000" w:themeColor="text1"/>
          <w:sz w:val="24"/>
          <w:szCs w:val="24"/>
        </w:rPr>
        <w:t xml:space="preserve">Zufallsbefunde </w:t>
      </w:r>
      <w:r w:rsidR="00640A5D">
        <w:rPr>
          <w:color w:val="000000" w:themeColor="text1"/>
          <w:sz w:val="24"/>
          <w:szCs w:val="24"/>
        </w:rPr>
        <w:t>mir mitgeteilt werden.</w:t>
      </w:r>
    </w:p>
    <w:p w14:paraId="75875CE3" w14:textId="77777777" w:rsidR="002D09EA" w:rsidRDefault="002D09EA" w:rsidP="002D09EA">
      <w:pPr>
        <w:jc w:val="both"/>
        <w:rPr>
          <w:color w:val="000000" w:themeColor="text1"/>
          <w:sz w:val="8"/>
          <w:szCs w:val="8"/>
        </w:rPr>
      </w:pPr>
    </w:p>
    <w:p w14:paraId="65036AD3" w14:textId="0F9E06EE" w:rsidR="002D09EA" w:rsidRDefault="002D09EA" w:rsidP="002D09EA">
      <w:pPr>
        <w:pStyle w:val="Listenabsatz"/>
        <w:numPr>
          <w:ilvl w:val="0"/>
          <w:numId w:val="4"/>
        </w:numPr>
        <w:spacing w:after="120"/>
        <w:ind w:left="714" w:hanging="357"/>
        <w:jc w:val="both"/>
        <w:rPr>
          <w:color w:val="000000" w:themeColor="text1"/>
          <w:sz w:val="24"/>
          <w:szCs w:val="24"/>
        </w:rPr>
      </w:pPr>
      <w:r>
        <w:rPr>
          <w:color w:val="000000" w:themeColor="text1"/>
          <w:sz w:val="24"/>
          <w:szCs w:val="24"/>
        </w:rPr>
        <w:t xml:space="preserve">Zufallsbefunde </w:t>
      </w:r>
      <w:r w:rsidR="00640A5D">
        <w:rPr>
          <w:color w:val="000000" w:themeColor="text1"/>
          <w:sz w:val="24"/>
          <w:szCs w:val="24"/>
        </w:rPr>
        <w:t xml:space="preserve">mir </w:t>
      </w:r>
      <w:r>
        <w:rPr>
          <w:color w:val="000000" w:themeColor="text1"/>
          <w:sz w:val="24"/>
          <w:szCs w:val="24"/>
        </w:rPr>
        <w:t xml:space="preserve">nicht mitgeteilt werden. </w:t>
      </w:r>
    </w:p>
    <w:p w14:paraId="4F2602E2" w14:textId="77777777" w:rsidR="002D09EA" w:rsidRDefault="002D09EA" w:rsidP="002D09EA">
      <w:pPr>
        <w:tabs>
          <w:tab w:val="left" w:pos="142"/>
        </w:tabs>
        <w:ind w:left="227" w:hanging="227"/>
        <w:jc w:val="both"/>
        <w:rPr>
          <w:b/>
          <w:bCs/>
          <w:color w:val="5F497A"/>
          <w:sz w:val="24"/>
          <w:szCs w:val="24"/>
        </w:rPr>
      </w:pPr>
      <w:r>
        <w:rPr>
          <w:b/>
          <w:bCs/>
          <w:color w:val="5F497A"/>
          <w:sz w:val="24"/>
          <w:szCs w:val="24"/>
        </w:rPr>
        <w:t>&lt;&lt;falls gegeben&gt;&gt;</w:t>
      </w:r>
    </w:p>
    <w:p w14:paraId="004976F7" w14:textId="1254A950" w:rsidR="002D09EA" w:rsidRDefault="002D09EA" w:rsidP="002D09EA">
      <w:pPr>
        <w:tabs>
          <w:tab w:val="left" w:pos="142"/>
        </w:tabs>
        <w:spacing w:after="120"/>
        <w:ind w:left="227" w:hanging="227"/>
        <w:jc w:val="both"/>
        <w:rPr>
          <w:color w:val="000000" w:themeColor="text1"/>
          <w:sz w:val="24"/>
          <w:szCs w:val="24"/>
        </w:rPr>
      </w:pPr>
      <w:r>
        <w:rPr>
          <w:color w:val="000000" w:themeColor="text1"/>
          <w:sz w:val="24"/>
          <w:szCs w:val="24"/>
        </w:rPr>
        <w:t xml:space="preserve">Bezüglich meiner Biomaterialproben möchte ich, dass </w:t>
      </w:r>
    </w:p>
    <w:p w14:paraId="1D65938F" w14:textId="0E8CCE36" w:rsidR="002D09EA" w:rsidRDefault="00640A5D" w:rsidP="002D09EA">
      <w:pPr>
        <w:pStyle w:val="Listenabsatz"/>
        <w:numPr>
          <w:ilvl w:val="0"/>
          <w:numId w:val="5"/>
        </w:numPr>
        <w:tabs>
          <w:tab w:val="left" w:pos="142"/>
        </w:tabs>
        <w:jc w:val="both"/>
        <w:rPr>
          <w:color w:val="000000" w:themeColor="text1"/>
          <w:sz w:val="24"/>
          <w:szCs w:val="24"/>
        </w:rPr>
      </w:pPr>
      <w:r>
        <w:rPr>
          <w:color w:val="000000" w:themeColor="text1"/>
          <w:sz w:val="24"/>
          <w:szCs w:val="24"/>
        </w:rPr>
        <w:t>m</w:t>
      </w:r>
      <w:r w:rsidR="002D09EA">
        <w:rPr>
          <w:color w:val="000000" w:themeColor="text1"/>
          <w:sz w:val="24"/>
          <w:szCs w:val="24"/>
        </w:rPr>
        <w:t xml:space="preserve">eine Biomaterialproben </w:t>
      </w:r>
      <w:r>
        <w:rPr>
          <w:color w:val="000000" w:themeColor="text1"/>
          <w:sz w:val="24"/>
          <w:szCs w:val="24"/>
          <w:u w:val="single"/>
        </w:rPr>
        <w:t>nur</w:t>
      </w:r>
      <w:r w:rsidR="002D09EA">
        <w:rPr>
          <w:color w:val="000000" w:themeColor="text1"/>
          <w:sz w:val="24"/>
          <w:szCs w:val="24"/>
        </w:rPr>
        <w:t xml:space="preserve"> für die hier beschriebene Untersuchung </w:t>
      </w:r>
      <w:r>
        <w:rPr>
          <w:color w:val="000000" w:themeColor="text1"/>
          <w:sz w:val="24"/>
          <w:szCs w:val="24"/>
        </w:rPr>
        <w:t>untersucht</w:t>
      </w:r>
      <w:r w:rsidR="002D09EA">
        <w:rPr>
          <w:color w:val="000000" w:themeColor="text1"/>
          <w:sz w:val="24"/>
          <w:szCs w:val="24"/>
        </w:rPr>
        <w:t xml:space="preserve"> werden</w:t>
      </w:r>
      <w:r>
        <w:rPr>
          <w:color w:val="000000" w:themeColor="text1"/>
          <w:sz w:val="24"/>
          <w:szCs w:val="24"/>
        </w:rPr>
        <w:t xml:space="preserve"> dürfen</w:t>
      </w:r>
      <w:r w:rsidR="002D09EA">
        <w:rPr>
          <w:color w:val="000000" w:themeColor="text1"/>
          <w:sz w:val="24"/>
          <w:szCs w:val="24"/>
        </w:rPr>
        <w:t xml:space="preserve"> und </w:t>
      </w:r>
      <w:r w:rsidR="002D09EA">
        <w:rPr>
          <w:color w:val="000000" w:themeColor="text1"/>
          <w:sz w:val="24"/>
          <w:szCs w:val="24"/>
          <w:u w:val="single"/>
        </w:rPr>
        <w:t>nicht</w:t>
      </w:r>
      <w:r w:rsidR="002D09EA">
        <w:rPr>
          <w:color w:val="000000" w:themeColor="text1"/>
          <w:sz w:val="24"/>
          <w:szCs w:val="24"/>
        </w:rPr>
        <w:t xml:space="preserve"> für Untersuchungsfragen, die sich während oder aus der Untersuchung ergeben.</w:t>
      </w:r>
    </w:p>
    <w:p w14:paraId="5CDAA6C5" w14:textId="77777777" w:rsidR="002D09EA" w:rsidRDefault="002D09EA" w:rsidP="002D09EA">
      <w:pPr>
        <w:tabs>
          <w:tab w:val="left" w:pos="142"/>
        </w:tabs>
        <w:jc w:val="both"/>
        <w:rPr>
          <w:color w:val="000000" w:themeColor="text1"/>
          <w:sz w:val="8"/>
          <w:szCs w:val="8"/>
        </w:rPr>
      </w:pPr>
    </w:p>
    <w:p w14:paraId="08334E42" w14:textId="2C24D84E" w:rsidR="00640A5D" w:rsidRDefault="00640A5D" w:rsidP="00087054">
      <w:pPr>
        <w:pStyle w:val="Default"/>
        <w:numPr>
          <w:ilvl w:val="0"/>
          <w:numId w:val="5"/>
        </w:numPr>
        <w:spacing w:after="120"/>
        <w:ind w:left="714" w:hanging="357"/>
        <w:jc w:val="both"/>
        <w:rPr>
          <w:rFonts w:ascii="Arial" w:hAnsi="Arial" w:cs="Arial"/>
          <w:color w:val="000000" w:themeColor="text1"/>
        </w:rPr>
      </w:pPr>
      <w:r>
        <w:rPr>
          <w:rFonts w:ascii="Arial" w:hAnsi="Arial" w:cs="Arial"/>
          <w:color w:val="000000" w:themeColor="text1"/>
        </w:rPr>
        <w:t>m</w:t>
      </w:r>
      <w:r w:rsidR="002D09EA" w:rsidRPr="00640A5D">
        <w:rPr>
          <w:rFonts w:ascii="Arial" w:hAnsi="Arial" w:cs="Arial"/>
          <w:color w:val="000000" w:themeColor="text1"/>
        </w:rPr>
        <w:t xml:space="preserve">eine Biomaterialproben </w:t>
      </w:r>
      <w:r>
        <w:rPr>
          <w:rFonts w:ascii="Arial" w:hAnsi="Arial" w:cs="Arial"/>
          <w:color w:val="000000" w:themeColor="text1"/>
        </w:rPr>
        <w:t>auch</w:t>
      </w:r>
      <w:r w:rsidR="002D09EA" w:rsidRPr="00640A5D">
        <w:rPr>
          <w:rFonts w:ascii="Arial" w:hAnsi="Arial" w:cs="Arial"/>
          <w:color w:val="000000" w:themeColor="text1"/>
        </w:rPr>
        <w:t xml:space="preserve"> zu studienfremden Zwecken im Forschungsbereich </w:t>
      </w:r>
      <w:r w:rsidR="002D09EA" w:rsidRPr="00640A5D">
        <w:rPr>
          <w:rFonts w:ascii="Arial" w:hAnsi="Arial" w:cs="Arial"/>
          <w:i/>
          <w:iCs/>
          <w:color w:val="E94C0A"/>
        </w:rPr>
        <w:t>[hier Forschungsbereich spezifizieren]</w:t>
      </w:r>
      <w:r w:rsidR="002D09EA" w:rsidRPr="00640A5D">
        <w:rPr>
          <w:rFonts w:ascii="Arial" w:hAnsi="Arial" w:cs="Arial"/>
          <w:i/>
          <w:iCs/>
          <w:color w:val="000000" w:themeColor="text1"/>
        </w:rPr>
        <w:t xml:space="preserve"> </w:t>
      </w:r>
      <w:r w:rsidR="002D09EA" w:rsidRPr="00640A5D">
        <w:rPr>
          <w:rFonts w:ascii="Arial" w:hAnsi="Arial" w:cs="Arial"/>
          <w:color w:val="000000" w:themeColor="text1"/>
        </w:rPr>
        <w:t>verwendet werden</w:t>
      </w:r>
      <w:r>
        <w:rPr>
          <w:rFonts w:ascii="Arial" w:hAnsi="Arial" w:cs="Arial"/>
          <w:color w:val="000000" w:themeColor="text1"/>
        </w:rPr>
        <w:t xml:space="preserve"> dürfen</w:t>
      </w:r>
      <w:r w:rsidR="002D09EA" w:rsidRPr="00640A5D">
        <w:rPr>
          <w:rFonts w:ascii="Arial" w:hAnsi="Arial" w:cs="Arial"/>
          <w:color w:val="000000" w:themeColor="text1"/>
        </w:rPr>
        <w:t>.</w:t>
      </w:r>
    </w:p>
    <w:p w14:paraId="334DE61C" w14:textId="77777777" w:rsidR="00640A5D" w:rsidRDefault="00640A5D" w:rsidP="00640A5D">
      <w:pPr>
        <w:pStyle w:val="Listenabsatz"/>
        <w:rPr>
          <w:color w:val="000000" w:themeColor="text1"/>
        </w:rPr>
      </w:pPr>
    </w:p>
    <w:p w14:paraId="76029057" w14:textId="5A4445B6" w:rsidR="002D09EA" w:rsidRPr="00640A5D" w:rsidRDefault="002D09EA" w:rsidP="00640A5D">
      <w:pPr>
        <w:pStyle w:val="Default"/>
        <w:spacing w:after="120"/>
        <w:jc w:val="both"/>
        <w:rPr>
          <w:rFonts w:ascii="Arial" w:hAnsi="Arial" w:cs="Arial"/>
          <w:color w:val="000000" w:themeColor="text1"/>
        </w:rPr>
      </w:pPr>
      <w:r w:rsidRPr="00640A5D">
        <w:rPr>
          <w:rFonts w:ascii="Arial" w:hAnsi="Arial" w:cs="Arial"/>
          <w:color w:val="000000" w:themeColor="text1"/>
        </w:rPr>
        <w:lastRenderedPageBreak/>
        <w:t>Im Falle eines Widerrufs meiner Einwilligung:</w:t>
      </w:r>
    </w:p>
    <w:p w14:paraId="5B685ADB" w14:textId="77777777" w:rsidR="002D09EA" w:rsidRDefault="002D09EA" w:rsidP="002D09EA">
      <w:pPr>
        <w:pStyle w:val="Listenabsatz"/>
        <w:numPr>
          <w:ilvl w:val="0"/>
          <w:numId w:val="6"/>
        </w:numPr>
        <w:jc w:val="both"/>
        <w:rPr>
          <w:color w:val="000000" w:themeColor="text1"/>
          <w:sz w:val="24"/>
          <w:szCs w:val="24"/>
        </w:rPr>
      </w:pPr>
      <w:r>
        <w:rPr>
          <w:color w:val="000000" w:themeColor="text1"/>
          <w:sz w:val="24"/>
          <w:szCs w:val="24"/>
        </w:rPr>
        <w:t>Dürfen alle meine bisher erhobenen Daten für die Zwecke dieser Studie weiterverwendet werden.</w:t>
      </w:r>
    </w:p>
    <w:p w14:paraId="4D726A23" w14:textId="77777777" w:rsidR="002D09EA" w:rsidRDefault="002D09EA" w:rsidP="002D09EA">
      <w:pPr>
        <w:tabs>
          <w:tab w:val="left" w:pos="1692"/>
        </w:tabs>
        <w:jc w:val="both"/>
        <w:rPr>
          <w:color w:val="000000" w:themeColor="text1"/>
          <w:sz w:val="8"/>
          <w:szCs w:val="8"/>
        </w:rPr>
      </w:pPr>
    </w:p>
    <w:p w14:paraId="395E8DBE" w14:textId="77777777" w:rsidR="002D09EA" w:rsidRDefault="002D09EA" w:rsidP="002D09EA">
      <w:pPr>
        <w:pStyle w:val="Listenabsatz"/>
        <w:numPr>
          <w:ilvl w:val="0"/>
          <w:numId w:val="6"/>
        </w:numPr>
        <w:jc w:val="both"/>
        <w:rPr>
          <w:color w:val="3B3B3A"/>
          <w:sz w:val="24"/>
          <w:szCs w:val="24"/>
        </w:rPr>
      </w:pPr>
      <w:r>
        <w:rPr>
          <w:color w:val="000000" w:themeColor="text1"/>
          <w:sz w:val="24"/>
          <w:szCs w:val="24"/>
        </w:rPr>
        <w:t xml:space="preserve">Dürfen meine bisher erhobenen Daten – mit Ausnahme von Biomaterialien – für die Zwecke dieser Studie weiterverwendet werden. </w:t>
      </w:r>
      <w:r>
        <w:rPr>
          <w:b/>
          <w:bCs/>
          <w:color w:val="5F497A"/>
          <w:sz w:val="24"/>
          <w:szCs w:val="24"/>
        </w:rPr>
        <w:t>&lt;&lt;wenn nicht gegeben, löschen&gt;&gt;</w:t>
      </w:r>
    </w:p>
    <w:p w14:paraId="7B70815F" w14:textId="77777777" w:rsidR="002D09EA" w:rsidRDefault="002D09EA" w:rsidP="002D09EA">
      <w:pPr>
        <w:jc w:val="both"/>
        <w:rPr>
          <w:sz w:val="18"/>
          <w:szCs w:val="18"/>
        </w:rPr>
      </w:pPr>
    </w:p>
    <w:p w14:paraId="26200111" w14:textId="77777777" w:rsidR="002D09EA" w:rsidRDefault="002D09EA" w:rsidP="002D09EA">
      <w:pPr>
        <w:pStyle w:val="Listenabsatz"/>
        <w:numPr>
          <w:ilvl w:val="0"/>
          <w:numId w:val="6"/>
        </w:numPr>
        <w:jc w:val="both"/>
        <w:rPr>
          <w:color w:val="000000" w:themeColor="text1"/>
          <w:sz w:val="24"/>
          <w:szCs w:val="24"/>
        </w:rPr>
      </w:pPr>
      <w:r>
        <w:rPr>
          <w:color w:val="000000" w:themeColor="text1"/>
          <w:sz w:val="24"/>
          <w:szCs w:val="24"/>
        </w:rPr>
        <w:t xml:space="preserve">Dürfen alle meine bisher erhobenen Daten auch zu </w:t>
      </w:r>
      <w:r>
        <w:rPr>
          <w:color w:val="000000" w:themeColor="text1"/>
          <w:sz w:val="24"/>
          <w:szCs w:val="24"/>
          <w:u w:val="single"/>
        </w:rPr>
        <w:t>studienfremden</w:t>
      </w:r>
      <w:r>
        <w:rPr>
          <w:color w:val="000000" w:themeColor="text1"/>
          <w:sz w:val="24"/>
          <w:szCs w:val="24"/>
        </w:rPr>
        <w:t xml:space="preserve"> Zwecken im/in </w:t>
      </w:r>
      <w:r>
        <w:rPr>
          <w:i/>
          <w:iCs/>
          <w:color w:val="E94C0A"/>
          <w:sz w:val="24"/>
          <w:szCs w:val="24"/>
        </w:rPr>
        <w:t>[hier Forschungsbereich spezifizieren]</w:t>
      </w:r>
      <w:r>
        <w:rPr>
          <w:color w:val="000000" w:themeColor="text1"/>
          <w:sz w:val="24"/>
          <w:szCs w:val="24"/>
        </w:rPr>
        <w:t xml:space="preserve"> weiterverwendet werden.</w:t>
      </w:r>
    </w:p>
    <w:p w14:paraId="34D59DDA" w14:textId="77777777" w:rsidR="002D09EA" w:rsidRDefault="002D09EA" w:rsidP="002D09EA">
      <w:pPr>
        <w:jc w:val="both"/>
        <w:rPr>
          <w:color w:val="000000" w:themeColor="text1"/>
          <w:sz w:val="8"/>
          <w:szCs w:val="8"/>
        </w:rPr>
      </w:pPr>
    </w:p>
    <w:p w14:paraId="02158246" w14:textId="77777777" w:rsidR="002D09EA" w:rsidRDefault="002D09EA" w:rsidP="002D09EA">
      <w:pPr>
        <w:pStyle w:val="Listenabsatz"/>
        <w:numPr>
          <w:ilvl w:val="0"/>
          <w:numId w:val="6"/>
        </w:numPr>
        <w:jc w:val="both"/>
        <w:rPr>
          <w:color w:val="3B3B3A"/>
          <w:sz w:val="24"/>
          <w:szCs w:val="24"/>
        </w:rPr>
      </w:pPr>
      <w:r>
        <w:rPr>
          <w:color w:val="000000" w:themeColor="text1"/>
          <w:sz w:val="24"/>
          <w:szCs w:val="24"/>
        </w:rPr>
        <w:t xml:space="preserve">Dürfen alle meine bisher erhobenen Daten – mit Ausnahme von Biomaterialen – auch zu </w:t>
      </w:r>
      <w:r>
        <w:rPr>
          <w:color w:val="000000" w:themeColor="text1"/>
          <w:sz w:val="24"/>
          <w:szCs w:val="24"/>
          <w:u w:val="single"/>
        </w:rPr>
        <w:t>studienfremden</w:t>
      </w:r>
      <w:r>
        <w:rPr>
          <w:color w:val="000000" w:themeColor="text1"/>
          <w:sz w:val="24"/>
          <w:szCs w:val="24"/>
        </w:rPr>
        <w:t xml:space="preserve"> Zwecken im/in </w:t>
      </w:r>
      <w:r>
        <w:rPr>
          <w:i/>
          <w:iCs/>
          <w:color w:val="E94C0A"/>
          <w:sz w:val="24"/>
          <w:szCs w:val="24"/>
        </w:rPr>
        <w:t>[hier Forschungsbereich spezifizieren]</w:t>
      </w:r>
      <w:r>
        <w:rPr>
          <w:i/>
          <w:iCs/>
          <w:color w:val="000000" w:themeColor="text1"/>
          <w:sz w:val="24"/>
          <w:szCs w:val="24"/>
        </w:rPr>
        <w:t xml:space="preserve"> </w:t>
      </w:r>
      <w:r>
        <w:rPr>
          <w:color w:val="000000" w:themeColor="text1"/>
          <w:sz w:val="24"/>
          <w:szCs w:val="24"/>
        </w:rPr>
        <w:t xml:space="preserve">weiterverwendet werden. </w:t>
      </w:r>
      <w:r>
        <w:rPr>
          <w:b/>
          <w:bCs/>
          <w:color w:val="5F497A"/>
          <w:sz w:val="24"/>
          <w:szCs w:val="24"/>
        </w:rPr>
        <w:t>&lt;&lt;wenn nicht gegeben, löschen&gt;&gt;</w:t>
      </w:r>
    </w:p>
    <w:p w14:paraId="0E337540" w14:textId="77777777" w:rsidR="002D09EA" w:rsidRDefault="002D09EA" w:rsidP="002D09EA">
      <w:pPr>
        <w:jc w:val="both"/>
        <w:rPr>
          <w:color w:val="3B3B3A"/>
          <w:sz w:val="18"/>
          <w:szCs w:val="18"/>
        </w:rPr>
      </w:pPr>
    </w:p>
    <w:p w14:paraId="6725C61B" w14:textId="77777777" w:rsidR="002D09EA" w:rsidRDefault="002D09EA" w:rsidP="002D09EA">
      <w:pPr>
        <w:pStyle w:val="Listenabsatz"/>
        <w:numPr>
          <w:ilvl w:val="0"/>
          <w:numId w:val="6"/>
        </w:numPr>
        <w:spacing w:after="120"/>
        <w:jc w:val="both"/>
        <w:rPr>
          <w:color w:val="000000" w:themeColor="text1"/>
          <w:sz w:val="24"/>
          <w:szCs w:val="24"/>
        </w:rPr>
      </w:pPr>
      <w:r>
        <w:rPr>
          <w:color w:val="000000" w:themeColor="text1"/>
          <w:sz w:val="24"/>
          <w:szCs w:val="24"/>
        </w:rPr>
        <w:t>Müssen alle nicht mehr benötigten Daten unverzüglich gelöscht werden.</w:t>
      </w:r>
    </w:p>
    <w:p w14:paraId="2F2DF0F2" w14:textId="77777777" w:rsidR="002D09EA" w:rsidRDefault="002D09EA" w:rsidP="002D09EA">
      <w:pPr>
        <w:pStyle w:val="Default"/>
        <w:spacing w:line="276" w:lineRule="auto"/>
        <w:jc w:val="both"/>
        <w:rPr>
          <w:rFonts w:ascii="Arial" w:hAnsi="Arial" w:cs="Arial"/>
          <w:color w:val="000000" w:themeColor="text1"/>
        </w:rPr>
      </w:pPr>
    </w:p>
    <w:p w14:paraId="52CC8D20" w14:textId="22156EF4" w:rsidR="002D09EA" w:rsidRDefault="00640A5D" w:rsidP="002D09EA">
      <w:pPr>
        <w:spacing w:after="240" w:line="276" w:lineRule="auto"/>
        <w:jc w:val="both"/>
        <w:rPr>
          <w:color w:val="000000" w:themeColor="text1"/>
          <w:sz w:val="24"/>
          <w:szCs w:val="24"/>
        </w:rPr>
      </w:pPr>
      <w:r>
        <w:rPr>
          <w:color w:val="000000" w:themeColor="text1"/>
          <w:sz w:val="24"/>
          <w:szCs w:val="24"/>
        </w:rPr>
        <w:t>M</w:t>
      </w:r>
      <w:r w:rsidR="002D09EA">
        <w:rPr>
          <w:color w:val="000000" w:themeColor="text1"/>
          <w:sz w:val="24"/>
          <w:szCs w:val="24"/>
        </w:rPr>
        <w:t xml:space="preserve">eine Einwilligung ist freiwillig und ich kann diese jederzeit ohne Angabe von Gründen für die Zukunft widerrufen. Durch den Widerruf der Einwilligung </w:t>
      </w:r>
      <w:r>
        <w:rPr>
          <w:color w:val="000000" w:themeColor="text1"/>
          <w:sz w:val="24"/>
          <w:szCs w:val="24"/>
        </w:rPr>
        <w:t>entstehen mir keine Nachteile</w:t>
      </w:r>
      <w:r w:rsidR="00C60D3B">
        <w:rPr>
          <w:color w:val="000000" w:themeColor="text1"/>
          <w:sz w:val="24"/>
          <w:szCs w:val="24"/>
        </w:rPr>
        <w:t xml:space="preserve"> und</w:t>
      </w:r>
      <w:r w:rsidR="002D09EA">
        <w:rPr>
          <w:color w:val="000000" w:themeColor="text1"/>
          <w:sz w:val="24"/>
          <w:szCs w:val="24"/>
        </w:rPr>
        <w:t xml:space="preserve"> die </w:t>
      </w:r>
      <w:r w:rsidR="007B03DF">
        <w:rPr>
          <w:color w:val="000000" w:themeColor="text1"/>
          <w:sz w:val="24"/>
          <w:szCs w:val="24"/>
        </w:rPr>
        <w:t>Rechtmäßigkeit,</w:t>
      </w:r>
      <w:r w:rsidR="002D09EA">
        <w:rPr>
          <w:color w:val="000000" w:themeColor="text1"/>
          <w:sz w:val="24"/>
          <w:szCs w:val="24"/>
        </w:rPr>
        <w:t xml:space="preserve"> der aufgrund der Einwilligung bis zum Widerruf erfolgten Verarbeitung nicht berührt.</w:t>
      </w:r>
    </w:p>
    <w:p w14:paraId="559E9551" w14:textId="77777777" w:rsidR="00B842DE" w:rsidRPr="00F74DC0" w:rsidRDefault="00B842DE"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4"/>
          <w:szCs w:val="24"/>
        </w:rPr>
      </w:pPr>
    </w:p>
    <w:p w14:paraId="4EFBC7DC" w14:textId="2C2F1292" w:rsidR="00F74DC0" w:rsidRPr="00F74DC0" w:rsidRDefault="00F74DC0"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4"/>
          <w:szCs w:val="24"/>
        </w:rPr>
      </w:pPr>
    </w:p>
    <w:p w14:paraId="19BF87D6" w14:textId="5A83EAE2" w:rsidR="00F74DC0" w:rsidRDefault="00F74DC0" w:rsidP="00E944C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276" w:lineRule="auto"/>
        <w:rPr>
          <w:color w:val="000000" w:themeColor="text1"/>
          <w:spacing w:val="-3"/>
          <w:sz w:val="26"/>
          <w:szCs w:val="26"/>
        </w:rPr>
      </w:pPr>
      <w:r>
        <w:rPr>
          <w:color w:val="000000" w:themeColor="text1"/>
          <w:spacing w:val="-3"/>
          <w:sz w:val="26"/>
          <w:szCs w:val="26"/>
        </w:rPr>
        <w:t>__________________________________________</w:t>
      </w:r>
    </w:p>
    <w:p w14:paraId="0ADD2893" w14:textId="25388923" w:rsidR="00F74DC0" w:rsidRPr="00F74DC0" w:rsidRDefault="00F74DC0" w:rsidP="00F74DC0">
      <w:pPr>
        <w:rPr>
          <w:smallCaps/>
          <w:color w:val="000000" w:themeColor="text1"/>
          <w:spacing w:val="-3"/>
          <w:sz w:val="20"/>
        </w:rPr>
      </w:pPr>
      <w:r>
        <w:rPr>
          <w:smallCaps/>
          <w:color w:val="000000" w:themeColor="text1"/>
          <w:spacing w:val="-3"/>
          <w:sz w:val="20"/>
        </w:rPr>
        <w:t>Name des Jugendlichen in Druckbuchstaben</w:t>
      </w:r>
    </w:p>
    <w:p w14:paraId="2450F58E" w14:textId="77777777" w:rsidR="00B842DE" w:rsidRPr="00F74DC0" w:rsidRDefault="00B842DE" w:rsidP="00F74DC0">
      <w:pPr>
        <w:rPr>
          <w:color w:val="000000" w:themeColor="text1"/>
          <w:spacing w:val="-3"/>
          <w:sz w:val="20"/>
        </w:rPr>
      </w:pPr>
    </w:p>
    <w:p w14:paraId="4634D1DC" w14:textId="7363C640" w:rsidR="00F74DC0" w:rsidRPr="00F74DC0" w:rsidRDefault="00F74DC0" w:rsidP="00F74DC0">
      <w:pPr>
        <w:rPr>
          <w:color w:val="000000" w:themeColor="text1"/>
          <w:spacing w:val="-3"/>
          <w:sz w:val="20"/>
        </w:rPr>
      </w:pPr>
    </w:p>
    <w:p w14:paraId="0433DEF4" w14:textId="2F830990" w:rsidR="00F74DC0" w:rsidRPr="00F74DC0" w:rsidRDefault="00F74DC0" w:rsidP="00F74DC0">
      <w:pPr>
        <w:rPr>
          <w:color w:val="000000" w:themeColor="text1"/>
          <w:spacing w:val="-3"/>
          <w:sz w:val="26"/>
          <w:szCs w:val="26"/>
        </w:rPr>
      </w:pPr>
      <w:r>
        <w:rPr>
          <w:color w:val="000000" w:themeColor="text1"/>
          <w:spacing w:val="-3"/>
          <w:sz w:val="26"/>
          <w:szCs w:val="26"/>
        </w:rPr>
        <w:t>_______________________________</w:t>
      </w:r>
      <w:r>
        <w:rPr>
          <w:color w:val="000000" w:themeColor="text1"/>
          <w:spacing w:val="-3"/>
          <w:sz w:val="26"/>
          <w:szCs w:val="26"/>
        </w:rPr>
        <w:tab/>
      </w:r>
      <w:r>
        <w:rPr>
          <w:color w:val="000000" w:themeColor="text1"/>
          <w:spacing w:val="-3"/>
          <w:sz w:val="26"/>
          <w:szCs w:val="26"/>
        </w:rPr>
        <w:tab/>
        <w:t>_______________________</w:t>
      </w:r>
    </w:p>
    <w:p w14:paraId="4C29B524" w14:textId="7D210C53" w:rsidR="00F74DC0" w:rsidRPr="00F74DC0" w:rsidRDefault="00F74DC0" w:rsidP="00F74DC0">
      <w:pPr>
        <w:rPr>
          <w:smallCaps/>
          <w:color w:val="000000" w:themeColor="text1"/>
          <w:spacing w:val="-3"/>
          <w:sz w:val="20"/>
        </w:rPr>
      </w:pPr>
      <w:r>
        <w:rPr>
          <w:smallCaps/>
          <w:color w:val="000000" w:themeColor="text1"/>
          <w:spacing w:val="-3"/>
          <w:sz w:val="20"/>
        </w:rPr>
        <w:t>Ort, Datum</w:t>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t>Unterschrift</w:t>
      </w:r>
    </w:p>
    <w:p w14:paraId="09A70970" w14:textId="77777777" w:rsidR="00F74DC0" w:rsidRPr="00F74DC0" w:rsidRDefault="00F74DC0" w:rsidP="00F74DC0">
      <w:pPr>
        <w:pBdr>
          <w:bottom w:val="single" w:sz="12" w:space="1" w:color="auto"/>
        </w:pBdr>
        <w:rPr>
          <w:color w:val="000000" w:themeColor="text1"/>
          <w:spacing w:val="-3"/>
          <w:sz w:val="24"/>
          <w:szCs w:val="24"/>
        </w:rPr>
      </w:pPr>
    </w:p>
    <w:p w14:paraId="22890C77" w14:textId="77E2B62C" w:rsidR="00F74DC0" w:rsidRPr="00F74DC0" w:rsidRDefault="00F74DC0" w:rsidP="00F74DC0">
      <w:pPr>
        <w:rPr>
          <w:color w:val="000000" w:themeColor="text1"/>
          <w:spacing w:val="-3"/>
          <w:sz w:val="24"/>
          <w:szCs w:val="24"/>
        </w:rPr>
      </w:pPr>
    </w:p>
    <w:p w14:paraId="2E4FDF1F" w14:textId="37D2EBB0" w:rsidR="00F74DC0" w:rsidRPr="00F74DC0" w:rsidRDefault="00F74DC0" w:rsidP="00F74DC0">
      <w:pPr>
        <w:rPr>
          <w:color w:val="000000" w:themeColor="text1"/>
          <w:spacing w:val="-3"/>
          <w:sz w:val="24"/>
          <w:szCs w:val="24"/>
        </w:rPr>
      </w:pPr>
      <w:r w:rsidRPr="00F74DC0">
        <w:rPr>
          <w:color w:val="000000" w:themeColor="text1"/>
          <w:spacing w:val="-3"/>
          <w:sz w:val="24"/>
          <w:szCs w:val="24"/>
        </w:rPr>
        <w:t>Ich habe das Aufklärungsgespräch geführt und die Einwilligung des Jugendlichen eingeholt. Ich habe mich außerdem davon überzeugt, dass der Jugendliche alles verstanden hat keine weiteren Fragen mehr hat und seiner Teilnahme zustimmt.</w:t>
      </w:r>
    </w:p>
    <w:p w14:paraId="5A77A880" w14:textId="0C7435B3" w:rsidR="00F74DC0" w:rsidRPr="00F74DC0" w:rsidRDefault="00F74DC0" w:rsidP="00F74DC0">
      <w:pPr>
        <w:rPr>
          <w:color w:val="000000" w:themeColor="text1"/>
          <w:spacing w:val="-3"/>
          <w:sz w:val="20"/>
        </w:rPr>
      </w:pPr>
    </w:p>
    <w:p w14:paraId="13576282" w14:textId="77777777" w:rsidR="00F74DC0" w:rsidRPr="00F74DC0" w:rsidRDefault="00F74DC0" w:rsidP="00F74DC0">
      <w:pPr>
        <w:rPr>
          <w:smallCaps/>
          <w:color w:val="000000" w:themeColor="text1"/>
          <w:spacing w:val="-3"/>
          <w:sz w:val="20"/>
        </w:rPr>
      </w:pPr>
    </w:p>
    <w:p w14:paraId="293405AE" w14:textId="4BCABAC1" w:rsidR="00F74DC0" w:rsidRPr="00F74DC0" w:rsidRDefault="00F74DC0" w:rsidP="00F74DC0">
      <w:pPr>
        <w:rPr>
          <w:smallCaps/>
          <w:color w:val="000000" w:themeColor="text1"/>
          <w:spacing w:val="-3"/>
          <w:sz w:val="20"/>
        </w:rPr>
      </w:pPr>
    </w:p>
    <w:p w14:paraId="55EC5D9E" w14:textId="71DB7DC0" w:rsidR="00F74DC0" w:rsidRDefault="00F74DC0" w:rsidP="00F74DC0">
      <w:pPr>
        <w:rPr>
          <w:color w:val="000000" w:themeColor="text1"/>
          <w:spacing w:val="-3"/>
          <w:sz w:val="26"/>
          <w:szCs w:val="26"/>
        </w:rPr>
      </w:pPr>
      <w:r>
        <w:rPr>
          <w:color w:val="000000" w:themeColor="text1"/>
          <w:spacing w:val="-3"/>
          <w:sz w:val="26"/>
          <w:szCs w:val="26"/>
        </w:rPr>
        <w:t>_______________________________</w:t>
      </w:r>
      <w:r>
        <w:rPr>
          <w:color w:val="000000" w:themeColor="text1"/>
          <w:spacing w:val="-3"/>
          <w:sz w:val="26"/>
          <w:szCs w:val="26"/>
        </w:rPr>
        <w:tab/>
      </w:r>
      <w:r>
        <w:rPr>
          <w:color w:val="000000" w:themeColor="text1"/>
          <w:spacing w:val="-3"/>
          <w:sz w:val="26"/>
          <w:szCs w:val="26"/>
        </w:rPr>
        <w:tab/>
        <w:t>_______________________</w:t>
      </w:r>
    </w:p>
    <w:p w14:paraId="659457A2" w14:textId="09F8B7CB" w:rsidR="00F74DC0" w:rsidRPr="00F74DC0" w:rsidRDefault="00F74DC0" w:rsidP="00F74DC0">
      <w:pPr>
        <w:rPr>
          <w:smallCaps/>
          <w:color w:val="000000" w:themeColor="text1"/>
          <w:spacing w:val="-3"/>
          <w:sz w:val="20"/>
        </w:rPr>
      </w:pPr>
      <w:r>
        <w:rPr>
          <w:smallCaps/>
          <w:color w:val="000000" w:themeColor="text1"/>
          <w:spacing w:val="-3"/>
          <w:sz w:val="20"/>
        </w:rPr>
        <w:t>Name des Prüfarztes in Druckbuchstaben</w:t>
      </w:r>
      <w:r>
        <w:rPr>
          <w:smallCaps/>
          <w:color w:val="000000" w:themeColor="text1"/>
          <w:spacing w:val="-3"/>
          <w:sz w:val="20"/>
        </w:rPr>
        <w:tab/>
      </w:r>
      <w:r>
        <w:rPr>
          <w:smallCaps/>
          <w:color w:val="000000" w:themeColor="text1"/>
          <w:spacing w:val="-3"/>
          <w:sz w:val="20"/>
        </w:rPr>
        <w:tab/>
      </w:r>
      <w:r>
        <w:rPr>
          <w:smallCaps/>
          <w:color w:val="000000" w:themeColor="text1"/>
          <w:spacing w:val="-3"/>
          <w:sz w:val="20"/>
        </w:rPr>
        <w:tab/>
        <w:t>Unterschrift des Prüfarztes</w:t>
      </w:r>
    </w:p>
    <w:sectPr w:rsidR="00F74DC0" w:rsidRPr="00F74DC0" w:rsidSect="003B537A">
      <w:headerReference w:type="default" r:id="rId8"/>
      <w:footerReference w:type="default" r:id="rId9"/>
      <w:headerReference w:type="first" r:id="rId10"/>
      <w:footerReference w:type="first" r:id="rId11"/>
      <w:type w:val="continuous"/>
      <w:pgSz w:w="11906" w:h="16838"/>
      <w:pgMar w:top="1985" w:right="1466" w:bottom="1985" w:left="1418" w:header="709" w:footer="265"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6DAAD" w14:textId="77777777" w:rsidR="00FC209A" w:rsidRDefault="00FC209A">
      <w:r>
        <w:separator/>
      </w:r>
    </w:p>
  </w:endnote>
  <w:endnote w:type="continuationSeparator" w:id="0">
    <w:p w14:paraId="4BB84DBF" w14:textId="77777777" w:rsidR="00FC209A" w:rsidRDefault="00FC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CB2F6" w14:textId="77777777" w:rsidR="002068F3" w:rsidRDefault="0090471E" w:rsidP="00854175">
    <w:pPr>
      <w:pStyle w:val="FuzeileStandardtext"/>
      <w:framePr w:w="9894" w:h="211" w:hRule="exact" w:hSpace="181" w:vSpace="454" w:wrap="around" w:vAnchor="page" w:hAnchor="page" w:x="930" w:y="15466" w:anchorLock="1"/>
    </w:pPr>
    <w:r>
      <w:t xml:space="preserve">Seite </w:t>
    </w:r>
    <w:r>
      <w:fldChar w:fldCharType="begin"/>
    </w:r>
    <w:r>
      <w:instrText xml:space="preserve"> PAGE </w:instrText>
    </w:r>
    <w:r>
      <w:fldChar w:fldCharType="separate"/>
    </w:r>
    <w:r w:rsidR="009C1CEA">
      <w:rPr>
        <w:noProof/>
      </w:rPr>
      <w:t>2</w:t>
    </w:r>
    <w:r>
      <w:fldChar w:fldCharType="end"/>
    </w:r>
    <w:r>
      <w:t xml:space="preserve"> von </w:t>
    </w:r>
    <w:r w:rsidR="00FC209A">
      <w:fldChar w:fldCharType="begin"/>
    </w:r>
    <w:r w:rsidR="00FC209A">
      <w:instrText xml:space="preserve"> NUMPAGES </w:instrText>
    </w:r>
    <w:r w:rsidR="00FC209A">
      <w:fldChar w:fldCharType="separate"/>
    </w:r>
    <w:r w:rsidR="00EC7826">
      <w:rPr>
        <w:noProof/>
      </w:rPr>
      <w:t>1</w:t>
    </w:r>
    <w:r w:rsidR="00FC209A">
      <w:rPr>
        <w:noProof/>
      </w:rPr>
      <w:fldChar w:fldCharType="end"/>
    </w:r>
  </w:p>
  <w:p w14:paraId="253A7D62" w14:textId="77777777" w:rsidR="002068F3" w:rsidRDefault="002068F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D4712E" w14:paraId="4162A5DF" w14:textId="77777777" w:rsidTr="00EC7B81">
      <w:trPr>
        <w:trHeight w:hRule="exact" w:val="567"/>
        <w:jc w:val="center"/>
      </w:trPr>
      <w:tc>
        <w:tcPr>
          <w:tcW w:w="8789" w:type="dxa"/>
          <w:vAlign w:val="center"/>
        </w:tcPr>
        <w:p w14:paraId="1596485C" w14:textId="16E01292" w:rsidR="00EC7B81" w:rsidRPr="00AE27A8" w:rsidRDefault="0090471E" w:rsidP="00072BD1">
          <w:pPr>
            <w:pStyle w:val="Fuzeile"/>
            <w:tabs>
              <w:tab w:val="clear" w:pos="9072"/>
              <w:tab w:val="left" w:pos="2694"/>
              <w:tab w:val="left" w:pos="3261"/>
              <w:tab w:val="left" w:pos="5387"/>
              <w:tab w:val="left" w:pos="5529"/>
            </w:tabs>
            <w:spacing w:line="276" w:lineRule="auto"/>
            <w:jc w:val="center"/>
            <w:rPr>
              <w:b/>
              <w:color w:val="000000"/>
              <w:sz w:val="12"/>
              <w:szCs w:val="12"/>
            </w:rPr>
          </w:pPr>
          <w:r w:rsidRPr="00AE27A8">
            <w:rPr>
              <w:b/>
              <w:noProof/>
              <w:color w:val="000000"/>
              <w:sz w:val="12"/>
              <w:szCs w:val="12"/>
            </w:rPr>
            <mc:AlternateContent>
              <mc:Choice Requires="wps">
                <w:drawing>
                  <wp:anchor distT="0" distB="0" distL="114300" distR="114300" simplePos="0" relativeHeight="251662336" behindDoc="0" locked="0" layoutInCell="1" allowOverlap="1" wp14:anchorId="44D626BF" wp14:editId="6699493F">
                    <wp:simplePos x="0" y="0"/>
                    <wp:positionH relativeFrom="column">
                      <wp:posOffset>-71755</wp:posOffset>
                    </wp:positionH>
                    <wp:positionV relativeFrom="paragraph">
                      <wp:posOffset>-71755</wp:posOffset>
                    </wp:positionV>
                    <wp:extent cx="5580000" cy="0"/>
                    <wp:effectExtent l="0" t="0" r="20955" b="19050"/>
                    <wp:wrapNone/>
                    <wp:docPr id="2" name="Gerade Verbindung 2"/>
                    <wp:cNvGraphicFramePr/>
                    <a:graphic xmlns:a="http://schemas.openxmlformats.org/drawingml/2006/main">
                      <a:graphicData uri="http://schemas.microsoft.com/office/word/2010/wordprocessingShape">
                        <wps:wsp>
                          <wps:cNvCnPr/>
                          <wps:spPr>
                            <a:xfrm>
                              <a:off x="0" y="0"/>
                              <a:ext cx="5580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96CE0" id="Gerade Verbindung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5.65pt" to="433.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" strokecolor="black [3213]" strokeweight=".5pt"/>
                </w:pict>
              </mc:Fallback>
            </mc:AlternateContent>
          </w:r>
        </w:p>
      </w:tc>
    </w:tr>
  </w:tbl>
  <w:p w14:paraId="282073C5" w14:textId="36190054" w:rsidR="00B528FE" w:rsidRPr="00AE27A8" w:rsidRDefault="00183C48" w:rsidP="00C34E8F">
    <w:pPr>
      <w:pStyle w:val="Fuzeile"/>
      <w:tabs>
        <w:tab w:val="clear" w:pos="9072"/>
        <w:tab w:val="left" w:pos="2694"/>
        <w:tab w:val="left" w:pos="3261"/>
        <w:tab w:val="left" w:pos="5387"/>
        <w:tab w:val="left" w:pos="5529"/>
      </w:tabs>
      <w:spacing w:line="276" w:lineRule="auto"/>
      <w:jc w:val="center"/>
      <w:rPr>
        <w:color w:val="000000"/>
        <w:sz w:val="12"/>
        <w:szCs w:val="12"/>
      </w:rPr>
    </w:pPr>
    <w:r>
      <w:rPr>
        <w:b/>
        <w:color w:val="000000"/>
        <w:sz w:val="12"/>
        <w:szCs w:val="12"/>
      </w:rPr>
      <w:t>&lt;&lt;&lt;Hier Impressum&gt;&gt;&gt;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2629C" w14:textId="77777777" w:rsidR="00FC209A" w:rsidRDefault="00FC209A">
      <w:r>
        <w:separator/>
      </w:r>
    </w:p>
  </w:footnote>
  <w:footnote w:type="continuationSeparator" w:id="0">
    <w:p w14:paraId="4946B9B4" w14:textId="77777777" w:rsidR="00FC209A" w:rsidRDefault="00FC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4394"/>
    </w:tblGrid>
    <w:tr w:rsidR="00CC6250" w14:paraId="7A7B4E09" w14:textId="77777777" w:rsidTr="00AF70BC">
      <w:tc>
        <w:tcPr>
          <w:tcW w:w="5813" w:type="dxa"/>
        </w:tcPr>
        <w:p w14:paraId="49CB646C" w14:textId="1A192749" w:rsidR="00CC6250" w:rsidRDefault="00CC6250" w:rsidP="00CC6250">
          <w:pPr>
            <w:pStyle w:val="Kopfzeile"/>
            <w:tabs>
              <w:tab w:val="clear" w:pos="9072"/>
              <w:tab w:val="left" w:pos="142"/>
              <w:tab w:val="right" w:pos="9498"/>
            </w:tabs>
            <w:ind w:right="-476"/>
          </w:pPr>
        </w:p>
        <w:p w14:paraId="1AD85B6D" w14:textId="77777777" w:rsidR="00CC6250" w:rsidRPr="00AE27A8" w:rsidRDefault="00CC6250" w:rsidP="00CC6250">
          <w:pPr>
            <w:pStyle w:val="Kopfzeile"/>
            <w:tabs>
              <w:tab w:val="clear" w:pos="9072"/>
              <w:tab w:val="left" w:pos="142"/>
              <w:tab w:val="right" w:pos="9498"/>
            </w:tabs>
            <w:ind w:right="-476"/>
            <w:rPr>
              <w:color w:val="000000"/>
            </w:rPr>
          </w:pPr>
        </w:p>
        <w:p w14:paraId="7938366B" w14:textId="77777777" w:rsidR="00CC6250" w:rsidRPr="00AE27A8" w:rsidRDefault="00CC6250" w:rsidP="00CC6250">
          <w:pPr>
            <w:pStyle w:val="Kopfzeile"/>
            <w:tabs>
              <w:tab w:val="clear" w:pos="9072"/>
              <w:tab w:val="left" w:pos="142"/>
              <w:tab w:val="right" w:pos="9498"/>
            </w:tabs>
            <w:ind w:right="-476"/>
            <w:rPr>
              <w:color w:val="000000"/>
            </w:rPr>
          </w:pPr>
        </w:p>
        <w:p w14:paraId="7C8C8E32" w14:textId="1D9D7229" w:rsidR="00CC6250" w:rsidRDefault="00CC6250" w:rsidP="00CC6250">
          <w:pPr>
            <w:pStyle w:val="Kopfzeile"/>
            <w:tabs>
              <w:tab w:val="clear" w:pos="9072"/>
              <w:tab w:val="left" w:pos="142"/>
              <w:tab w:val="right" w:pos="9498"/>
            </w:tabs>
            <w:ind w:right="-476"/>
          </w:pPr>
        </w:p>
      </w:tc>
      <w:tc>
        <w:tcPr>
          <w:tcW w:w="4394" w:type="dxa"/>
        </w:tcPr>
        <w:p w14:paraId="37380096" w14:textId="78780B7C" w:rsidR="00CC6250" w:rsidRDefault="00CC6250" w:rsidP="00CC6250">
          <w:pPr>
            <w:pStyle w:val="Kopfzeile"/>
            <w:tabs>
              <w:tab w:val="clear" w:pos="9072"/>
              <w:tab w:val="left" w:pos="142"/>
              <w:tab w:val="right" w:pos="9498"/>
            </w:tabs>
            <w:ind w:left="317" w:right="-476"/>
            <w:jc w:val="center"/>
          </w:pPr>
        </w:p>
      </w:tc>
    </w:tr>
  </w:tbl>
  <w:p w14:paraId="532BAF05" w14:textId="5204E4A6" w:rsidR="00854175" w:rsidRDefault="00854175">
    <w:pPr>
      <w:pStyle w:val="Kopfzeile"/>
      <w:rPr>
        <w:i/>
        <w:iCs/>
        <w:sz w:val="16"/>
        <w:szCs w:val="16"/>
      </w:rPr>
    </w:pPr>
    <w:r>
      <w:rPr>
        <w:noProof/>
      </w:rPr>
      <mc:AlternateContent>
        <mc:Choice Requires="wpc">
          <w:drawing>
            <wp:anchor distT="0" distB="0" distL="114300" distR="114300" simplePos="0" relativeHeight="251666432" behindDoc="0" locked="0" layoutInCell="1" allowOverlap="1" wp14:anchorId="67DF4DAF" wp14:editId="53C0F4B5">
              <wp:simplePos x="0" y="0"/>
              <wp:positionH relativeFrom="page">
                <wp:align>right</wp:align>
              </wp:positionH>
              <wp:positionV relativeFrom="paragraph">
                <wp:posOffset>-1097280</wp:posOffset>
              </wp:positionV>
              <wp:extent cx="6963410" cy="1207135"/>
              <wp:effectExtent l="0" t="0" r="8890" b="0"/>
              <wp:wrapNone/>
              <wp:docPr id="16" name="Zeichenbereich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 name="Rectangle 11"/>
                      <wps:cNvSpPr>
                        <a:spLocks noChangeArrowheads="1"/>
                      </wps:cNvSpPr>
                      <wps:spPr bwMode="auto">
                        <a:xfrm>
                          <a:off x="1249680"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56BBB8" w14:textId="77777777" w:rsidR="00854175" w:rsidRDefault="00854175" w:rsidP="00854175">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6E6C5B9B" w14:textId="77777777" w:rsidR="00854175" w:rsidRPr="00571386" w:rsidRDefault="00854175" w:rsidP="00854175">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wps:txbx>
                      <wps:bodyPr rot="0" vert="horz" wrap="square" lIns="91440" tIns="45720" rIns="91440" bIns="45720" anchor="t" anchorCtr="0" upright="1">
                        <a:noAutofit/>
                      </wps:bodyPr>
                    </wps:wsp>
                    <wps:wsp>
                      <wps:cNvPr id="12" name="Freeform 13"/>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14"/>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7DF4DAF" id="Zeichenbereich 16" o:spid="_x0000_s1026" editas="canvas" style="position:absolute;margin-left:497.1pt;margin-top:-86.4pt;width:548.3pt;height:95.05pt;z-index:251666432;mso-position-horizontal:right;mso-position-horizontal-relative:page" coordsize="69634,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634;height:12071;visibility:visible;mso-wrap-style:square">
                <v:fill o:detectmouseclick="t"/>
                <v:path o:connecttype="none"/>
              </v:shape>
              <v:rect id="Rectangle 11" o:spid="_x0000_s1028" style="position:absolute;left:12496;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" fillcolor="#8e8e8d" stroked="f"/>
              <v:rect id="Rectangle 12" o:spid="_x0000_s1029"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" fillcolor="#1d3f4b" stroked="f">
                <v:textbox>
                  <w:txbxContent>
                    <w:p w14:paraId="6456BBB8" w14:textId="77777777" w:rsidR="00854175" w:rsidRDefault="00854175" w:rsidP="00854175">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6E6C5B9B" w14:textId="77777777" w:rsidR="00854175" w:rsidRPr="00571386" w:rsidRDefault="00854175" w:rsidP="00854175">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v:textbox>
              </v:rect>
              <v:shape id="Freeform 13" o:spid="_x0000_s1030"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14" o:spid="_x0000_s1031"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" fillcolor="#8e8e8d" stroked="f"/>
              <v:shape id="Freeform 15" o:spid="_x0000_s1032"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16" o:spid="_x0000_s1033"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w10:wrap anchorx="page"/>
            </v:group>
          </w:pict>
        </mc:Fallback>
      </mc:AlternateContent>
    </w:r>
  </w:p>
  <w:p w14:paraId="131251C8" w14:textId="77777777" w:rsidR="00854175" w:rsidRDefault="00854175">
    <w:pPr>
      <w:pStyle w:val="Kopfzeile"/>
      <w:rPr>
        <w:i/>
        <w:iCs/>
        <w:sz w:val="16"/>
        <w:szCs w:val="16"/>
      </w:rPr>
    </w:pPr>
  </w:p>
  <w:p w14:paraId="35AD0167" w14:textId="0886E214" w:rsidR="002068F3" w:rsidRDefault="0090471E">
    <w:pPr>
      <w:pStyle w:val="Kopfzeile"/>
    </w:pPr>
    <w:r>
      <w:rPr>
        <w:noProof/>
      </w:rPr>
      <mc:AlternateContent>
        <mc:Choice Requires="wps">
          <w:drawing>
            <wp:anchor distT="0" distB="0" distL="114300" distR="114300" simplePos="0" relativeHeight="251660288" behindDoc="0" locked="1" layoutInCell="1" allowOverlap="1" wp14:anchorId="7AF88D65" wp14:editId="2C55653E">
              <wp:simplePos x="0" y="0"/>
              <wp:positionH relativeFrom="page">
                <wp:posOffset>215900</wp:posOffset>
              </wp:positionH>
              <wp:positionV relativeFrom="page">
                <wp:posOffset>3780790</wp:posOffset>
              </wp:positionV>
              <wp:extent cx="123190" cy="0"/>
              <wp:effectExtent l="6350" t="8890" r="1333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24934E" id="_x0000_t32" coordsize="21600,21600" o:spt="32" o:oned="t" path="m,l21600,21600e" filled="f">
              <v:path arrowok="t" fillok="f" o:connecttype="none"/>
              <o:lock v:ext="edit" shapetype="t"/>
            </v:shapetype>
            <v:shape id="AutoShape 1" o:spid="_x0000_s1026" type="#_x0000_t32" style="position:absolute;margin-left:17pt;margin-top:297.7pt;width:9.7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" strokeweight=".25pt">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81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tblGrid>
    <w:tr w:rsidR="00854175" w14:paraId="2DDBCC50" w14:textId="77777777" w:rsidTr="00854175">
      <w:tc>
        <w:tcPr>
          <w:tcW w:w="5813" w:type="dxa"/>
        </w:tcPr>
        <w:p w14:paraId="7AC2A0E9" w14:textId="35DEC136" w:rsidR="00854175" w:rsidRDefault="00854175" w:rsidP="00E92556">
          <w:pPr>
            <w:pStyle w:val="Kopfzeile"/>
            <w:tabs>
              <w:tab w:val="clear" w:pos="9072"/>
              <w:tab w:val="left" w:pos="142"/>
              <w:tab w:val="right" w:pos="9498"/>
            </w:tabs>
            <w:ind w:right="-476"/>
          </w:pPr>
        </w:p>
        <w:p w14:paraId="17A3FB44" w14:textId="77777777" w:rsidR="00854175" w:rsidRPr="00AE27A8" w:rsidRDefault="00854175" w:rsidP="00E92556">
          <w:pPr>
            <w:pStyle w:val="Kopfzeile"/>
            <w:tabs>
              <w:tab w:val="clear" w:pos="9072"/>
              <w:tab w:val="left" w:pos="142"/>
              <w:tab w:val="right" w:pos="9498"/>
            </w:tabs>
            <w:ind w:right="-476"/>
            <w:rPr>
              <w:color w:val="000000"/>
            </w:rPr>
          </w:pPr>
        </w:p>
        <w:p w14:paraId="08EB137B" w14:textId="77777777" w:rsidR="00854175" w:rsidRPr="00AE27A8" w:rsidRDefault="00854175" w:rsidP="00E92556">
          <w:pPr>
            <w:pStyle w:val="Kopfzeile"/>
            <w:tabs>
              <w:tab w:val="clear" w:pos="9072"/>
              <w:tab w:val="left" w:pos="142"/>
              <w:tab w:val="right" w:pos="9498"/>
            </w:tabs>
            <w:ind w:right="-476"/>
            <w:rPr>
              <w:color w:val="000000"/>
            </w:rPr>
          </w:pPr>
        </w:p>
        <w:p w14:paraId="3D571CDE" w14:textId="77F9B895" w:rsidR="00854175" w:rsidRDefault="00854175" w:rsidP="00F94EA7">
          <w:pPr>
            <w:pStyle w:val="Kopfzeile"/>
            <w:tabs>
              <w:tab w:val="clear" w:pos="9072"/>
              <w:tab w:val="left" w:pos="142"/>
              <w:tab w:val="right" w:pos="9498"/>
            </w:tabs>
            <w:ind w:right="-476"/>
          </w:pPr>
        </w:p>
      </w:tc>
    </w:tr>
  </w:tbl>
  <w:p w14:paraId="6439D6BA" w14:textId="3DA6FCC6" w:rsidR="002068F3" w:rsidRDefault="00854175" w:rsidP="006B21FD">
    <w:pPr>
      <w:pStyle w:val="Kopfzeile"/>
      <w:tabs>
        <w:tab w:val="clear" w:pos="9072"/>
        <w:tab w:val="left" w:pos="142"/>
        <w:tab w:val="right" w:pos="9498"/>
      </w:tabs>
      <w:ind w:right="-476"/>
    </w:pPr>
    <w:r>
      <w:rPr>
        <w:noProof/>
      </w:rPr>
      <mc:AlternateContent>
        <mc:Choice Requires="wpc">
          <w:drawing>
            <wp:anchor distT="0" distB="0" distL="114300" distR="114300" simplePos="0" relativeHeight="251664384" behindDoc="0" locked="0" layoutInCell="1" allowOverlap="1" wp14:anchorId="3A2EC099" wp14:editId="4A3C0EB2">
              <wp:simplePos x="0" y="0"/>
              <wp:positionH relativeFrom="page">
                <wp:align>right</wp:align>
              </wp:positionH>
              <wp:positionV relativeFrom="paragraph">
                <wp:posOffset>-1101090</wp:posOffset>
              </wp:positionV>
              <wp:extent cx="6963410" cy="1171575"/>
              <wp:effectExtent l="0" t="0" r="8890" b="952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11"/>
                      <wps:cNvSpPr>
                        <a:spLocks noChangeArrowheads="1"/>
                      </wps:cNvSpPr>
                      <wps:spPr bwMode="auto">
                        <a:xfrm>
                          <a:off x="1278255" y="0"/>
                          <a:ext cx="2857500" cy="538480"/>
                        </a:xfrm>
                        <a:prstGeom prst="rect">
                          <a:avLst/>
                        </a:prstGeom>
                        <a:solidFill>
                          <a:srgbClr val="8E8E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Rectangle 12"/>
                      <wps:cNvSpPr>
                        <a:spLocks noChangeArrowheads="1"/>
                      </wps:cNvSpPr>
                      <wps:spPr bwMode="auto">
                        <a:xfrm>
                          <a:off x="4107180" y="0"/>
                          <a:ext cx="2856230" cy="538480"/>
                        </a:xfrm>
                        <a:prstGeom prst="rect">
                          <a:avLst/>
                        </a:prstGeom>
                        <a:solidFill>
                          <a:srgbClr val="1D3F4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DE28A" w14:textId="77777777" w:rsidR="00854175" w:rsidRDefault="00854175" w:rsidP="00854175">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7628917C" w14:textId="77777777" w:rsidR="00854175" w:rsidRPr="00571386" w:rsidRDefault="00854175" w:rsidP="00854175">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wps:txbx>
                      <wps:bodyPr rot="0" vert="horz" wrap="square" lIns="91440" tIns="45720" rIns="91440" bIns="45720" anchor="t" anchorCtr="0" upright="1">
                        <a:noAutofit/>
                      </wps:bodyPr>
                    </wps:wsp>
                    <wps:wsp>
                      <wps:cNvPr id="5" name="Freeform 13"/>
                      <wps:cNvSpPr>
                        <a:spLocks noEditPoints="1"/>
                      </wps:cNvSpPr>
                      <wps:spPr bwMode="auto">
                        <a:xfrm>
                          <a:off x="714375" y="1047750"/>
                          <a:ext cx="1427480" cy="123825"/>
                        </a:xfrm>
                        <a:custGeom>
                          <a:avLst/>
                          <a:gdLst>
                            <a:gd name="T0" fmla="*/ 2216 w 2266"/>
                            <a:gd name="T1" fmla="*/ 128 h 195"/>
                            <a:gd name="T2" fmla="*/ 2266 w 2266"/>
                            <a:gd name="T3" fmla="*/ 45 h 195"/>
                            <a:gd name="T4" fmla="*/ 2206 w 2266"/>
                            <a:gd name="T5" fmla="*/ 148 h 195"/>
                            <a:gd name="T6" fmla="*/ 2173 w 2266"/>
                            <a:gd name="T7" fmla="*/ 189 h 195"/>
                            <a:gd name="T8" fmla="*/ 2150 w 2266"/>
                            <a:gd name="T9" fmla="*/ 44 h 195"/>
                            <a:gd name="T10" fmla="*/ 2086 w 2266"/>
                            <a:gd name="T11" fmla="*/ 68 h 195"/>
                            <a:gd name="T12" fmla="*/ 2057 w 2266"/>
                            <a:gd name="T13" fmla="*/ 45 h 195"/>
                            <a:gd name="T14" fmla="*/ 1991 w 2266"/>
                            <a:gd name="T15" fmla="*/ 45 h 195"/>
                            <a:gd name="T16" fmla="*/ 2031 w 2266"/>
                            <a:gd name="T17" fmla="*/ 148 h 195"/>
                            <a:gd name="T18" fmla="*/ 1908 w 2266"/>
                            <a:gd name="T19" fmla="*/ 96 h 195"/>
                            <a:gd name="T20" fmla="*/ 1895 w 2266"/>
                            <a:gd name="T21" fmla="*/ 150 h 195"/>
                            <a:gd name="T22" fmla="*/ 1836 w 2266"/>
                            <a:gd name="T23" fmla="*/ 0 h 195"/>
                            <a:gd name="T24" fmla="*/ 1811 w 2266"/>
                            <a:gd name="T25" fmla="*/ 117 h 195"/>
                            <a:gd name="T26" fmla="*/ 1779 w 2266"/>
                            <a:gd name="T27" fmla="*/ 43 h 195"/>
                            <a:gd name="T28" fmla="*/ 1737 w 2266"/>
                            <a:gd name="T29" fmla="*/ 145 h 195"/>
                            <a:gd name="T30" fmla="*/ 1683 w 2266"/>
                            <a:gd name="T31" fmla="*/ 148 h 195"/>
                            <a:gd name="T32" fmla="*/ 1643 w 2266"/>
                            <a:gd name="T33" fmla="*/ 45 h 195"/>
                            <a:gd name="T34" fmla="*/ 1594 w 2266"/>
                            <a:gd name="T35" fmla="*/ 103 h 195"/>
                            <a:gd name="T36" fmla="*/ 1588 w 2266"/>
                            <a:gd name="T37" fmla="*/ 144 h 195"/>
                            <a:gd name="T38" fmla="*/ 1525 w 2266"/>
                            <a:gd name="T39" fmla="*/ 87 h 195"/>
                            <a:gd name="T40" fmla="*/ 1401 w 2266"/>
                            <a:gd name="T41" fmla="*/ 96 h 195"/>
                            <a:gd name="T42" fmla="*/ 1379 w 2266"/>
                            <a:gd name="T43" fmla="*/ 189 h 195"/>
                            <a:gd name="T44" fmla="*/ 1446 w 2266"/>
                            <a:gd name="T45" fmla="*/ 62 h 195"/>
                            <a:gd name="T46" fmla="*/ 1445 w 2266"/>
                            <a:gd name="T47" fmla="*/ 142 h 195"/>
                            <a:gd name="T48" fmla="*/ 1352 w 2266"/>
                            <a:gd name="T49" fmla="*/ 96 h 195"/>
                            <a:gd name="T50" fmla="*/ 1346 w 2266"/>
                            <a:gd name="T51" fmla="*/ 125 h 195"/>
                            <a:gd name="T52" fmla="*/ 1307 w 2266"/>
                            <a:gd name="T53" fmla="*/ 60 h 195"/>
                            <a:gd name="T54" fmla="*/ 1173 w 2266"/>
                            <a:gd name="T55" fmla="*/ 91 h 195"/>
                            <a:gd name="T56" fmla="*/ 1203 w 2266"/>
                            <a:gd name="T57" fmla="*/ 81 h 195"/>
                            <a:gd name="T58" fmla="*/ 1162 w 2266"/>
                            <a:gd name="T59" fmla="*/ 148 h 195"/>
                            <a:gd name="T60" fmla="*/ 1162 w 2266"/>
                            <a:gd name="T61" fmla="*/ 71 h 195"/>
                            <a:gd name="T62" fmla="*/ 1021 w 2266"/>
                            <a:gd name="T63" fmla="*/ 64 h 195"/>
                            <a:gd name="T64" fmla="*/ 993 w 2266"/>
                            <a:gd name="T65" fmla="*/ 24 h 195"/>
                            <a:gd name="T66" fmla="*/ 993 w 2266"/>
                            <a:gd name="T67" fmla="*/ 114 h 195"/>
                            <a:gd name="T68" fmla="*/ 883 w 2266"/>
                            <a:gd name="T69" fmla="*/ 3 h 195"/>
                            <a:gd name="T70" fmla="*/ 922 w 2266"/>
                            <a:gd name="T71" fmla="*/ 3 h 195"/>
                            <a:gd name="T72" fmla="*/ 957 w 2266"/>
                            <a:gd name="T73" fmla="*/ 124 h 195"/>
                            <a:gd name="T74" fmla="*/ 905 w 2266"/>
                            <a:gd name="T75" fmla="*/ 61 h 195"/>
                            <a:gd name="T76" fmla="*/ 897 w 2266"/>
                            <a:gd name="T77" fmla="*/ 150 h 195"/>
                            <a:gd name="T78" fmla="*/ 930 w 2266"/>
                            <a:gd name="T79" fmla="*/ 103 h 195"/>
                            <a:gd name="T80" fmla="*/ 845 w 2266"/>
                            <a:gd name="T81" fmla="*/ 128 h 195"/>
                            <a:gd name="T82" fmla="*/ 845 w 2266"/>
                            <a:gd name="T83" fmla="*/ 45 h 195"/>
                            <a:gd name="T84" fmla="*/ 775 w 2266"/>
                            <a:gd name="T85" fmla="*/ 45 h 195"/>
                            <a:gd name="T86" fmla="*/ 846 w 2266"/>
                            <a:gd name="T87" fmla="*/ 146 h 195"/>
                            <a:gd name="T88" fmla="*/ 756 w 2266"/>
                            <a:gd name="T89" fmla="*/ 148 h 195"/>
                            <a:gd name="T90" fmla="*/ 756 w 2266"/>
                            <a:gd name="T91" fmla="*/ 26 h 195"/>
                            <a:gd name="T92" fmla="*/ 655 w 2266"/>
                            <a:gd name="T93" fmla="*/ 73 h 195"/>
                            <a:gd name="T94" fmla="*/ 628 w 2266"/>
                            <a:gd name="T95" fmla="*/ 74 h 195"/>
                            <a:gd name="T96" fmla="*/ 576 w 2266"/>
                            <a:gd name="T97" fmla="*/ 148 h 195"/>
                            <a:gd name="T98" fmla="*/ 603 w 2266"/>
                            <a:gd name="T99" fmla="*/ 43 h 195"/>
                            <a:gd name="T100" fmla="*/ 548 w 2266"/>
                            <a:gd name="T101" fmla="*/ 148 h 195"/>
                            <a:gd name="T102" fmla="*/ 428 w 2266"/>
                            <a:gd name="T103" fmla="*/ 96 h 195"/>
                            <a:gd name="T104" fmla="*/ 455 w 2266"/>
                            <a:gd name="T105" fmla="*/ 103 h 195"/>
                            <a:gd name="T106" fmla="*/ 455 w 2266"/>
                            <a:gd name="T107" fmla="*/ 87 h 195"/>
                            <a:gd name="T108" fmla="*/ 346 w 2266"/>
                            <a:gd name="T109" fmla="*/ 45 h 195"/>
                            <a:gd name="T110" fmla="*/ 270 w 2266"/>
                            <a:gd name="T111" fmla="*/ 45 h 195"/>
                            <a:gd name="T112" fmla="*/ 270 w 2266"/>
                            <a:gd name="T113" fmla="*/ 3 h 195"/>
                            <a:gd name="T114" fmla="*/ 174 w 2266"/>
                            <a:gd name="T115" fmla="*/ 91 h 195"/>
                            <a:gd name="T116" fmla="*/ 240 w 2266"/>
                            <a:gd name="T117" fmla="*/ 81 h 195"/>
                            <a:gd name="T118" fmla="*/ 146 w 2266"/>
                            <a:gd name="T119" fmla="*/ 68 h 195"/>
                            <a:gd name="T120" fmla="*/ 0 w 2266"/>
                            <a:gd name="T121" fmla="*/ 98 h 195"/>
                            <a:gd name="T122" fmla="*/ 85 w 2266"/>
                            <a:gd name="T123" fmla="*/ 97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266" h="195">
                              <a:moveTo>
                                <a:pt x="2199" y="118"/>
                              </a:moveTo>
                              <a:cubicBezTo>
                                <a:pt x="2195" y="111"/>
                                <a:pt x="2194" y="104"/>
                                <a:pt x="2194" y="96"/>
                              </a:cubicBezTo>
                              <a:cubicBezTo>
                                <a:pt x="2194" y="82"/>
                                <a:pt x="2198" y="63"/>
                                <a:pt x="2216" y="63"/>
                              </a:cubicBezTo>
                              <a:cubicBezTo>
                                <a:pt x="2234" y="63"/>
                                <a:pt x="2239" y="82"/>
                                <a:pt x="2239" y="96"/>
                              </a:cubicBezTo>
                              <a:cubicBezTo>
                                <a:pt x="2239" y="110"/>
                                <a:pt x="2234" y="128"/>
                                <a:pt x="2216" y="128"/>
                              </a:cubicBezTo>
                              <a:cubicBezTo>
                                <a:pt x="2207" y="128"/>
                                <a:pt x="2202" y="124"/>
                                <a:pt x="2199" y="118"/>
                              </a:cubicBezTo>
                              <a:moveTo>
                                <a:pt x="2173" y="189"/>
                              </a:moveTo>
                              <a:cubicBezTo>
                                <a:pt x="2185" y="193"/>
                                <a:pt x="2198" y="195"/>
                                <a:pt x="2211" y="195"/>
                              </a:cubicBezTo>
                              <a:cubicBezTo>
                                <a:pt x="2246" y="195"/>
                                <a:pt x="2266" y="177"/>
                                <a:pt x="2266" y="142"/>
                              </a:cubicBezTo>
                              <a:cubicBezTo>
                                <a:pt x="2266" y="45"/>
                                <a:pt x="2266" y="45"/>
                                <a:pt x="2266" y="45"/>
                              </a:cubicBezTo>
                              <a:cubicBezTo>
                                <a:pt x="2239" y="45"/>
                                <a:pt x="2239" y="45"/>
                                <a:pt x="2239" y="45"/>
                              </a:cubicBezTo>
                              <a:cubicBezTo>
                                <a:pt x="2239" y="62"/>
                                <a:pt x="2239" y="62"/>
                                <a:pt x="2239" y="62"/>
                              </a:cubicBezTo>
                              <a:cubicBezTo>
                                <a:pt x="2233" y="49"/>
                                <a:pt x="2220" y="43"/>
                                <a:pt x="2206" y="43"/>
                              </a:cubicBezTo>
                              <a:cubicBezTo>
                                <a:pt x="2176" y="43"/>
                                <a:pt x="2164" y="69"/>
                                <a:pt x="2164" y="96"/>
                              </a:cubicBezTo>
                              <a:cubicBezTo>
                                <a:pt x="2164" y="122"/>
                                <a:pt x="2176" y="148"/>
                                <a:pt x="2206" y="148"/>
                              </a:cubicBezTo>
                              <a:cubicBezTo>
                                <a:pt x="2219" y="148"/>
                                <a:pt x="2231" y="142"/>
                                <a:pt x="2238" y="130"/>
                              </a:cubicBezTo>
                              <a:cubicBezTo>
                                <a:pt x="2238" y="142"/>
                                <a:pt x="2238" y="142"/>
                                <a:pt x="2238" y="142"/>
                              </a:cubicBezTo>
                              <a:cubicBezTo>
                                <a:pt x="2238" y="162"/>
                                <a:pt x="2228" y="175"/>
                                <a:pt x="2205" y="175"/>
                              </a:cubicBezTo>
                              <a:cubicBezTo>
                                <a:pt x="2194" y="175"/>
                                <a:pt x="2183" y="173"/>
                                <a:pt x="2174" y="168"/>
                              </a:cubicBezTo>
                              <a:lnTo>
                                <a:pt x="2173" y="189"/>
                              </a:lnTo>
                              <a:close/>
                              <a:moveTo>
                                <a:pt x="2115" y="148"/>
                              </a:moveTo>
                              <a:cubicBezTo>
                                <a:pt x="2115" y="102"/>
                                <a:pt x="2115" y="102"/>
                                <a:pt x="2115" y="102"/>
                              </a:cubicBezTo>
                              <a:cubicBezTo>
                                <a:pt x="2115" y="86"/>
                                <a:pt x="2121" y="68"/>
                                <a:pt x="2140" y="68"/>
                              </a:cubicBezTo>
                              <a:cubicBezTo>
                                <a:pt x="2143" y="68"/>
                                <a:pt x="2146" y="68"/>
                                <a:pt x="2149" y="69"/>
                              </a:cubicBezTo>
                              <a:cubicBezTo>
                                <a:pt x="2150" y="44"/>
                                <a:pt x="2150" y="44"/>
                                <a:pt x="2150" y="44"/>
                              </a:cubicBezTo>
                              <a:cubicBezTo>
                                <a:pt x="2147" y="43"/>
                                <a:pt x="2145" y="43"/>
                                <a:pt x="2142" y="43"/>
                              </a:cubicBezTo>
                              <a:cubicBezTo>
                                <a:pt x="2128" y="43"/>
                                <a:pt x="2118" y="54"/>
                                <a:pt x="2113" y="65"/>
                              </a:cubicBezTo>
                              <a:cubicBezTo>
                                <a:pt x="2112" y="45"/>
                                <a:pt x="2112" y="45"/>
                                <a:pt x="2112" y="45"/>
                              </a:cubicBezTo>
                              <a:cubicBezTo>
                                <a:pt x="2085" y="45"/>
                                <a:pt x="2085" y="45"/>
                                <a:pt x="2085" y="45"/>
                              </a:cubicBezTo>
                              <a:cubicBezTo>
                                <a:pt x="2086" y="53"/>
                                <a:pt x="2086" y="60"/>
                                <a:pt x="2086" y="68"/>
                              </a:cubicBezTo>
                              <a:cubicBezTo>
                                <a:pt x="2086" y="148"/>
                                <a:pt x="2086" y="148"/>
                                <a:pt x="2086" y="148"/>
                              </a:cubicBezTo>
                              <a:lnTo>
                                <a:pt x="2115" y="148"/>
                              </a:lnTo>
                              <a:close/>
                              <a:moveTo>
                                <a:pt x="2058" y="148"/>
                              </a:moveTo>
                              <a:cubicBezTo>
                                <a:pt x="2057" y="141"/>
                                <a:pt x="2057" y="133"/>
                                <a:pt x="2057" y="125"/>
                              </a:cubicBezTo>
                              <a:cubicBezTo>
                                <a:pt x="2057" y="45"/>
                                <a:pt x="2057" y="45"/>
                                <a:pt x="2057" y="45"/>
                              </a:cubicBezTo>
                              <a:cubicBezTo>
                                <a:pt x="2028" y="45"/>
                                <a:pt x="2028" y="45"/>
                                <a:pt x="2028" y="45"/>
                              </a:cubicBezTo>
                              <a:cubicBezTo>
                                <a:pt x="2028" y="102"/>
                                <a:pt x="2028" y="102"/>
                                <a:pt x="2028" y="102"/>
                              </a:cubicBezTo>
                              <a:cubicBezTo>
                                <a:pt x="2028" y="116"/>
                                <a:pt x="2024" y="130"/>
                                <a:pt x="2008" y="130"/>
                              </a:cubicBezTo>
                              <a:cubicBezTo>
                                <a:pt x="1992" y="130"/>
                                <a:pt x="1991" y="118"/>
                                <a:pt x="1991" y="105"/>
                              </a:cubicBezTo>
                              <a:cubicBezTo>
                                <a:pt x="1991" y="45"/>
                                <a:pt x="1991" y="45"/>
                                <a:pt x="1991" y="45"/>
                              </a:cubicBezTo>
                              <a:cubicBezTo>
                                <a:pt x="1963" y="45"/>
                                <a:pt x="1963" y="45"/>
                                <a:pt x="1963" y="45"/>
                              </a:cubicBezTo>
                              <a:cubicBezTo>
                                <a:pt x="1963" y="112"/>
                                <a:pt x="1963" y="112"/>
                                <a:pt x="1963" y="112"/>
                              </a:cubicBezTo>
                              <a:cubicBezTo>
                                <a:pt x="1963" y="135"/>
                                <a:pt x="1972" y="150"/>
                                <a:pt x="1997" y="150"/>
                              </a:cubicBezTo>
                              <a:cubicBezTo>
                                <a:pt x="2012" y="150"/>
                                <a:pt x="2024" y="144"/>
                                <a:pt x="2030" y="131"/>
                              </a:cubicBezTo>
                              <a:cubicBezTo>
                                <a:pt x="2031" y="148"/>
                                <a:pt x="2031" y="148"/>
                                <a:pt x="2031" y="148"/>
                              </a:cubicBezTo>
                              <a:lnTo>
                                <a:pt x="2058" y="148"/>
                              </a:lnTo>
                              <a:close/>
                              <a:moveTo>
                                <a:pt x="1868" y="119"/>
                              </a:moveTo>
                              <a:cubicBezTo>
                                <a:pt x="1865" y="112"/>
                                <a:pt x="1864" y="103"/>
                                <a:pt x="1864" y="96"/>
                              </a:cubicBezTo>
                              <a:cubicBezTo>
                                <a:pt x="1864" y="82"/>
                                <a:pt x="1868" y="63"/>
                                <a:pt x="1886" y="63"/>
                              </a:cubicBezTo>
                              <a:cubicBezTo>
                                <a:pt x="1905" y="63"/>
                                <a:pt x="1908" y="81"/>
                                <a:pt x="1908" y="96"/>
                              </a:cubicBezTo>
                              <a:cubicBezTo>
                                <a:pt x="1908" y="111"/>
                                <a:pt x="1905" y="130"/>
                                <a:pt x="1886" y="130"/>
                              </a:cubicBezTo>
                              <a:cubicBezTo>
                                <a:pt x="1877" y="130"/>
                                <a:pt x="1872" y="125"/>
                                <a:pt x="1868" y="119"/>
                              </a:cubicBezTo>
                              <a:moveTo>
                                <a:pt x="1862" y="148"/>
                              </a:moveTo>
                              <a:cubicBezTo>
                                <a:pt x="1863" y="131"/>
                                <a:pt x="1863" y="131"/>
                                <a:pt x="1863" y="131"/>
                              </a:cubicBezTo>
                              <a:cubicBezTo>
                                <a:pt x="1869" y="144"/>
                                <a:pt x="1881" y="150"/>
                                <a:pt x="1895" y="150"/>
                              </a:cubicBezTo>
                              <a:cubicBezTo>
                                <a:pt x="1927" y="150"/>
                                <a:pt x="1938" y="124"/>
                                <a:pt x="1938" y="96"/>
                              </a:cubicBezTo>
                              <a:cubicBezTo>
                                <a:pt x="1938" y="69"/>
                                <a:pt x="1927" y="43"/>
                                <a:pt x="1896" y="43"/>
                              </a:cubicBezTo>
                              <a:cubicBezTo>
                                <a:pt x="1883" y="43"/>
                                <a:pt x="1870" y="50"/>
                                <a:pt x="1865" y="62"/>
                              </a:cubicBezTo>
                              <a:cubicBezTo>
                                <a:pt x="1865" y="0"/>
                                <a:pt x="1865" y="0"/>
                                <a:pt x="1865" y="0"/>
                              </a:cubicBezTo>
                              <a:cubicBezTo>
                                <a:pt x="1836" y="0"/>
                                <a:pt x="1836" y="0"/>
                                <a:pt x="1836" y="0"/>
                              </a:cubicBezTo>
                              <a:cubicBezTo>
                                <a:pt x="1836" y="148"/>
                                <a:pt x="1836" y="148"/>
                                <a:pt x="1836" y="148"/>
                              </a:cubicBezTo>
                              <a:lnTo>
                                <a:pt x="1862" y="148"/>
                              </a:lnTo>
                              <a:close/>
                              <a:moveTo>
                                <a:pt x="1737" y="145"/>
                              </a:moveTo>
                              <a:cubicBezTo>
                                <a:pt x="1747" y="149"/>
                                <a:pt x="1757" y="150"/>
                                <a:pt x="1768" y="150"/>
                              </a:cubicBezTo>
                              <a:cubicBezTo>
                                <a:pt x="1789" y="150"/>
                                <a:pt x="1811" y="142"/>
                                <a:pt x="1811" y="117"/>
                              </a:cubicBezTo>
                              <a:cubicBezTo>
                                <a:pt x="1811" y="81"/>
                                <a:pt x="1764" y="89"/>
                                <a:pt x="1764" y="73"/>
                              </a:cubicBezTo>
                              <a:cubicBezTo>
                                <a:pt x="1764" y="64"/>
                                <a:pt x="1774" y="62"/>
                                <a:pt x="1781" y="62"/>
                              </a:cubicBezTo>
                              <a:cubicBezTo>
                                <a:pt x="1790" y="62"/>
                                <a:pt x="1798" y="64"/>
                                <a:pt x="1806" y="67"/>
                              </a:cubicBezTo>
                              <a:cubicBezTo>
                                <a:pt x="1807" y="47"/>
                                <a:pt x="1807" y="47"/>
                                <a:pt x="1807" y="47"/>
                              </a:cubicBezTo>
                              <a:cubicBezTo>
                                <a:pt x="1799" y="45"/>
                                <a:pt x="1789" y="43"/>
                                <a:pt x="1779" y="43"/>
                              </a:cubicBezTo>
                              <a:cubicBezTo>
                                <a:pt x="1760" y="43"/>
                                <a:pt x="1737" y="51"/>
                                <a:pt x="1737" y="74"/>
                              </a:cubicBezTo>
                              <a:cubicBezTo>
                                <a:pt x="1737" y="108"/>
                                <a:pt x="1785" y="101"/>
                                <a:pt x="1785" y="119"/>
                              </a:cubicBezTo>
                              <a:cubicBezTo>
                                <a:pt x="1785" y="128"/>
                                <a:pt x="1778" y="131"/>
                                <a:pt x="1767" y="131"/>
                              </a:cubicBezTo>
                              <a:cubicBezTo>
                                <a:pt x="1757" y="131"/>
                                <a:pt x="1748" y="129"/>
                                <a:pt x="1739" y="124"/>
                              </a:cubicBezTo>
                              <a:lnTo>
                                <a:pt x="1737" y="145"/>
                              </a:lnTo>
                              <a:close/>
                              <a:moveTo>
                                <a:pt x="1646" y="148"/>
                              </a:moveTo>
                              <a:cubicBezTo>
                                <a:pt x="1646" y="91"/>
                                <a:pt x="1646" y="91"/>
                                <a:pt x="1646" y="91"/>
                              </a:cubicBezTo>
                              <a:cubicBezTo>
                                <a:pt x="1646" y="78"/>
                                <a:pt x="1650" y="63"/>
                                <a:pt x="1666" y="63"/>
                              </a:cubicBezTo>
                              <a:cubicBezTo>
                                <a:pt x="1682" y="63"/>
                                <a:pt x="1683" y="76"/>
                                <a:pt x="1683" y="88"/>
                              </a:cubicBezTo>
                              <a:cubicBezTo>
                                <a:pt x="1683" y="148"/>
                                <a:pt x="1683" y="148"/>
                                <a:pt x="1683" y="148"/>
                              </a:cubicBezTo>
                              <a:cubicBezTo>
                                <a:pt x="1712" y="148"/>
                                <a:pt x="1712" y="148"/>
                                <a:pt x="1712" y="148"/>
                              </a:cubicBezTo>
                              <a:cubicBezTo>
                                <a:pt x="1712" y="81"/>
                                <a:pt x="1712" y="81"/>
                                <a:pt x="1712" y="81"/>
                              </a:cubicBezTo>
                              <a:cubicBezTo>
                                <a:pt x="1712" y="58"/>
                                <a:pt x="1702" y="43"/>
                                <a:pt x="1677" y="43"/>
                              </a:cubicBezTo>
                              <a:cubicBezTo>
                                <a:pt x="1662" y="43"/>
                                <a:pt x="1650" y="49"/>
                                <a:pt x="1643" y="62"/>
                              </a:cubicBezTo>
                              <a:cubicBezTo>
                                <a:pt x="1643" y="45"/>
                                <a:pt x="1643" y="45"/>
                                <a:pt x="1643" y="45"/>
                              </a:cubicBezTo>
                              <a:cubicBezTo>
                                <a:pt x="1616" y="45"/>
                                <a:pt x="1616" y="45"/>
                                <a:pt x="1616" y="45"/>
                              </a:cubicBezTo>
                              <a:cubicBezTo>
                                <a:pt x="1617" y="53"/>
                                <a:pt x="1617" y="61"/>
                                <a:pt x="1617" y="68"/>
                              </a:cubicBezTo>
                              <a:cubicBezTo>
                                <a:pt x="1617" y="148"/>
                                <a:pt x="1617" y="148"/>
                                <a:pt x="1617" y="148"/>
                              </a:cubicBezTo>
                              <a:lnTo>
                                <a:pt x="1646" y="148"/>
                              </a:lnTo>
                              <a:close/>
                              <a:moveTo>
                                <a:pt x="1594" y="103"/>
                              </a:moveTo>
                              <a:cubicBezTo>
                                <a:pt x="1594" y="96"/>
                                <a:pt x="1594" y="96"/>
                                <a:pt x="1594" y="96"/>
                              </a:cubicBezTo>
                              <a:cubicBezTo>
                                <a:pt x="1594" y="65"/>
                                <a:pt x="1581" y="43"/>
                                <a:pt x="1548" y="43"/>
                              </a:cubicBezTo>
                              <a:cubicBezTo>
                                <a:pt x="1518" y="43"/>
                                <a:pt x="1497" y="66"/>
                                <a:pt x="1497" y="96"/>
                              </a:cubicBezTo>
                              <a:cubicBezTo>
                                <a:pt x="1497" y="130"/>
                                <a:pt x="1517" y="150"/>
                                <a:pt x="1555" y="150"/>
                              </a:cubicBezTo>
                              <a:cubicBezTo>
                                <a:pt x="1567" y="150"/>
                                <a:pt x="1580" y="148"/>
                                <a:pt x="1588" y="144"/>
                              </a:cubicBezTo>
                              <a:cubicBezTo>
                                <a:pt x="1587" y="125"/>
                                <a:pt x="1587" y="125"/>
                                <a:pt x="1587" y="125"/>
                              </a:cubicBezTo>
                              <a:cubicBezTo>
                                <a:pt x="1580" y="129"/>
                                <a:pt x="1569" y="132"/>
                                <a:pt x="1559" y="132"/>
                              </a:cubicBezTo>
                              <a:cubicBezTo>
                                <a:pt x="1537" y="132"/>
                                <a:pt x="1525" y="121"/>
                                <a:pt x="1525" y="103"/>
                              </a:cubicBezTo>
                              <a:lnTo>
                                <a:pt x="1594" y="103"/>
                              </a:lnTo>
                              <a:close/>
                              <a:moveTo>
                                <a:pt x="1525" y="87"/>
                              </a:moveTo>
                              <a:cubicBezTo>
                                <a:pt x="1525" y="74"/>
                                <a:pt x="1533" y="60"/>
                                <a:pt x="1548" y="60"/>
                              </a:cubicBezTo>
                              <a:cubicBezTo>
                                <a:pt x="1564" y="60"/>
                                <a:pt x="1568" y="74"/>
                                <a:pt x="1568" y="87"/>
                              </a:cubicBezTo>
                              <a:lnTo>
                                <a:pt x="1525" y="87"/>
                              </a:lnTo>
                              <a:close/>
                              <a:moveTo>
                                <a:pt x="1405" y="118"/>
                              </a:moveTo>
                              <a:cubicBezTo>
                                <a:pt x="1402" y="111"/>
                                <a:pt x="1401" y="104"/>
                                <a:pt x="1401" y="96"/>
                              </a:cubicBezTo>
                              <a:cubicBezTo>
                                <a:pt x="1401" y="82"/>
                                <a:pt x="1405" y="63"/>
                                <a:pt x="1423" y="63"/>
                              </a:cubicBezTo>
                              <a:cubicBezTo>
                                <a:pt x="1441" y="63"/>
                                <a:pt x="1446" y="82"/>
                                <a:pt x="1446" y="96"/>
                              </a:cubicBezTo>
                              <a:cubicBezTo>
                                <a:pt x="1446" y="110"/>
                                <a:pt x="1441" y="128"/>
                                <a:pt x="1423" y="128"/>
                              </a:cubicBezTo>
                              <a:cubicBezTo>
                                <a:pt x="1414" y="128"/>
                                <a:pt x="1409" y="124"/>
                                <a:pt x="1405" y="118"/>
                              </a:cubicBezTo>
                              <a:moveTo>
                                <a:pt x="1379" y="189"/>
                              </a:moveTo>
                              <a:cubicBezTo>
                                <a:pt x="1392" y="193"/>
                                <a:pt x="1405" y="195"/>
                                <a:pt x="1418" y="195"/>
                              </a:cubicBezTo>
                              <a:cubicBezTo>
                                <a:pt x="1453" y="195"/>
                                <a:pt x="1473" y="177"/>
                                <a:pt x="1473" y="142"/>
                              </a:cubicBezTo>
                              <a:cubicBezTo>
                                <a:pt x="1473" y="45"/>
                                <a:pt x="1473" y="45"/>
                                <a:pt x="1473" y="45"/>
                              </a:cubicBezTo>
                              <a:cubicBezTo>
                                <a:pt x="1446" y="45"/>
                                <a:pt x="1446" y="45"/>
                                <a:pt x="1446" y="45"/>
                              </a:cubicBezTo>
                              <a:cubicBezTo>
                                <a:pt x="1446" y="62"/>
                                <a:pt x="1446" y="62"/>
                                <a:pt x="1446" y="62"/>
                              </a:cubicBezTo>
                              <a:cubicBezTo>
                                <a:pt x="1439" y="49"/>
                                <a:pt x="1427" y="43"/>
                                <a:pt x="1413" y="43"/>
                              </a:cubicBezTo>
                              <a:cubicBezTo>
                                <a:pt x="1383" y="43"/>
                                <a:pt x="1371" y="69"/>
                                <a:pt x="1371" y="96"/>
                              </a:cubicBezTo>
                              <a:cubicBezTo>
                                <a:pt x="1371" y="122"/>
                                <a:pt x="1383" y="148"/>
                                <a:pt x="1413" y="148"/>
                              </a:cubicBezTo>
                              <a:cubicBezTo>
                                <a:pt x="1426" y="148"/>
                                <a:pt x="1438" y="142"/>
                                <a:pt x="1445" y="130"/>
                              </a:cubicBezTo>
                              <a:cubicBezTo>
                                <a:pt x="1445" y="142"/>
                                <a:pt x="1445" y="142"/>
                                <a:pt x="1445" y="142"/>
                              </a:cubicBezTo>
                              <a:cubicBezTo>
                                <a:pt x="1445" y="162"/>
                                <a:pt x="1435" y="175"/>
                                <a:pt x="1412" y="175"/>
                              </a:cubicBezTo>
                              <a:cubicBezTo>
                                <a:pt x="1401" y="175"/>
                                <a:pt x="1390" y="173"/>
                                <a:pt x="1381" y="168"/>
                              </a:cubicBezTo>
                              <a:lnTo>
                                <a:pt x="1379" y="189"/>
                              </a:lnTo>
                              <a:close/>
                              <a:moveTo>
                                <a:pt x="1352" y="103"/>
                              </a:moveTo>
                              <a:cubicBezTo>
                                <a:pt x="1352" y="96"/>
                                <a:pt x="1352" y="96"/>
                                <a:pt x="1352" y="96"/>
                              </a:cubicBezTo>
                              <a:cubicBezTo>
                                <a:pt x="1352" y="65"/>
                                <a:pt x="1340" y="43"/>
                                <a:pt x="1307" y="43"/>
                              </a:cubicBezTo>
                              <a:cubicBezTo>
                                <a:pt x="1276" y="43"/>
                                <a:pt x="1256" y="66"/>
                                <a:pt x="1256" y="96"/>
                              </a:cubicBezTo>
                              <a:cubicBezTo>
                                <a:pt x="1256" y="130"/>
                                <a:pt x="1276" y="150"/>
                                <a:pt x="1314" y="150"/>
                              </a:cubicBezTo>
                              <a:cubicBezTo>
                                <a:pt x="1325" y="150"/>
                                <a:pt x="1339" y="148"/>
                                <a:pt x="1347" y="144"/>
                              </a:cubicBezTo>
                              <a:cubicBezTo>
                                <a:pt x="1346" y="125"/>
                                <a:pt x="1346" y="125"/>
                                <a:pt x="1346" y="125"/>
                              </a:cubicBezTo>
                              <a:cubicBezTo>
                                <a:pt x="1338" y="129"/>
                                <a:pt x="1327" y="132"/>
                                <a:pt x="1317" y="132"/>
                              </a:cubicBezTo>
                              <a:cubicBezTo>
                                <a:pt x="1295" y="132"/>
                                <a:pt x="1284" y="121"/>
                                <a:pt x="1283" y="103"/>
                              </a:cubicBezTo>
                              <a:lnTo>
                                <a:pt x="1352" y="103"/>
                              </a:lnTo>
                              <a:close/>
                              <a:moveTo>
                                <a:pt x="1283" y="87"/>
                              </a:moveTo>
                              <a:cubicBezTo>
                                <a:pt x="1284" y="74"/>
                                <a:pt x="1291" y="60"/>
                                <a:pt x="1307" y="60"/>
                              </a:cubicBezTo>
                              <a:cubicBezTo>
                                <a:pt x="1323" y="60"/>
                                <a:pt x="1327" y="74"/>
                                <a:pt x="1327" y="87"/>
                              </a:cubicBezTo>
                              <a:lnTo>
                                <a:pt x="1283" y="87"/>
                              </a:lnTo>
                              <a:close/>
                              <a:moveTo>
                                <a:pt x="1162" y="148"/>
                              </a:moveTo>
                              <a:cubicBezTo>
                                <a:pt x="1162" y="91"/>
                                <a:pt x="1162" y="91"/>
                                <a:pt x="1162" y="91"/>
                              </a:cubicBezTo>
                              <a:cubicBezTo>
                                <a:pt x="1173" y="91"/>
                                <a:pt x="1173" y="91"/>
                                <a:pt x="1173" y="91"/>
                              </a:cubicBezTo>
                              <a:cubicBezTo>
                                <a:pt x="1188" y="91"/>
                                <a:pt x="1191" y="97"/>
                                <a:pt x="1197" y="114"/>
                              </a:cubicBezTo>
                              <a:cubicBezTo>
                                <a:pt x="1210" y="148"/>
                                <a:pt x="1210" y="148"/>
                                <a:pt x="1210" y="148"/>
                              </a:cubicBezTo>
                              <a:cubicBezTo>
                                <a:pt x="1243" y="148"/>
                                <a:pt x="1243" y="148"/>
                                <a:pt x="1243" y="148"/>
                              </a:cubicBezTo>
                              <a:cubicBezTo>
                                <a:pt x="1225" y="104"/>
                                <a:pt x="1225" y="104"/>
                                <a:pt x="1225" y="104"/>
                              </a:cubicBezTo>
                              <a:cubicBezTo>
                                <a:pt x="1219" y="90"/>
                                <a:pt x="1214" y="84"/>
                                <a:pt x="1203" y="81"/>
                              </a:cubicBezTo>
                              <a:cubicBezTo>
                                <a:pt x="1220" y="78"/>
                                <a:pt x="1234" y="67"/>
                                <a:pt x="1234" y="47"/>
                              </a:cubicBezTo>
                              <a:cubicBezTo>
                                <a:pt x="1234" y="20"/>
                                <a:pt x="1210" y="11"/>
                                <a:pt x="1186" y="11"/>
                              </a:cubicBezTo>
                              <a:cubicBezTo>
                                <a:pt x="1132" y="11"/>
                                <a:pt x="1132" y="11"/>
                                <a:pt x="1132" y="11"/>
                              </a:cubicBezTo>
                              <a:cubicBezTo>
                                <a:pt x="1132" y="148"/>
                                <a:pt x="1132" y="148"/>
                                <a:pt x="1132" y="148"/>
                              </a:cubicBezTo>
                              <a:lnTo>
                                <a:pt x="1162" y="148"/>
                              </a:lnTo>
                              <a:close/>
                              <a:moveTo>
                                <a:pt x="1162" y="32"/>
                              </a:moveTo>
                              <a:cubicBezTo>
                                <a:pt x="1176" y="32"/>
                                <a:pt x="1176" y="32"/>
                                <a:pt x="1176" y="32"/>
                              </a:cubicBezTo>
                              <a:cubicBezTo>
                                <a:pt x="1191" y="32"/>
                                <a:pt x="1204" y="35"/>
                                <a:pt x="1204" y="50"/>
                              </a:cubicBezTo>
                              <a:cubicBezTo>
                                <a:pt x="1204" y="67"/>
                                <a:pt x="1189" y="71"/>
                                <a:pt x="1175" y="71"/>
                              </a:cubicBezTo>
                              <a:cubicBezTo>
                                <a:pt x="1162" y="71"/>
                                <a:pt x="1162" y="71"/>
                                <a:pt x="1162" y="71"/>
                              </a:cubicBezTo>
                              <a:lnTo>
                                <a:pt x="1162" y="32"/>
                              </a:lnTo>
                              <a:close/>
                              <a:moveTo>
                                <a:pt x="1045" y="128"/>
                              </a:moveTo>
                              <a:cubicBezTo>
                                <a:pt x="1041" y="129"/>
                                <a:pt x="1038" y="130"/>
                                <a:pt x="1034" y="130"/>
                              </a:cubicBezTo>
                              <a:cubicBezTo>
                                <a:pt x="1024" y="130"/>
                                <a:pt x="1021" y="123"/>
                                <a:pt x="1021" y="114"/>
                              </a:cubicBezTo>
                              <a:cubicBezTo>
                                <a:pt x="1021" y="64"/>
                                <a:pt x="1021" y="64"/>
                                <a:pt x="1021" y="64"/>
                              </a:cubicBezTo>
                              <a:cubicBezTo>
                                <a:pt x="1044" y="64"/>
                                <a:pt x="1044" y="64"/>
                                <a:pt x="1044" y="64"/>
                              </a:cubicBezTo>
                              <a:cubicBezTo>
                                <a:pt x="1044" y="45"/>
                                <a:pt x="1044" y="45"/>
                                <a:pt x="1044" y="45"/>
                              </a:cubicBezTo>
                              <a:cubicBezTo>
                                <a:pt x="1021" y="45"/>
                                <a:pt x="1021" y="45"/>
                                <a:pt x="1021" y="45"/>
                              </a:cubicBezTo>
                              <a:cubicBezTo>
                                <a:pt x="1021" y="15"/>
                                <a:pt x="1021" y="15"/>
                                <a:pt x="1021" y="15"/>
                              </a:cubicBezTo>
                              <a:cubicBezTo>
                                <a:pt x="993" y="24"/>
                                <a:pt x="993" y="24"/>
                                <a:pt x="993" y="24"/>
                              </a:cubicBezTo>
                              <a:cubicBezTo>
                                <a:pt x="993" y="45"/>
                                <a:pt x="993" y="45"/>
                                <a:pt x="993" y="45"/>
                              </a:cubicBezTo>
                              <a:cubicBezTo>
                                <a:pt x="975" y="45"/>
                                <a:pt x="975" y="45"/>
                                <a:pt x="975" y="45"/>
                              </a:cubicBezTo>
                              <a:cubicBezTo>
                                <a:pt x="975" y="64"/>
                                <a:pt x="975" y="64"/>
                                <a:pt x="975" y="64"/>
                              </a:cubicBezTo>
                              <a:cubicBezTo>
                                <a:pt x="993" y="64"/>
                                <a:pt x="993" y="64"/>
                                <a:pt x="993" y="64"/>
                              </a:cubicBezTo>
                              <a:cubicBezTo>
                                <a:pt x="993" y="114"/>
                                <a:pt x="993" y="114"/>
                                <a:pt x="993" y="114"/>
                              </a:cubicBezTo>
                              <a:cubicBezTo>
                                <a:pt x="993" y="135"/>
                                <a:pt x="999" y="150"/>
                                <a:pt x="1022" y="150"/>
                              </a:cubicBezTo>
                              <a:cubicBezTo>
                                <a:pt x="1030" y="150"/>
                                <a:pt x="1038" y="149"/>
                                <a:pt x="1046" y="146"/>
                              </a:cubicBezTo>
                              <a:lnTo>
                                <a:pt x="1045" y="128"/>
                              </a:lnTo>
                              <a:close/>
                              <a:moveTo>
                                <a:pt x="904" y="3"/>
                              </a:moveTo>
                              <a:cubicBezTo>
                                <a:pt x="883" y="3"/>
                                <a:pt x="883" y="3"/>
                                <a:pt x="883" y="3"/>
                              </a:cubicBezTo>
                              <a:cubicBezTo>
                                <a:pt x="883" y="26"/>
                                <a:pt x="883" y="26"/>
                                <a:pt x="883" y="26"/>
                              </a:cubicBezTo>
                              <a:cubicBezTo>
                                <a:pt x="904" y="26"/>
                                <a:pt x="904" y="26"/>
                                <a:pt x="904" y="26"/>
                              </a:cubicBezTo>
                              <a:lnTo>
                                <a:pt x="904" y="3"/>
                              </a:lnTo>
                              <a:close/>
                              <a:moveTo>
                                <a:pt x="944" y="3"/>
                              </a:moveTo>
                              <a:cubicBezTo>
                                <a:pt x="922" y="3"/>
                                <a:pt x="922" y="3"/>
                                <a:pt x="922" y="3"/>
                              </a:cubicBezTo>
                              <a:cubicBezTo>
                                <a:pt x="922" y="26"/>
                                <a:pt x="922" y="26"/>
                                <a:pt x="922" y="26"/>
                              </a:cubicBezTo>
                              <a:cubicBezTo>
                                <a:pt x="944" y="26"/>
                                <a:pt x="944" y="26"/>
                                <a:pt x="944" y="26"/>
                              </a:cubicBezTo>
                              <a:lnTo>
                                <a:pt x="944" y="3"/>
                              </a:lnTo>
                              <a:close/>
                              <a:moveTo>
                                <a:pt x="958" y="148"/>
                              </a:moveTo>
                              <a:cubicBezTo>
                                <a:pt x="957" y="141"/>
                                <a:pt x="957" y="134"/>
                                <a:pt x="957" y="124"/>
                              </a:cubicBezTo>
                              <a:cubicBezTo>
                                <a:pt x="957" y="83"/>
                                <a:pt x="957" y="83"/>
                                <a:pt x="957" y="83"/>
                              </a:cubicBezTo>
                              <a:cubicBezTo>
                                <a:pt x="957" y="53"/>
                                <a:pt x="937" y="43"/>
                                <a:pt x="909" y="43"/>
                              </a:cubicBezTo>
                              <a:cubicBezTo>
                                <a:pt x="898" y="43"/>
                                <a:pt x="885" y="46"/>
                                <a:pt x="874" y="50"/>
                              </a:cubicBezTo>
                              <a:cubicBezTo>
                                <a:pt x="875" y="69"/>
                                <a:pt x="875" y="69"/>
                                <a:pt x="875" y="69"/>
                              </a:cubicBezTo>
                              <a:cubicBezTo>
                                <a:pt x="885" y="64"/>
                                <a:pt x="896" y="61"/>
                                <a:pt x="905" y="61"/>
                              </a:cubicBezTo>
                              <a:cubicBezTo>
                                <a:pt x="921" y="61"/>
                                <a:pt x="930" y="66"/>
                                <a:pt x="930" y="81"/>
                              </a:cubicBezTo>
                              <a:cubicBezTo>
                                <a:pt x="930" y="85"/>
                                <a:pt x="930" y="85"/>
                                <a:pt x="930" y="85"/>
                              </a:cubicBezTo>
                              <a:cubicBezTo>
                                <a:pt x="926" y="84"/>
                                <a:pt x="921" y="84"/>
                                <a:pt x="917" y="84"/>
                              </a:cubicBezTo>
                              <a:cubicBezTo>
                                <a:pt x="888" y="84"/>
                                <a:pt x="862" y="92"/>
                                <a:pt x="862" y="119"/>
                              </a:cubicBezTo>
                              <a:cubicBezTo>
                                <a:pt x="862" y="139"/>
                                <a:pt x="878" y="150"/>
                                <a:pt x="897" y="150"/>
                              </a:cubicBezTo>
                              <a:cubicBezTo>
                                <a:pt x="913" y="150"/>
                                <a:pt x="924" y="144"/>
                                <a:pt x="931" y="133"/>
                              </a:cubicBezTo>
                              <a:cubicBezTo>
                                <a:pt x="931" y="148"/>
                                <a:pt x="931" y="148"/>
                                <a:pt x="931" y="148"/>
                              </a:cubicBezTo>
                              <a:lnTo>
                                <a:pt x="958" y="148"/>
                              </a:lnTo>
                              <a:close/>
                              <a:moveTo>
                                <a:pt x="930" y="99"/>
                              </a:moveTo>
                              <a:cubicBezTo>
                                <a:pt x="930" y="103"/>
                                <a:pt x="930" y="103"/>
                                <a:pt x="930" y="103"/>
                              </a:cubicBezTo>
                              <a:cubicBezTo>
                                <a:pt x="930" y="119"/>
                                <a:pt x="922" y="133"/>
                                <a:pt x="904" y="133"/>
                              </a:cubicBezTo>
                              <a:cubicBezTo>
                                <a:pt x="896" y="133"/>
                                <a:pt x="889" y="128"/>
                                <a:pt x="889" y="118"/>
                              </a:cubicBezTo>
                              <a:cubicBezTo>
                                <a:pt x="889" y="102"/>
                                <a:pt x="907" y="99"/>
                                <a:pt x="924" y="99"/>
                              </a:cubicBezTo>
                              <a:lnTo>
                                <a:pt x="930" y="99"/>
                              </a:lnTo>
                              <a:close/>
                              <a:moveTo>
                                <a:pt x="845" y="128"/>
                              </a:moveTo>
                              <a:cubicBezTo>
                                <a:pt x="842" y="129"/>
                                <a:pt x="838" y="130"/>
                                <a:pt x="834" y="130"/>
                              </a:cubicBezTo>
                              <a:cubicBezTo>
                                <a:pt x="824" y="130"/>
                                <a:pt x="822" y="123"/>
                                <a:pt x="822" y="114"/>
                              </a:cubicBezTo>
                              <a:cubicBezTo>
                                <a:pt x="822" y="64"/>
                                <a:pt x="822" y="64"/>
                                <a:pt x="822" y="64"/>
                              </a:cubicBezTo>
                              <a:cubicBezTo>
                                <a:pt x="845" y="64"/>
                                <a:pt x="845" y="64"/>
                                <a:pt x="845" y="64"/>
                              </a:cubicBezTo>
                              <a:cubicBezTo>
                                <a:pt x="845" y="45"/>
                                <a:pt x="845" y="45"/>
                                <a:pt x="845" y="45"/>
                              </a:cubicBezTo>
                              <a:cubicBezTo>
                                <a:pt x="822" y="45"/>
                                <a:pt x="822" y="45"/>
                                <a:pt x="822" y="45"/>
                              </a:cubicBezTo>
                              <a:cubicBezTo>
                                <a:pt x="822" y="15"/>
                                <a:pt x="822" y="15"/>
                                <a:pt x="822" y="15"/>
                              </a:cubicBezTo>
                              <a:cubicBezTo>
                                <a:pt x="794" y="24"/>
                                <a:pt x="794" y="24"/>
                                <a:pt x="794" y="24"/>
                              </a:cubicBezTo>
                              <a:cubicBezTo>
                                <a:pt x="794" y="45"/>
                                <a:pt x="794" y="45"/>
                                <a:pt x="794" y="45"/>
                              </a:cubicBezTo>
                              <a:cubicBezTo>
                                <a:pt x="775" y="45"/>
                                <a:pt x="775" y="45"/>
                                <a:pt x="775" y="45"/>
                              </a:cubicBezTo>
                              <a:cubicBezTo>
                                <a:pt x="775" y="64"/>
                                <a:pt x="775" y="64"/>
                                <a:pt x="775" y="64"/>
                              </a:cubicBezTo>
                              <a:cubicBezTo>
                                <a:pt x="794" y="64"/>
                                <a:pt x="794" y="64"/>
                                <a:pt x="794" y="64"/>
                              </a:cubicBezTo>
                              <a:cubicBezTo>
                                <a:pt x="794" y="114"/>
                                <a:pt x="794" y="114"/>
                                <a:pt x="794" y="114"/>
                              </a:cubicBezTo>
                              <a:cubicBezTo>
                                <a:pt x="794" y="135"/>
                                <a:pt x="799" y="150"/>
                                <a:pt x="823" y="150"/>
                              </a:cubicBezTo>
                              <a:cubicBezTo>
                                <a:pt x="831" y="150"/>
                                <a:pt x="839" y="149"/>
                                <a:pt x="846" y="146"/>
                              </a:cubicBezTo>
                              <a:lnTo>
                                <a:pt x="845" y="128"/>
                              </a:lnTo>
                              <a:close/>
                              <a:moveTo>
                                <a:pt x="756" y="45"/>
                              </a:moveTo>
                              <a:cubicBezTo>
                                <a:pt x="728" y="45"/>
                                <a:pt x="728" y="45"/>
                                <a:pt x="728" y="45"/>
                              </a:cubicBezTo>
                              <a:cubicBezTo>
                                <a:pt x="728" y="148"/>
                                <a:pt x="728" y="148"/>
                                <a:pt x="728" y="148"/>
                              </a:cubicBezTo>
                              <a:cubicBezTo>
                                <a:pt x="756" y="148"/>
                                <a:pt x="756" y="148"/>
                                <a:pt x="756" y="148"/>
                              </a:cubicBezTo>
                              <a:lnTo>
                                <a:pt x="756" y="45"/>
                              </a:lnTo>
                              <a:close/>
                              <a:moveTo>
                                <a:pt x="756" y="3"/>
                              </a:moveTo>
                              <a:cubicBezTo>
                                <a:pt x="728" y="3"/>
                                <a:pt x="728" y="3"/>
                                <a:pt x="728" y="3"/>
                              </a:cubicBezTo>
                              <a:cubicBezTo>
                                <a:pt x="728" y="26"/>
                                <a:pt x="728" y="26"/>
                                <a:pt x="728" y="26"/>
                              </a:cubicBezTo>
                              <a:cubicBezTo>
                                <a:pt x="756" y="26"/>
                                <a:pt x="756" y="26"/>
                                <a:pt x="756" y="26"/>
                              </a:cubicBezTo>
                              <a:lnTo>
                                <a:pt x="756" y="3"/>
                              </a:lnTo>
                              <a:close/>
                              <a:moveTo>
                                <a:pt x="629" y="145"/>
                              </a:moveTo>
                              <a:cubicBezTo>
                                <a:pt x="638" y="149"/>
                                <a:pt x="648" y="150"/>
                                <a:pt x="660" y="150"/>
                              </a:cubicBezTo>
                              <a:cubicBezTo>
                                <a:pt x="681" y="150"/>
                                <a:pt x="703" y="142"/>
                                <a:pt x="703" y="117"/>
                              </a:cubicBezTo>
                              <a:cubicBezTo>
                                <a:pt x="703" y="81"/>
                                <a:pt x="655" y="89"/>
                                <a:pt x="655" y="73"/>
                              </a:cubicBezTo>
                              <a:cubicBezTo>
                                <a:pt x="655" y="64"/>
                                <a:pt x="665" y="62"/>
                                <a:pt x="672" y="62"/>
                              </a:cubicBezTo>
                              <a:cubicBezTo>
                                <a:pt x="681" y="62"/>
                                <a:pt x="689" y="64"/>
                                <a:pt x="698" y="67"/>
                              </a:cubicBezTo>
                              <a:cubicBezTo>
                                <a:pt x="699" y="47"/>
                                <a:pt x="699" y="47"/>
                                <a:pt x="699" y="47"/>
                              </a:cubicBezTo>
                              <a:cubicBezTo>
                                <a:pt x="691" y="45"/>
                                <a:pt x="681" y="43"/>
                                <a:pt x="670" y="43"/>
                              </a:cubicBezTo>
                              <a:cubicBezTo>
                                <a:pt x="652" y="43"/>
                                <a:pt x="628" y="51"/>
                                <a:pt x="628" y="74"/>
                              </a:cubicBezTo>
                              <a:cubicBezTo>
                                <a:pt x="628" y="108"/>
                                <a:pt x="676" y="101"/>
                                <a:pt x="676" y="119"/>
                              </a:cubicBezTo>
                              <a:cubicBezTo>
                                <a:pt x="676" y="128"/>
                                <a:pt x="669" y="131"/>
                                <a:pt x="658" y="131"/>
                              </a:cubicBezTo>
                              <a:cubicBezTo>
                                <a:pt x="649" y="131"/>
                                <a:pt x="639" y="129"/>
                                <a:pt x="630" y="124"/>
                              </a:cubicBezTo>
                              <a:lnTo>
                                <a:pt x="629" y="145"/>
                              </a:lnTo>
                              <a:close/>
                              <a:moveTo>
                                <a:pt x="576" y="148"/>
                              </a:moveTo>
                              <a:cubicBezTo>
                                <a:pt x="576" y="102"/>
                                <a:pt x="576" y="102"/>
                                <a:pt x="576" y="102"/>
                              </a:cubicBezTo>
                              <a:cubicBezTo>
                                <a:pt x="576" y="86"/>
                                <a:pt x="583" y="68"/>
                                <a:pt x="602" y="68"/>
                              </a:cubicBezTo>
                              <a:cubicBezTo>
                                <a:pt x="605" y="68"/>
                                <a:pt x="608" y="68"/>
                                <a:pt x="610" y="69"/>
                              </a:cubicBezTo>
                              <a:cubicBezTo>
                                <a:pt x="611" y="44"/>
                                <a:pt x="611" y="44"/>
                                <a:pt x="611" y="44"/>
                              </a:cubicBezTo>
                              <a:cubicBezTo>
                                <a:pt x="609" y="43"/>
                                <a:pt x="606" y="43"/>
                                <a:pt x="603" y="43"/>
                              </a:cubicBezTo>
                              <a:cubicBezTo>
                                <a:pt x="589" y="43"/>
                                <a:pt x="579" y="54"/>
                                <a:pt x="574" y="65"/>
                              </a:cubicBezTo>
                              <a:cubicBezTo>
                                <a:pt x="574" y="45"/>
                                <a:pt x="574" y="45"/>
                                <a:pt x="574" y="45"/>
                              </a:cubicBezTo>
                              <a:cubicBezTo>
                                <a:pt x="547" y="45"/>
                                <a:pt x="547" y="45"/>
                                <a:pt x="547" y="45"/>
                              </a:cubicBezTo>
                              <a:cubicBezTo>
                                <a:pt x="548" y="53"/>
                                <a:pt x="548" y="60"/>
                                <a:pt x="548" y="68"/>
                              </a:cubicBezTo>
                              <a:cubicBezTo>
                                <a:pt x="548" y="148"/>
                                <a:pt x="548" y="148"/>
                                <a:pt x="548" y="148"/>
                              </a:cubicBezTo>
                              <a:lnTo>
                                <a:pt x="576" y="148"/>
                              </a:lnTo>
                              <a:close/>
                              <a:moveTo>
                                <a:pt x="524" y="103"/>
                              </a:moveTo>
                              <a:cubicBezTo>
                                <a:pt x="524" y="96"/>
                                <a:pt x="524" y="96"/>
                                <a:pt x="524" y="96"/>
                              </a:cubicBezTo>
                              <a:cubicBezTo>
                                <a:pt x="524" y="65"/>
                                <a:pt x="512" y="43"/>
                                <a:pt x="479" y="43"/>
                              </a:cubicBezTo>
                              <a:cubicBezTo>
                                <a:pt x="448" y="43"/>
                                <a:pt x="428" y="66"/>
                                <a:pt x="428" y="96"/>
                              </a:cubicBezTo>
                              <a:cubicBezTo>
                                <a:pt x="428" y="130"/>
                                <a:pt x="448" y="150"/>
                                <a:pt x="486" y="150"/>
                              </a:cubicBezTo>
                              <a:cubicBezTo>
                                <a:pt x="497" y="150"/>
                                <a:pt x="511" y="148"/>
                                <a:pt x="519" y="144"/>
                              </a:cubicBezTo>
                              <a:cubicBezTo>
                                <a:pt x="518" y="125"/>
                                <a:pt x="518" y="125"/>
                                <a:pt x="518" y="125"/>
                              </a:cubicBezTo>
                              <a:cubicBezTo>
                                <a:pt x="510" y="129"/>
                                <a:pt x="499" y="132"/>
                                <a:pt x="489" y="132"/>
                              </a:cubicBezTo>
                              <a:cubicBezTo>
                                <a:pt x="467" y="132"/>
                                <a:pt x="456" y="121"/>
                                <a:pt x="455" y="103"/>
                              </a:cubicBezTo>
                              <a:lnTo>
                                <a:pt x="524" y="103"/>
                              </a:lnTo>
                              <a:close/>
                              <a:moveTo>
                                <a:pt x="455" y="87"/>
                              </a:moveTo>
                              <a:cubicBezTo>
                                <a:pt x="456" y="74"/>
                                <a:pt x="463" y="60"/>
                                <a:pt x="479" y="60"/>
                              </a:cubicBezTo>
                              <a:cubicBezTo>
                                <a:pt x="495" y="60"/>
                                <a:pt x="499" y="74"/>
                                <a:pt x="499" y="87"/>
                              </a:cubicBezTo>
                              <a:lnTo>
                                <a:pt x="455" y="87"/>
                              </a:lnTo>
                              <a:close/>
                              <a:moveTo>
                                <a:pt x="385" y="148"/>
                              </a:moveTo>
                              <a:cubicBezTo>
                                <a:pt x="418" y="45"/>
                                <a:pt x="418" y="45"/>
                                <a:pt x="418" y="45"/>
                              </a:cubicBezTo>
                              <a:cubicBezTo>
                                <a:pt x="389" y="45"/>
                                <a:pt x="389" y="45"/>
                                <a:pt x="389" y="45"/>
                              </a:cubicBezTo>
                              <a:cubicBezTo>
                                <a:pt x="368" y="127"/>
                                <a:pt x="368" y="127"/>
                                <a:pt x="368" y="127"/>
                              </a:cubicBezTo>
                              <a:cubicBezTo>
                                <a:pt x="346" y="45"/>
                                <a:pt x="346" y="45"/>
                                <a:pt x="346" y="45"/>
                              </a:cubicBezTo>
                              <a:cubicBezTo>
                                <a:pt x="317" y="45"/>
                                <a:pt x="317" y="45"/>
                                <a:pt x="317" y="45"/>
                              </a:cubicBezTo>
                              <a:cubicBezTo>
                                <a:pt x="349" y="148"/>
                                <a:pt x="349" y="148"/>
                                <a:pt x="349" y="148"/>
                              </a:cubicBezTo>
                              <a:lnTo>
                                <a:pt x="385" y="148"/>
                              </a:lnTo>
                              <a:close/>
                              <a:moveTo>
                                <a:pt x="298" y="45"/>
                              </a:moveTo>
                              <a:cubicBezTo>
                                <a:pt x="270" y="45"/>
                                <a:pt x="270" y="45"/>
                                <a:pt x="270" y="45"/>
                              </a:cubicBezTo>
                              <a:cubicBezTo>
                                <a:pt x="270" y="148"/>
                                <a:pt x="270" y="148"/>
                                <a:pt x="270" y="148"/>
                              </a:cubicBezTo>
                              <a:cubicBezTo>
                                <a:pt x="298" y="148"/>
                                <a:pt x="298" y="148"/>
                                <a:pt x="298" y="148"/>
                              </a:cubicBezTo>
                              <a:lnTo>
                                <a:pt x="298" y="45"/>
                              </a:lnTo>
                              <a:close/>
                              <a:moveTo>
                                <a:pt x="298" y="3"/>
                              </a:moveTo>
                              <a:cubicBezTo>
                                <a:pt x="270" y="3"/>
                                <a:pt x="270" y="3"/>
                                <a:pt x="270" y="3"/>
                              </a:cubicBezTo>
                              <a:cubicBezTo>
                                <a:pt x="270" y="26"/>
                                <a:pt x="270" y="26"/>
                                <a:pt x="270" y="26"/>
                              </a:cubicBezTo>
                              <a:cubicBezTo>
                                <a:pt x="298" y="26"/>
                                <a:pt x="298" y="26"/>
                                <a:pt x="298" y="26"/>
                              </a:cubicBezTo>
                              <a:lnTo>
                                <a:pt x="298" y="3"/>
                              </a:lnTo>
                              <a:close/>
                              <a:moveTo>
                                <a:pt x="174" y="148"/>
                              </a:moveTo>
                              <a:cubicBezTo>
                                <a:pt x="174" y="91"/>
                                <a:pt x="174" y="91"/>
                                <a:pt x="174" y="91"/>
                              </a:cubicBezTo>
                              <a:cubicBezTo>
                                <a:pt x="174" y="78"/>
                                <a:pt x="179" y="63"/>
                                <a:pt x="195" y="63"/>
                              </a:cubicBezTo>
                              <a:cubicBezTo>
                                <a:pt x="210" y="63"/>
                                <a:pt x="212" y="76"/>
                                <a:pt x="212" y="88"/>
                              </a:cubicBezTo>
                              <a:cubicBezTo>
                                <a:pt x="212" y="148"/>
                                <a:pt x="212" y="148"/>
                                <a:pt x="212" y="148"/>
                              </a:cubicBezTo>
                              <a:cubicBezTo>
                                <a:pt x="240" y="148"/>
                                <a:pt x="240" y="148"/>
                                <a:pt x="240" y="148"/>
                              </a:cubicBezTo>
                              <a:cubicBezTo>
                                <a:pt x="240" y="81"/>
                                <a:pt x="240" y="81"/>
                                <a:pt x="240" y="81"/>
                              </a:cubicBezTo>
                              <a:cubicBezTo>
                                <a:pt x="240" y="58"/>
                                <a:pt x="230" y="43"/>
                                <a:pt x="205" y="43"/>
                              </a:cubicBezTo>
                              <a:cubicBezTo>
                                <a:pt x="191" y="43"/>
                                <a:pt x="179" y="49"/>
                                <a:pt x="172" y="62"/>
                              </a:cubicBezTo>
                              <a:cubicBezTo>
                                <a:pt x="172" y="45"/>
                                <a:pt x="172" y="45"/>
                                <a:pt x="172" y="45"/>
                              </a:cubicBezTo>
                              <a:cubicBezTo>
                                <a:pt x="145" y="45"/>
                                <a:pt x="145" y="45"/>
                                <a:pt x="145" y="45"/>
                              </a:cubicBezTo>
                              <a:cubicBezTo>
                                <a:pt x="146" y="53"/>
                                <a:pt x="146" y="61"/>
                                <a:pt x="146" y="68"/>
                              </a:cubicBezTo>
                              <a:cubicBezTo>
                                <a:pt x="146" y="148"/>
                                <a:pt x="146" y="148"/>
                                <a:pt x="146" y="148"/>
                              </a:cubicBezTo>
                              <a:lnTo>
                                <a:pt x="174" y="148"/>
                              </a:lnTo>
                              <a:close/>
                              <a:moveTo>
                                <a:pt x="30" y="11"/>
                              </a:moveTo>
                              <a:cubicBezTo>
                                <a:pt x="0" y="11"/>
                                <a:pt x="0" y="11"/>
                                <a:pt x="0" y="11"/>
                              </a:cubicBezTo>
                              <a:cubicBezTo>
                                <a:pt x="0" y="98"/>
                                <a:pt x="0" y="98"/>
                                <a:pt x="0" y="98"/>
                              </a:cubicBezTo>
                              <a:cubicBezTo>
                                <a:pt x="0" y="133"/>
                                <a:pt x="24" y="150"/>
                                <a:pt x="57" y="150"/>
                              </a:cubicBezTo>
                              <a:cubicBezTo>
                                <a:pt x="90" y="150"/>
                                <a:pt x="115" y="132"/>
                                <a:pt x="115" y="97"/>
                              </a:cubicBezTo>
                              <a:cubicBezTo>
                                <a:pt x="115" y="11"/>
                                <a:pt x="115" y="11"/>
                                <a:pt x="115" y="11"/>
                              </a:cubicBezTo>
                              <a:cubicBezTo>
                                <a:pt x="85" y="11"/>
                                <a:pt x="85" y="11"/>
                                <a:pt x="85" y="11"/>
                              </a:cubicBezTo>
                              <a:cubicBezTo>
                                <a:pt x="85" y="97"/>
                                <a:pt x="85" y="97"/>
                                <a:pt x="85" y="97"/>
                              </a:cubicBezTo>
                              <a:cubicBezTo>
                                <a:pt x="85" y="115"/>
                                <a:pt x="76" y="128"/>
                                <a:pt x="57" y="128"/>
                              </a:cubicBezTo>
                              <a:cubicBezTo>
                                <a:pt x="38" y="128"/>
                                <a:pt x="30" y="114"/>
                                <a:pt x="30" y="97"/>
                              </a:cubicBezTo>
                              <a:lnTo>
                                <a:pt x="30" y="11"/>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14"/>
                      <wps:cNvSpPr>
                        <a:spLocks noChangeArrowheads="1"/>
                      </wps:cNvSpPr>
                      <wps:spPr bwMode="auto">
                        <a:xfrm>
                          <a:off x="0" y="179070"/>
                          <a:ext cx="714375" cy="718820"/>
                        </a:xfrm>
                        <a:prstGeom prst="ellipse">
                          <a:avLst/>
                        </a:pr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431800" y="532765"/>
                          <a:ext cx="282575" cy="340360"/>
                        </a:xfrm>
                        <a:custGeom>
                          <a:avLst/>
                          <a:gdLst>
                            <a:gd name="T0" fmla="*/ 0 w 449"/>
                            <a:gd name="T1" fmla="*/ 0 h 537"/>
                            <a:gd name="T2" fmla="*/ 140 w 449"/>
                            <a:gd name="T3" fmla="*/ 0 h 537"/>
                            <a:gd name="T4" fmla="*/ 140 w 449"/>
                            <a:gd name="T5" fmla="*/ 305 h 537"/>
                            <a:gd name="T6" fmla="*/ 160 w 449"/>
                            <a:gd name="T7" fmla="*/ 402 h 537"/>
                            <a:gd name="T8" fmla="*/ 224 w 449"/>
                            <a:gd name="T9" fmla="*/ 432 h 537"/>
                            <a:gd name="T10" fmla="*/ 292 w 449"/>
                            <a:gd name="T11" fmla="*/ 400 h 537"/>
                            <a:gd name="T12" fmla="*/ 315 w 449"/>
                            <a:gd name="T13" fmla="*/ 305 h 537"/>
                            <a:gd name="T14" fmla="*/ 315 w 449"/>
                            <a:gd name="T15" fmla="*/ 0 h 537"/>
                            <a:gd name="T16" fmla="*/ 449 w 449"/>
                            <a:gd name="T17" fmla="*/ 0 h 537"/>
                            <a:gd name="T18" fmla="*/ 449 w 449"/>
                            <a:gd name="T19" fmla="*/ 305 h 537"/>
                            <a:gd name="T20" fmla="*/ 393 w 449"/>
                            <a:gd name="T21" fmla="*/ 479 h 537"/>
                            <a:gd name="T22" fmla="*/ 224 w 449"/>
                            <a:gd name="T23" fmla="*/ 537 h 537"/>
                            <a:gd name="T24" fmla="*/ 57 w 449"/>
                            <a:gd name="T25" fmla="*/ 479 h 537"/>
                            <a:gd name="T26" fmla="*/ 0 w 449"/>
                            <a:gd name="T27" fmla="*/ 305 h 537"/>
                            <a:gd name="T28" fmla="*/ 0 w 449"/>
                            <a:gd name="T29" fmla="*/ 0 h 5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49" h="537">
                              <a:moveTo>
                                <a:pt x="0" y="0"/>
                              </a:moveTo>
                              <a:cubicBezTo>
                                <a:pt x="140" y="0"/>
                                <a:pt x="140" y="0"/>
                                <a:pt x="140" y="0"/>
                              </a:cubicBezTo>
                              <a:cubicBezTo>
                                <a:pt x="140" y="305"/>
                                <a:pt x="140" y="305"/>
                                <a:pt x="140" y="305"/>
                              </a:cubicBezTo>
                              <a:cubicBezTo>
                                <a:pt x="140" y="350"/>
                                <a:pt x="147" y="382"/>
                                <a:pt x="160" y="402"/>
                              </a:cubicBezTo>
                              <a:cubicBezTo>
                                <a:pt x="174" y="422"/>
                                <a:pt x="195" y="432"/>
                                <a:pt x="224" y="432"/>
                              </a:cubicBezTo>
                              <a:cubicBezTo>
                                <a:pt x="254" y="432"/>
                                <a:pt x="277" y="422"/>
                                <a:pt x="292" y="400"/>
                              </a:cubicBezTo>
                              <a:cubicBezTo>
                                <a:pt x="308" y="379"/>
                                <a:pt x="315" y="347"/>
                                <a:pt x="315" y="305"/>
                              </a:cubicBezTo>
                              <a:cubicBezTo>
                                <a:pt x="315" y="0"/>
                                <a:pt x="315" y="0"/>
                                <a:pt x="315" y="0"/>
                              </a:cubicBezTo>
                              <a:cubicBezTo>
                                <a:pt x="449" y="0"/>
                                <a:pt x="449" y="0"/>
                                <a:pt x="449" y="0"/>
                              </a:cubicBezTo>
                              <a:cubicBezTo>
                                <a:pt x="449" y="305"/>
                                <a:pt x="449" y="305"/>
                                <a:pt x="449" y="305"/>
                              </a:cubicBezTo>
                              <a:cubicBezTo>
                                <a:pt x="449" y="383"/>
                                <a:pt x="430" y="441"/>
                                <a:pt x="393" y="479"/>
                              </a:cubicBezTo>
                              <a:cubicBezTo>
                                <a:pt x="355" y="518"/>
                                <a:pt x="299" y="537"/>
                                <a:pt x="224" y="537"/>
                              </a:cubicBezTo>
                              <a:cubicBezTo>
                                <a:pt x="150" y="537"/>
                                <a:pt x="94" y="518"/>
                                <a:pt x="57" y="479"/>
                              </a:cubicBezTo>
                              <a:cubicBezTo>
                                <a:pt x="19" y="440"/>
                                <a:pt x="0" y="382"/>
                                <a:pt x="0" y="305"/>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noEditPoints="1"/>
                      </wps:cNvSpPr>
                      <wps:spPr bwMode="auto">
                        <a:xfrm>
                          <a:off x="714375" y="532130"/>
                          <a:ext cx="276860" cy="332740"/>
                        </a:xfrm>
                        <a:custGeom>
                          <a:avLst/>
                          <a:gdLst>
                            <a:gd name="T0" fmla="*/ 0 w 440"/>
                            <a:gd name="T1" fmla="*/ 0 h 525"/>
                            <a:gd name="T2" fmla="*/ 209 w 440"/>
                            <a:gd name="T3" fmla="*/ 0 h 525"/>
                            <a:gd name="T4" fmla="*/ 363 w 440"/>
                            <a:gd name="T5" fmla="*/ 34 h 525"/>
                            <a:gd name="T6" fmla="*/ 414 w 440"/>
                            <a:gd name="T7" fmla="*/ 137 h 525"/>
                            <a:gd name="T8" fmla="*/ 387 w 440"/>
                            <a:gd name="T9" fmla="*/ 221 h 525"/>
                            <a:gd name="T10" fmla="*/ 310 w 440"/>
                            <a:gd name="T11" fmla="*/ 265 h 525"/>
                            <a:gd name="T12" fmla="*/ 377 w 440"/>
                            <a:gd name="T13" fmla="*/ 351 h 525"/>
                            <a:gd name="T14" fmla="*/ 377 w 440"/>
                            <a:gd name="T15" fmla="*/ 351 h 525"/>
                            <a:gd name="T16" fmla="*/ 440 w 440"/>
                            <a:gd name="T17" fmla="*/ 525 h 525"/>
                            <a:gd name="T18" fmla="*/ 294 w 440"/>
                            <a:gd name="T19" fmla="*/ 525 h 525"/>
                            <a:gd name="T20" fmla="*/ 248 w 440"/>
                            <a:gd name="T21" fmla="*/ 381 h 525"/>
                            <a:gd name="T22" fmla="*/ 217 w 440"/>
                            <a:gd name="T23" fmla="*/ 333 h 525"/>
                            <a:gd name="T24" fmla="*/ 157 w 440"/>
                            <a:gd name="T25" fmla="*/ 320 h 525"/>
                            <a:gd name="T26" fmla="*/ 137 w 440"/>
                            <a:gd name="T27" fmla="*/ 320 h 525"/>
                            <a:gd name="T28" fmla="*/ 137 w 440"/>
                            <a:gd name="T29" fmla="*/ 525 h 525"/>
                            <a:gd name="T30" fmla="*/ 0 w 440"/>
                            <a:gd name="T31" fmla="*/ 525 h 525"/>
                            <a:gd name="T32" fmla="*/ 0 w 440"/>
                            <a:gd name="T33" fmla="*/ 0 h 525"/>
                            <a:gd name="T34" fmla="*/ 137 w 440"/>
                            <a:gd name="T35" fmla="*/ 92 h 525"/>
                            <a:gd name="T36" fmla="*/ 137 w 440"/>
                            <a:gd name="T37" fmla="*/ 227 h 525"/>
                            <a:gd name="T38" fmla="*/ 186 w 440"/>
                            <a:gd name="T39" fmla="*/ 227 h 525"/>
                            <a:gd name="T40" fmla="*/ 254 w 440"/>
                            <a:gd name="T41" fmla="*/ 210 h 525"/>
                            <a:gd name="T42" fmla="*/ 277 w 440"/>
                            <a:gd name="T43" fmla="*/ 161 h 525"/>
                            <a:gd name="T44" fmla="*/ 252 w 440"/>
                            <a:gd name="T45" fmla="*/ 109 h 525"/>
                            <a:gd name="T46" fmla="*/ 172 w 440"/>
                            <a:gd name="T47" fmla="*/ 92 h 525"/>
                            <a:gd name="T48" fmla="*/ 137 w 440"/>
                            <a:gd name="T49" fmla="*/ 92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40" h="525">
                              <a:moveTo>
                                <a:pt x="0" y="0"/>
                              </a:moveTo>
                              <a:cubicBezTo>
                                <a:pt x="209" y="0"/>
                                <a:pt x="209" y="0"/>
                                <a:pt x="209" y="0"/>
                              </a:cubicBezTo>
                              <a:cubicBezTo>
                                <a:pt x="278" y="0"/>
                                <a:pt x="330" y="11"/>
                                <a:pt x="363" y="34"/>
                              </a:cubicBezTo>
                              <a:cubicBezTo>
                                <a:pt x="397" y="56"/>
                                <a:pt x="414" y="91"/>
                                <a:pt x="414" y="137"/>
                              </a:cubicBezTo>
                              <a:cubicBezTo>
                                <a:pt x="414" y="171"/>
                                <a:pt x="405" y="199"/>
                                <a:pt x="387" y="221"/>
                              </a:cubicBezTo>
                              <a:cubicBezTo>
                                <a:pt x="369" y="243"/>
                                <a:pt x="344" y="257"/>
                                <a:pt x="310" y="265"/>
                              </a:cubicBezTo>
                              <a:cubicBezTo>
                                <a:pt x="338" y="275"/>
                                <a:pt x="360" y="303"/>
                                <a:pt x="377" y="351"/>
                              </a:cubicBezTo>
                              <a:cubicBezTo>
                                <a:pt x="377" y="351"/>
                                <a:pt x="377" y="351"/>
                                <a:pt x="377" y="351"/>
                              </a:cubicBezTo>
                              <a:cubicBezTo>
                                <a:pt x="440" y="525"/>
                                <a:pt x="440" y="525"/>
                                <a:pt x="440" y="525"/>
                              </a:cubicBezTo>
                              <a:cubicBezTo>
                                <a:pt x="294" y="525"/>
                                <a:pt x="294" y="525"/>
                                <a:pt x="294" y="525"/>
                              </a:cubicBezTo>
                              <a:cubicBezTo>
                                <a:pt x="248" y="381"/>
                                <a:pt x="248" y="381"/>
                                <a:pt x="248" y="381"/>
                              </a:cubicBezTo>
                              <a:cubicBezTo>
                                <a:pt x="240" y="358"/>
                                <a:pt x="230" y="342"/>
                                <a:pt x="217" y="333"/>
                              </a:cubicBezTo>
                              <a:cubicBezTo>
                                <a:pt x="204" y="324"/>
                                <a:pt x="185" y="320"/>
                                <a:pt x="157" y="320"/>
                              </a:cubicBezTo>
                              <a:cubicBezTo>
                                <a:pt x="137" y="320"/>
                                <a:pt x="137" y="320"/>
                                <a:pt x="137" y="320"/>
                              </a:cubicBezTo>
                              <a:cubicBezTo>
                                <a:pt x="137" y="525"/>
                                <a:pt x="137" y="525"/>
                                <a:pt x="137" y="525"/>
                              </a:cubicBezTo>
                              <a:cubicBezTo>
                                <a:pt x="0" y="525"/>
                                <a:pt x="0" y="525"/>
                                <a:pt x="0" y="525"/>
                              </a:cubicBezTo>
                              <a:lnTo>
                                <a:pt x="0" y="0"/>
                              </a:lnTo>
                              <a:close/>
                              <a:moveTo>
                                <a:pt x="137" y="92"/>
                              </a:moveTo>
                              <a:cubicBezTo>
                                <a:pt x="137" y="227"/>
                                <a:pt x="137" y="227"/>
                                <a:pt x="137" y="227"/>
                              </a:cubicBezTo>
                              <a:cubicBezTo>
                                <a:pt x="186" y="227"/>
                                <a:pt x="186" y="227"/>
                                <a:pt x="186" y="227"/>
                              </a:cubicBezTo>
                              <a:cubicBezTo>
                                <a:pt x="217" y="227"/>
                                <a:pt x="239" y="221"/>
                                <a:pt x="254" y="210"/>
                              </a:cubicBezTo>
                              <a:cubicBezTo>
                                <a:pt x="270" y="200"/>
                                <a:pt x="277" y="183"/>
                                <a:pt x="277" y="161"/>
                              </a:cubicBezTo>
                              <a:cubicBezTo>
                                <a:pt x="277" y="137"/>
                                <a:pt x="269" y="120"/>
                                <a:pt x="252" y="109"/>
                              </a:cubicBezTo>
                              <a:cubicBezTo>
                                <a:pt x="235" y="98"/>
                                <a:pt x="208" y="92"/>
                                <a:pt x="172" y="92"/>
                              </a:cubicBezTo>
                              <a:lnTo>
                                <a:pt x="137" y="92"/>
                              </a:lnTo>
                              <a:close/>
                            </a:path>
                          </a:pathLst>
                        </a:custGeom>
                        <a:solidFill>
                          <a:srgbClr val="8E8E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A2EC099" id="Zeichenbereich 9" o:spid="_x0000_s1034" editas="canvas" style="position:absolute;margin-left:497.1pt;margin-top:-86.7pt;width:548.3pt;height:92.25pt;z-index:251664384;mso-position-horizontal:right;mso-position-horizontal-relative:page" coordsize="69634,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9634;height:11715;visibility:visible;mso-wrap-style:square">
                <v:fill o:detectmouseclick="t"/>
                <v:path o:connecttype="none"/>
              </v:shape>
              <v:rect id="Rectangle 11" o:spid="_x0000_s1036" style="position:absolute;left:12782;width:28575;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" fillcolor="#8e8e8d" stroked="f"/>
              <v:rect id="Rectangle 12" o:spid="_x0000_s1037" style="position:absolute;left:41071;width:28563;height:5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" fillcolor="#1d3f4b" stroked="f">
                <v:textbox>
                  <w:txbxContent>
                    <w:p w14:paraId="193DE28A" w14:textId="77777777" w:rsidR="00854175" w:rsidRDefault="00854175" w:rsidP="00854175">
                      <w:pPr>
                        <w:jc w:val="center"/>
                        <w:rPr>
                          <w:i/>
                          <w:iCs/>
                          <w:sz w:val="16"/>
                          <w:szCs w:val="16"/>
                        </w:rPr>
                      </w:pPr>
                      <w:r>
                        <w:rPr>
                          <w:i/>
                          <w:iCs/>
                          <w:sz w:val="16"/>
                          <w:szCs w:val="16"/>
                        </w:rPr>
                        <w:t>&lt;&lt;</w:t>
                      </w:r>
                      <w:r w:rsidRPr="00571386">
                        <w:rPr>
                          <w:i/>
                          <w:iCs/>
                          <w:sz w:val="16"/>
                          <w:szCs w:val="16"/>
                        </w:rPr>
                        <w:t>Hier bitte die Farbe Ihrer e</w:t>
                      </w:r>
                      <w:r>
                        <w:rPr>
                          <w:i/>
                          <w:iCs/>
                          <w:sz w:val="16"/>
                          <w:szCs w:val="16"/>
                        </w:rPr>
                        <w:t>ntsprechenden Fakultät verwenden&gt;&gt;</w:t>
                      </w:r>
                    </w:p>
                    <w:p w14:paraId="7628917C" w14:textId="77777777" w:rsidR="00854175" w:rsidRPr="00571386" w:rsidRDefault="00854175" w:rsidP="00854175">
                      <w:pPr>
                        <w:jc w:val="center"/>
                        <w:rPr>
                          <w:i/>
                          <w:iCs/>
                          <w:sz w:val="16"/>
                          <w:szCs w:val="16"/>
                        </w:rPr>
                      </w:pPr>
                      <w:r w:rsidRPr="00970A6E">
                        <w:rPr>
                          <w:i/>
                          <w:iCs/>
                          <w:sz w:val="16"/>
                          <w:szCs w:val="16"/>
                        </w:rPr>
                        <w:t>https://www.uni-regensburg.de/aktuelles/medien/oeffentlichkeit/corporate-design-farbzuordnung-druck.pdf</w:t>
                      </w:r>
                      <w:r>
                        <w:rPr>
                          <w:i/>
                          <w:iCs/>
                          <w:sz w:val="16"/>
                          <w:szCs w:val="16"/>
                        </w:rPr>
                        <w:t>))</w:t>
                      </w:r>
                    </w:p>
                  </w:txbxContent>
                </v:textbox>
              </v:rect>
              <v:shape id="Freeform 13" o:spid="_x0000_s1038" style="position:absolute;left:7143;top:10477;width:14275;height:1238;visibility:visible;mso-wrap-style:square;v-text-anchor:top" coordsize="226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" path="m2199,118v-4,-7,-5,-14,-5,-22c2194,82,2198,63,2216,63v18,,23,19,23,33c2239,110,2234,128,2216,128v-9,,-14,-4,-17,-10m2173,189v12,4,25,6,38,6c2246,195,2266,177,2266,142v,-97,,-97,,-97c2239,45,2239,45,2239,45v,17,,17,,17c2233,49,2220,43,2206,43v-30,,-42,26,-42,53c2164,122,2176,148,2206,148v13,,25,-6,32,-18c2238,142,2238,142,2238,142v,20,-10,33,-33,33c2194,175,2183,173,2174,168r-1,21xm2115,148v,-46,,-46,,-46c2115,86,2121,68,2140,68v3,,6,,9,1c2150,44,2150,44,2150,44v-3,-1,-5,-1,-8,-1c2128,43,2118,54,2113,65v-1,-20,-1,-20,-1,-20c2085,45,2085,45,2085,45v1,8,1,15,1,23c2086,148,2086,148,2086,148r29,xm2058,148v-1,-7,-1,-15,-1,-23c2057,45,2057,45,2057,45v-29,,-29,,-29,c2028,102,2028,102,2028,102v,14,-4,28,-20,28c1992,130,1991,118,1991,105v,-60,,-60,,-60c1963,45,1963,45,1963,45v,67,,67,,67c1963,135,1972,150,1997,150v15,,27,-6,33,-19c2031,148,2031,148,2031,148r27,xm1868,119v-3,-7,-4,-16,-4,-23c1864,82,1868,63,1886,63v19,,22,18,22,33c1908,111,1905,130,1886,130v-9,,-14,-5,-18,-11m1862,148v1,-17,1,-17,1,-17c1869,144,1881,150,1895,150v32,,43,-26,43,-54c1938,69,1927,43,1896,43v-13,,-26,7,-31,19c1865,,1865,,1865,v-29,,-29,,-29,c1836,148,1836,148,1836,148r26,xm1737,145v10,4,20,5,31,5c1789,150,1811,142,1811,117v,-36,-47,-28,-47,-44c1764,64,1774,62,1781,62v9,,17,2,25,5c1807,47,1807,47,1807,47v-8,-2,-18,-4,-28,-4c1760,43,1737,51,1737,74v,34,48,27,48,45c1785,128,1778,131,1767,131v-10,,-19,-2,-28,-7l1737,145xm1646,148v,-57,,-57,,-57c1646,78,1650,63,1666,63v16,,17,13,17,25c1683,148,1683,148,1683,148v29,,29,,29,c1712,81,1712,81,1712,81v,-23,-10,-38,-35,-38c1662,43,1650,49,1643,62v,-17,,-17,,-17c1616,45,1616,45,1616,45v1,8,1,16,1,23c1617,148,1617,148,1617,148r29,xm1594,103v,-7,,-7,,-7c1594,65,1581,43,1548,43v-30,,-51,23,-51,53c1497,130,1517,150,1555,150v12,,25,-2,33,-6c1587,125,1587,125,1587,125v-7,4,-18,7,-28,7c1537,132,1525,121,1525,103r69,xm1525,87v,-13,8,-27,23,-27c1564,60,1568,74,1568,87r-43,xm1405,118v-3,-7,-4,-14,-4,-22c1401,82,1405,63,1423,63v18,,23,19,23,33c1446,110,1441,128,1423,128v-9,,-14,-4,-18,-10m1379,189v13,4,26,6,39,6c1453,195,1473,177,1473,142v,-97,,-97,,-97c1446,45,1446,45,1446,45v,17,,17,,17c1439,49,1427,43,1413,43v-30,,-42,26,-42,53c1371,122,1383,148,1413,148v13,,25,-6,32,-18c1445,142,1445,142,1445,142v,20,-10,33,-33,33c1401,175,1390,173,1381,168r-2,21xm1352,103v,-7,,-7,,-7c1352,65,1340,43,1307,43v-31,,-51,23,-51,53c1256,130,1276,150,1314,150v11,,25,-2,33,-6c1346,125,1346,125,1346,125v-8,4,-19,7,-29,7c1295,132,1284,121,1283,103r69,xm1283,87v1,-13,8,-27,24,-27c1323,60,1327,74,1327,87r-44,xm1162,148v,-57,,-57,,-57c1173,91,1173,91,1173,91v15,,18,6,24,23c1210,148,1210,148,1210,148v33,,33,,33,c1225,104,1225,104,1225,104v-6,-14,-11,-20,-22,-23c1220,78,1234,67,1234,47v,-27,-24,-36,-48,-36c1132,11,1132,11,1132,11v,137,,137,,137l1162,148xm1162,32v14,,14,,14,c1191,32,1204,35,1204,50v,17,-15,21,-29,21c1162,71,1162,71,1162,71r,-39xm1045,128v-4,1,-7,2,-11,2c1024,130,1021,123,1021,114v,-50,,-50,,-50c1044,64,1044,64,1044,64v,-19,,-19,,-19c1021,45,1021,45,1021,45v,-30,,-30,,-30c993,24,993,24,993,24v,21,,21,,21c975,45,975,45,975,45v,19,,19,,19c993,64,993,64,993,64v,50,,50,,50c993,135,999,150,1022,150v8,,16,-1,24,-4l1045,128xm904,3v-21,,-21,,-21,c883,26,883,26,883,26v21,,21,,21,l904,3xm944,3v-22,,-22,,-22,c922,26,922,26,922,26v22,,22,,22,l944,3xm958,148v-1,-7,-1,-14,-1,-24c957,83,957,83,957,83,957,53,937,43,909,43v-11,,-24,3,-35,7c875,69,875,69,875,69v10,-5,21,-8,30,-8c921,61,930,66,930,81v,4,,4,,4c926,84,921,84,917,84v-29,,-55,8,-55,35c862,139,878,150,897,150v16,,27,-6,34,-17c931,148,931,148,931,148r27,xm930,99v,4,,4,,4c930,119,922,133,904,133v-8,,-15,-5,-15,-15c889,102,907,99,924,99r6,xm845,128v-3,1,-7,2,-11,2c824,130,822,123,822,114v,-50,,-50,,-50c845,64,845,64,845,64v,-19,,-19,,-19c822,45,822,45,822,45v,-30,,-30,,-30c794,24,794,24,794,24v,21,,21,,21c775,45,775,45,775,45v,19,,19,,19c794,64,794,64,794,64v,50,,50,,50c794,135,799,150,823,150v8,,16,-1,23,-4l845,128xm756,45v-28,,-28,,-28,c728,148,728,148,728,148v28,,28,,28,l756,45xm756,3v-28,,-28,,-28,c728,26,728,26,728,26v28,,28,,28,l756,3xm629,145v9,4,19,5,31,5c681,150,703,142,703,117,703,81,655,89,655,73v,-9,10,-11,17,-11c681,62,689,64,698,67v1,-20,1,-20,1,-20c691,45,681,43,670,43v-18,,-42,8,-42,31c628,108,676,101,676,119v,9,-7,12,-18,12c649,131,639,129,630,124r-1,21xm576,148v,-46,,-46,,-46c576,86,583,68,602,68v3,,6,,8,1c611,44,611,44,611,44v-2,-1,-5,-1,-8,-1c589,43,579,54,574,65v,-20,,-20,,-20c547,45,547,45,547,45v1,8,1,15,1,23c548,148,548,148,548,148r28,xm524,103v,-7,,-7,,-7c524,65,512,43,479,43v-31,,-51,23,-51,53c428,130,448,150,486,150v11,,25,-2,33,-6c518,125,518,125,518,125v-8,4,-19,7,-29,7c467,132,456,121,455,103r69,xm455,87v1,-13,8,-27,24,-27c495,60,499,74,499,87r-44,xm385,148c418,45,418,45,418,45v-29,,-29,,-29,c368,127,368,127,368,127,346,45,346,45,346,45v-29,,-29,,-29,c349,148,349,148,349,148r36,xm298,45v-28,,-28,,-28,c270,148,270,148,270,148v28,,28,,28,l298,45xm298,3v-28,,-28,,-28,c270,26,270,26,270,26v28,,28,,28,l298,3xm174,148v,-57,,-57,,-57c174,78,179,63,195,63v15,,17,13,17,25c212,148,212,148,212,148v28,,28,,28,c240,81,240,81,240,81,240,58,230,43,205,43v-14,,-26,6,-33,19c172,45,172,45,172,45v-27,,-27,,-27,c146,53,146,61,146,68v,80,,80,,80l174,148xm30,11c,11,,11,,11,,98,,98,,98v,35,24,52,57,52c90,150,115,132,115,97v,-86,,-86,,-86c85,11,85,11,85,11v,86,,86,,86c85,115,76,128,57,128,38,128,30,114,30,97r,-86xe" fillcolor="#8e8e8d" stroked="f">
                <v:path arrowok="t" o:connecttype="custom" o:connectlocs="1395982,81280;1427480,28575;1389683,93980;1368894,120015;1354405,27940;1314088,43180;1295819,28575;1254242,28575;1279440,93980;1201956,60960;1193766,95250;1156599,0;1140850,74295;1120691,27305;1094233,92075;1060216,93980;1035017,28575;1004150,65405;1000370,91440;960683,55245;882568,60960;868709,120015;910916,39370;910286,90170;851700,60960;847921,79375;823352,38100;738938,57785;757837,51435;732009,93980;732009,45085;643185,40640;625546,15240;625546,72390;556251,1905;580819,1905;602868,78740;570110,38735;565070,95250;585859,65405;532313,81280;532313,28575;488216,28575;532943,92710;476247,93980;476247,16510;412621,46355;395612,46990;362855,93980;379863,27305;345216,93980;269621,60960;286630,65405;286630,55245;217965,28575;170088,28575;170088,1905;109612,57785;151189,51435;91974,43180;0,62230;53546,61595" o:connectangles="0,0,0,0,0,0,0,0,0,0,0,0,0,0,0,0,0,0,0,0,0,0,0,0,0,0,0,0,0,0,0,0,0,0,0,0,0,0,0,0,0,0,0,0,0,0,0,0,0,0,0,0,0,0,0,0,0,0,0,0,0,0"/>
                <o:lock v:ext="edit" verticies="t"/>
              </v:shape>
              <v:oval id="Oval 14" o:spid="_x0000_s1039" style="position:absolute;top:1790;width:7143;height:7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" fillcolor="#8e8e8d" stroked="f"/>
              <v:shape id="Freeform 15" o:spid="_x0000_s1040" style="position:absolute;left:4318;top:5327;width:2825;height:3404;visibility:visible;mso-wrap-style:square;v-text-anchor:top" coordsize="449,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" path="m,c140,,140,,140,v,305,,305,,305c140,350,147,382,160,402v14,20,35,30,64,30c254,432,277,422,292,400v16,-21,23,-53,23,-95c315,,315,,315,,449,,449,,449,v,305,,305,,305c449,383,430,441,393,479v-38,39,-94,58,-169,58c150,537,94,518,57,479,19,440,,382,,305l,xe" stroked="f">
                <v:path arrowok="t" o:connecttype="custom" o:connectlocs="0,0;88108,0;88108,193314;100695,254795;140973,273809;183768,253527;198243,193314;198243,0;282575,0;282575,193314;247332,303599;140973,340360;35873,303599;0,193314;0,0" o:connectangles="0,0,0,0,0,0,0,0,0,0,0,0,0,0,0"/>
              </v:shape>
              <v:shape id="Freeform 16" o:spid="_x0000_s1041" style="position:absolute;left:7143;top:5321;width:2769;height:3327;visibility:visible;mso-wrap-style:square;v-text-anchor:top" coordsize="440,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" path="m,c209,,209,,209,v69,,121,11,154,34c397,56,414,91,414,137v,34,-9,62,-27,84c369,243,344,257,310,265v28,10,50,38,67,86c377,351,377,351,377,351v63,174,63,174,63,174c294,525,294,525,294,525,248,381,248,381,248,381v-8,-23,-18,-39,-31,-48c204,324,185,320,157,320v-20,,-20,,-20,c137,525,137,525,137,525,,525,,525,,525l,xm137,92v,135,,135,,135c186,227,186,227,186,227v31,,53,-6,68,-17c270,200,277,183,277,161v,-24,-8,-41,-25,-52c235,98,208,92,172,92r-35,xe" fillcolor="#8e8e8d" stroked="f">
                <v:path arrowok="t" o:connecttype="custom" o:connectlocs="0,0;131509,0;228410,21549;260500,86829;243511,140068;195060,167954;237219,222460;237219,222460;276860,332740;184993,332740;156048,241474;136542,211052;98789,202813;86204,202813;86204,332740;0,332740;0,0;86204,58309;86204,143870;117036,143870;159824,133096;174296,102040;158565,69083;108227,58309;86204,58309" o:connectangles="0,0,0,0,0,0,0,0,0,0,0,0,0,0,0,0,0,0,0,0,0,0,0,0,0"/>
                <o:lock v:ext="edit" verticies="t"/>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008D"/>
    <w:multiLevelType w:val="hybridMultilevel"/>
    <w:tmpl w:val="73922138"/>
    <w:lvl w:ilvl="0" w:tplc="9EF6C97E">
      <w:numFmt w:val="bullet"/>
      <w:lvlText w:val="-"/>
      <w:lvlJc w:val="left"/>
      <w:pPr>
        <w:ind w:left="720" w:hanging="360"/>
      </w:pPr>
      <w:rPr>
        <w:rFonts w:ascii="Franklin Gothic Book" w:eastAsiaTheme="minorHAnsi" w:hAnsi="Franklin Gothic Book" w:cs="Segoe UI" w:hint="default"/>
      </w:rPr>
    </w:lvl>
    <w:lvl w:ilvl="1" w:tplc="8DF8D862">
      <w:start w:val="1"/>
      <w:numFmt w:val="bullet"/>
      <w:lvlText w:val="o"/>
      <w:lvlJc w:val="left"/>
      <w:pPr>
        <w:ind w:left="1440" w:hanging="360"/>
      </w:pPr>
      <w:rPr>
        <w:rFonts w:ascii="Courier New" w:hAnsi="Courier New" w:cs="Courier New" w:hint="default"/>
      </w:rPr>
    </w:lvl>
    <w:lvl w:ilvl="2" w:tplc="A54A8CCA">
      <w:start w:val="1"/>
      <w:numFmt w:val="bullet"/>
      <w:lvlText w:val=""/>
      <w:lvlJc w:val="left"/>
      <w:pPr>
        <w:ind w:left="2160" w:hanging="360"/>
      </w:pPr>
      <w:rPr>
        <w:rFonts w:ascii="Wingdings" w:hAnsi="Wingdings" w:hint="default"/>
      </w:rPr>
    </w:lvl>
    <w:lvl w:ilvl="3" w:tplc="CE06586C">
      <w:start w:val="1"/>
      <w:numFmt w:val="bullet"/>
      <w:lvlText w:val=""/>
      <w:lvlJc w:val="left"/>
      <w:pPr>
        <w:ind w:left="2880" w:hanging="360"/>
      </w:pPr>
      <w:rPr>
        <w:rFonts w:ascii="Symbol" w:hAnsi="Symbol" w:hint="default"/>
      </w:rPr>
    </w:lvl>
    <w:lvl w:ilvl="4" w:tplc="A362994E">
      <w:start w:val="1"/>
      <w:numFmt w:val="bullet"/>
      <w:lvlText w:val="o"/>
      <w:lvlJc w:val="left"/>
      <w:pPr>
        <w:ind w:left="3600" w:hanging="360"/>
      </w:pPr>
      <w:rPr>
        <w:rFonts w:ascii="Courier New" w:hAnsi="Courier New" w:cs="Courier New" w:hint="default"/>
      </w:rPr>
    </w:lvl>
    <w:lvl w:ilvl="5" w:tplc="E7AAFCF6">
      <w:start w:val="1"/>
      <w:numFmt w:val="bullet"/>
      <w:lvlText w:val=""/>
      <w:lvlJc w:val="left"/>
      <w:pPr>
        <w:ind w:left="4320" w:hanging="360"/>
      </w:pPr>
      <w:rPr>
        <w:rFonts w:ascii="Wingdings" w:hAnsi="Wingdings" w:hint="default"/>
      </w:rPr>
    </w:lvl>
    <w:lvl w:ilvl="6" w:tplc="2AEC1B1A">
      <w:start w:val="1"/>
      <w:numFmt w:val="bullet"/>
      <w:lvlText w:val=""/>
      <w:lvlJc w:val="left"/>
      <w:pPr>
        <w:ind w:left="5040" w:hanging="360"/>
      </w:pPr>
      <w:rPr>
        <w:rFonts w:ascii="Symbol" w:hAnsi="Symbol" w:hint="default"/>
      </w:rPr>
    </w:lvl>
    <w:lvl w:ilvl="7" w:tplc="00B0A4A2">
      <w:start w:val="1"/>
      <w:numFmt w:val="bullet"/>
      <w:lvlText w:val="o"/>
      <w:lvlJc w:val="left"/>
      <w:pPr>
        <w:ind w:left="5760" w:hanging="360"/>
      </w:pPr>
      <w:rPr>
        <w:rFonts w:ascii="Courier New" w:hAnsi="Courier New" w:cs="Courier New" w:hint="default"/>
      </w:rPr>
    </w:lvl>
    <w:lvl w:ilvl="8" w:tplc="6C26691C">
      <w:start w:val="1"/>
      <w:numFmt w:val="bullet"/>
      <w:lvlText w:val=""/>
      <w:lvlJc w:val="left"/>
      <w:pPr>
        <w:ind w:left="6480" w:hanging="360"/>
      </w:pPr>
      <w:rPr>
        <w:rFonts w:ascii="Wingdings" w:hAnsi="Wingdings" w:hint="default"/>
      </w:rPr>
    </w:lvl>
  </w:abstractNum>
  <w:abstractNum w:abstractNumId="1" w15:restartNumberingAfterBreak="0">
    <w:nsid w:val="4B0F549E"/>
    <w:multiLevelType w:val="hybridMultilevel"/>
    <w:tmpl w:val="E7AEBF10"/>
    <w:lvl w:ilvl="0" w:tplc="85322ED8">
      <w:start w:val="1"/>
      <w:numFmt w:val="bullet"/>
      <w:lvlText w:val="□"/>
      <w:lvlJc w:val="left"/>
      <w:pPr>
        <w:ind w:left="720" w:hanging="360"/>
      </w:pPr>
      <w:rPr>
        <w:rFonts w:ascii="Arial" w:hAnsi="Aria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 w15:restartNumberingAfterBreak="0">
    <w:nsid w:val="500E62BE"/>
    <w:multiLevelType w:val="hybridMultilevel"/>
    <w:tmpl w:val="B74A3290"/>
    <w:lvl w:ilvl="0" w:tplc="85322ED8">
      <w:start w:val="1"/>
      <w:numFmt w:val="bullet"/>
      <w:lvlText w:val="□"/>
      <w:lvlJc w:val="left"/>
      <w:pPr>
        <w:ind w:left="720" w:hanging="360"/>
      </w:pPr>
      <w:rPr>
        <w:rFonts w:ascii="Arial" w:hAnsi="Aria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55E57D56"/>
    <w:multiLevelType w:val="hybridMultilevel"/>
    <w:tmpl w:val="1FDC8A5A"/>
    <w:lvl w:ilvl="0" w:tplc="85322ED8">
      <w:start w:val="1"/>
      <w:numFmt w:val="bullet"/>
      <w:lvlText w:val="□"/>
      <w:lvlJc w:val="left"/>
      <w:pPr>
        <w:ind w:left="720" w:hanging="360"/>
      </w:pPr>
      <w:rPr>
        <w:rFonts w:ascii="Arial" w:hAnsi="Aria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4" w15:restartNumberingAfterBreak="0">
    <w:nsid w:val="6FBF4545"/>
    <w:multiLevelType w:val="hybridMultilevel"/>
    <w:tmpl w:val="5842715E"/>
    <w:lvl w:ilvl="0" w:tplc="85322ED8">
      <w:start w:val="1"/>
      <w:numFmt w:val="bullet"/>
      <w:lvlText w:val="□"/>
      <w:lvlJc w:val="left"/>
      <w:pPr>
        <w:ind w:left="720" w:hanging="360"/>
      </w:pPr>
      <w:rPr>
        <w:rFonts w:ascii="Arial" w:hAnsi="Aria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5" w15:restartNumberingAfterBreak="0">
    <w:nsid w:val="7D24348A"/>
    <w:multiLevelType w:val="hybridMultilevel"/>
    <w:tmpl w:val="55540E70"/>
    <w:lvl w:ilvl="0" w:tplc="6C5EB642">
      <w:start w:val="1"/>
      <w:numFmt w:val="decimal"/>
      <w:lvlText w:val="%1."/>
      <w:lvlJc w:val="left"/>
      <w:pPr>
        <w:ind w:left="720" w:hanging="360"/>
      </w:pPr>
      <w:rPr>
        <w:rFonts w:hint="default"/>
      </w:rPr>
    </w:lvl>
    <w:lvl w:ilvl="1" w:tplc="82906834" w:tentative="1">
      <w:start w:val="1"/>
      <w:numFmt w:val="lowerLetter"/>
      <w:lvlText w:val="%2."/>
      <w:lvlJc w:val="left"/>
      <w:pPr>
        <w:ind w:left="1440" w:hanging="360"/>
      </w:pPr>
    </w:lvl>
    <w:lvl w:ilvl="2" w:tplc="1DA83E3A" w:tentative="1">
      <w:start w:val="1"/>
      <w:numFmt w:val="lowerRoman"/>
      <w:lvlText w:val="%3."/>
      <w:lvlJc w:val="right"/>
      <w:pPr>
        <w:ind w:left="2160" w:hanging="180"/>
      </w:pPr>
    </w:lvl>
    <w:lvl w:ilvl="3" w:tplc="82A43354" w:tentative="1">
      <w:start w:val="1"/>
      <w:numFmt w:val="decimal"/>
      <w:lvlText w:val="%4."/>
      <w:lvlJc w:val="left"/>
      <w:pPr>
        <w:ind w:left="2880" w:hanging="360"/>
      </w:pPr>
    </w:lvl>
    <w:lvl w:ilvl="4" w:tplc="70D4004A" w:tentative="1">
      <w:start w:val="1"/>
      <w:numFmt w:val="lowerLetter"/>
      <w:lvlText w:val="%5."/>
      <w:lvlJc w:val="left"/>
      <w:pPr>
        <w:ind w:left="3600" w:hanging="360"/>
      </w:pPr>
    </w:lvl>
    <w:lvl w:ilvl="5" w:tplc="8C4CCCFA" w:tentative="1">
      <w:start w:val="1"/>
      <w:numFmt w:val="lowerRoman"/>
      <w:lvlText w:val="%6."/>
      <w:lvlJc w:val="right"/>
      <w:pPr>
        <w:ind w:left="4320" w:hanging="180"/>
      </w:pPr>
    </w:lvl>
    <w:lvl w:ilvl="6" w:tplc="407EAD24" w:tentative="1">
      <w:start w:val="1"/>
      <w:numFmt w:val="decimal"/>
      <w:lvlText w:val="%7."/>
      <w:lvlJc w:val="left"/>
      <w:pPr>
        <w:ind w:left="5040" w:hanging="360"/>
      </w:pPr>
    </w:lvl>
    <w:lvl w:ilvl="7" w:tplc="E4486080" w:tentative="1">
      <w:start w:val="1"/>
      <w:numFmt w:val="lowerLetter"/>
      <w:lvlText w:val="%8."/>
      <w:lvlJc w:val="left"/>
      <w:pPr>
        <w:ind w:left="5760" w:hanging="360"/>
      </w:pPr>
    </w:lvl>
    <w:lvl w:ilvl="8" w:tplc="935259FE"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9"/>
  <w:autoHyphenation/>
  <w:hyphenationZone w:val="425"/>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ox_step_bearbeiter" w:val="-"/>
  </w:docVars>
  <w:rsids>
    <w:rsidRoot w:val="00842FD7"/>
    <w:rsid w:val="00004694"/>
    <w:rsid w:val="00005965"/>
    <w:rsid w:val="00011769"/>
    <w:rsid w:val="000202D5"/>
    <w:rsid w:val="00030866"/>
    <w:rsid w:val="00031630"/>
    <w:rsid w:val="0004253D"/>
    <w:rsid w:val="0005152A"/>
    <w:rsid w:val="00055E2A"/>
    <w:rsid w:val="00065219"/>
    <w:rsid w:val="00072BD1"/>
    <w:rsid w:val="0008263E"/>
    <w:rsid w:val="000A7929"/>
    <w:rsid w:val="000B42B2"/>
    <w:rsid w:val="000C367A"/>
    <w:rsid w:val="000D10FA"/>
    <w:rsid w:val="000E2E80"/>
    <w:rsid w:val="00107055"/>
    <w:rsid w:val="001207C1"/>
    <w:rsid w:val="00126014"/>
    <w:rsid w:val="00126308"/>
    <w:rsid w:val="00135BB9"/>
    <w:rsid w:val="00137663"/>
    <w:rsid w:val="00137807"/>
    <w:rsid w:val="00141FCE"/>
    <w:rsid w:val="00142384"/>
    <w:rsid w:val="001428C1"/>
    <w:rsid w:val="0015520A"/>
    <w:rsid w:val="0015794D"/>
    <w:rsid w:val="00166E7D"/>
    <w:rsid w:val="00175C65"/>
    <w:rsid w:val="00183C48"/>
    <w:rsid w:val="0019102F"/>
    <w:rsid w:val="001C40A3"/>
    <w:rsid w:val="001D2DEA"/>
    <w:rsid w:val="002035BB"/>
    <w:rsid w:val="002068F3"/>
    <w:rsid w:val="00221C25"/>
    <w:rsid w:val="002405E9"/>
    <w:rsid w:val="002427ED"/>
    <w:rsid w:val="002507D0"/>
    <w:rsid w:val="00272E14"/>
    <w:rsid w:val="00282B1F"/>
    <w:rsid w:val="002A43DB"/>
    <w:rsid w:val="002B49D9"/>
    <w:rsid w:val="002D09EA"/>
    <w:rsid w:val="002E6FC4"/>
    <w:rsid w:val="00304EF5"/>
    <w:rsid w:val="00306130"/>
    <w:rsid w:val="00323B20"/>
    <w:rsid w:val="00334C3D"/>
    <w:rsid w:val="00340D84"/>
    <w:rsid w:val="00344CC7"/>
    <w:rsid w:val="00347F5F"/>
    <w:rsid w:val="003848A1"/>
    <w:rsid w:val="00387E8A"/>
    <w:rsid w:val="003A2B4C"/>
    <w:rsid w:val="003A5517"/>
    <w:rsid w:val="003A58F3"/>
    <w:rsid w:val="003A5FB9"/>
    <w:rsid w:val="003A6050"/>
    <w:rsid w:val="003B537A"/>
    <w:rsid w:val="003B6570"/>
    <w:rsid w:val="003C472A"/>
    <w:rsid w:val="003D6456"/>
    <w:rsid w:val="003E2BE1"/>
    <w:rsid w:val="003E7440"/>
    <w:rsid w:val="003F5D94"/>
    <w:rsid w:val="0040005B"/>
    <w:rsid w:val="00420922"/>
    <w:rsid w:val="00424350"/>
    <w:rsid w:val="00437521"/>
    <w:rsid w:val="00444035"/>
    <w:rsid w:val="00454697"/>
    <w:rsid w:val="00455F2C"/>
    <w:rsid w:val="0046073F"/>
    <w:rsid w:val="00461379"/>
    <w:rsid w:val="00471976"/>
    <w:rsid w:val="00483897"/>
    <w:rsid w:val="00483B6E"/>
    <w:rsid w:val="00484D28"/>
    <w:rsid w:val="00484F3F"/>
    <w:rsid w:val="004948B9"/>
    <w:rsid w:val="00497EA5"/>
    <w:rsid w:val="004A30B0"/>
    <w:rsid w:val="004B312C"/>
    <w:rsid w:val="004B6212"/>
    <w:rsid w:val="004C1026"/>
    <w:rsid w:val="004D277F"/>
    <w:rsid w:val="004E763C"/>
    <w:rsid w:val="004F48B8"/>
    <w:rsid w:val="00507E5E"/>
    <w:rsid w:val="00510019"/>
    <w:rsid w:val="00515EE2"/>
    <w:rsid w:val="0051658F"/>
    <w:rsid w:val="00522DFE"/>
    <w:rsid w:val="00524307"/>
    <w:rsid w:val="00525FDA"/>
    <w:rsid w:val="00531455"/>
    <w:rsid w:val="00560EF7"/>
    <w:rsid w:val="0056750C"/>
    <w:rsid w:val="00576312"/>
    <w:rsid w:val="005814A5"/>
    <w:rsid w:val="00582332"/>
    <w:rsid w:val="00591591"/>
    <w:rsid w:val="00591FB6"/>
    <w:rsid w:val="005A38DF"/>
    <w:rsid w:val="005C255A"/>
    <w:rsid w:val="005C56D8"/>
    <w:rsid w:val="005D7022"/>
    <w:rsid w:val="005F5022"/>
    <w:rsid w:val="005F502A"/>
    <w:rsid w:val="005F5A59"/>
    <w:rsid w:val="005F733C"/>
    <w:rsid w:val="006005B9"/>
    <w:rsid w:val="0060332D"/>
    <w:rsid w:val="006064F6"/>
    <w:rsid w:val="0060661A"/>
    <w:rsid w:val="00611A27"/>
    <w:rsid w:val="006226CA"/>
    <w:rsid w:val="00623940"/>
    <w:rsid w:val="00627C47"/>
    <w:rsid w:val="00631173"/>
    <w:rsid w:val="00640A5D"/>
    <w:rsid w:val="00644DB9"/>
    <w:rsid w:val="00647338"/>
    <w:rsid w:val="006475A0"/>
    <w:rsid w:val="0065762A"/>
    <w:rsid w:val="0066777A"/>
    <w:rsid w:val="00667DE7"/>
    <w:rsid w:val="006744C7"/>
    <w:rsid w:val="006763F1"/>
    <w:rsid w:val="006940EF"/>
    <w:rsid w:val="00694C8D"/>
    <w:rsid w:val="006B21FD"/>
    <w:rsid w:val="006B3808"/>
    <w:rsid w:val="006B5D28"/>
    <w:rsid w:val="006B6144"/>
    <w:rsid w:val="006C0568"/>
    <w:rsid w:val="006C4CB8"/>
    <w:rsid w:val="006D6D23"/>
    <w:rsid w:val="006E3B5B"/>
    <w:rsid w:val="006F0338"/>
    <w:rsid w:val="006F2BC7"/>
    <w:rsid w:val="006F420D"/>
    <w:rsid w:val="007000B6"/>
    <w:rsid w:val="0072175F"/>
    <w:rsid w:val="007273FF"/>
    <w:rsid w:val="00737BC6"/>
    <w:rsid w:val="00745096"/>
    <w:rsid w:val="00745151"/>
    <w:rsid w:val="0074528A"/>
    <w:rsid w:val="0074718F"/>
    <w:rsid w:val="00766DC4"/>
    <w:rsid w:val="00773A29"/>
    <w:rsid w:val="00776220"/>
    <w:rsid w:val="00796131"/>
    <w:rsid w:val="007A2D42"/>
    <w:rsid w:val="007A7659"/>
    <w:rsid w:val="007B03DF"/>
    <w:rsid w:val="007B6AD6"/>
    <w:rsid w:val="007D3304"/>
    <w:rsid w:val="007D6DDD"/>
    <w:rsid w:val="007E4431"/>
    <w:rsid w:val="008174FB"/>
    <w:rsid w:val="00835925"/>
    <w:rsid w:val="00840271"/>
    <w:rsid w:val="00842FD7"/>
    <w:rsid w:val="00850AF1"/>
    <w:rsid w:val="00854175"/>
    <w:rsid w:val="00860A8E"/>
    <w:rsid w:val="008710B2"/>
    <w:rsid w:val="00877674"/>
    <w:rsid w:val="008A19F9"/>
    <w:rsid w:val="008A39C7"/>
    <w:rsid w:val="008A54DF"/>
    <w:rsid w:val="008B7CF2"/>
    <w:rsid w:val="008C5955"/>
    <w:rsid w:val="008F316C"/>
    <w:rsid w:val="008F3808"/>
    <w:rsid w:val="008F6107"/>
    <w:rsid w:val="0090471E"/>
    <w:rsid w:val="00917F7F"/>
    <w:rsid w:val="00920B22"/>
    <w:rsid w:val="00926215"/>
    <w:rsid w:val="0092784E"/>
    <w:rsid w:val="00930456"/>
    <w:rsid w:val="00947327"/>
    <w:rsid w:val="0095248C"/>
    <w:rsid w:val="0097304B"/>
    <w:rsid w:val="00986995"/>
    <w:rsid w:val="009C1CEA"/>
    <w:rsid w:val="009D1F5D"/>
    <w:rsid w:val="009D3C97"/>
    <w:rsid w:val="009D7406"/>
    <w:rsid w:val="00A007F2"/>
    <w:rsid w:val="00A11FC2"/>
    <w:rsid w:val="00A2070B"/>
    <w:rsid w:val="00A272E5"/>
    <w:rsid w:val="00A30247"/>
    <w:rsid w:val="00A32D5F"/>
    <w:rsid w:val="00A52C7B"/>
    <w:rsid w:val="00A575D5"/>
    <w:rsid w:val="00A57BC0"/>
    <w:rsid w:val="00A615AD"/>
    <w:rsid w:val="00A81516"/>
    <w:rsid w:val="00AA6080"/>
    <w:rsid w:val="00AB219F"/>
    <w:rsid w:val="00AB3B58"/>
    <w:rsid w:val="00AC13C1"/>
    <w:rsid w:val="00AD4F59"/>
    <w:rsid w:val="00AE27A8"/>
    <w:rsid w:val="00AF54CE"/>
    <w:rsid w:val="00B00ED9"/>
    <w:rsid w:val="00B1314B"/>
    <w:rsid w:val="00B14CFC"/>
    <w:rsid w:val="00B4080F"/>
    <w:rsid w:val="00B40F6C"/>
    <w:rsid w:val="00B46F09"/>
    <w:rsid w:val="00B528FE"/>
    <w:rsid w:val="00B54B8D"/>
    <w:rsid w:val="00B563FE"/>
    <w:rsid w:val="00B74F59"/>
    <w:rsid w:val="00B842DE"/>
    <w:rsid w:val="00B878A0"/>
    <w:rsid w:val="00BA47E4"/>
    <w:rsid w:val="00BA5920"/>
    <w:rsid w:val="00BA758C"/>
    <w:rsid w:val="00BB1683"/>
    <w:rsid w:val="00BB72A8"/>
    <w:rsid w:val="00BD307F"/>
    <w:rsid w:val="00BF66E6"/>
    <w:rsid w:val="00C138BE"/>
    <w:rsid w:val="00C20A03"/>
    <w:rsid w:val="00C34E8F"/>
    <w:rsid w:val="00C41CD2"/>
    <w:rsid w:val="00C511F9"/>
    <w:rsid w:val="00C60D3B"/>
    <w:rsid w:val="00C65E1F"/>
    <w:rsid w:val="00C76063"/>
    <w:rsid w:val="00C94C6B"/>
    <w:rsid w:val="00C97F7D"/>
    <w:rsid w:val="00CB23ED"/>
    <w:rsid w:val="00CB43EC"/>
    <w:rsid w:val="00CB66C8"/>
    <w:rsid w:val="00CC6250"/>
    <w:rsid w:val="00CD40F3"/>
    <w:rsid w:val="00CE475D"/>
    <w:rsid w:val="00CE79C9"/>
    <w:rsid w:val="00CF0BB1"/>
    <w:rsid w:val="00CF364D"/>
    <w:rsid w:val="00CF55F9"/>
    <w:rsid w:val="00D0665F"/>
    <w:rsid w:val="00D319FD"/>
    <w:rsid w:val="00D403D5"/>
    <w:rsid w:val="00D422BF"/>
    <w:rsid w:val="00D4712E"/>
    <w:rsid w:val="00D51E9B"/>
    <w:rsid w:val="00D53B4A"/>
    <w:rsid w:val="00D56F5E"/>
    <w:rsid w:val="00D654A7"/>
    <w:rsid w:val="00D87C71"/>
    <w:rsid w:val="00DA5F55"/>
    <w:rsid w:val="00DA7D8E"/>
    <w:rsid w:val="00DC62DF"/>
    <w:rsid w:val="00DD1C86"/>
    <w:rsid w:val="00DE04A6"/>
    <w:rsid w:val="00DE3857"/>
    <w:rsid w:val="00DF60D3"/>
    <w:rsid w:val="00E10D0E"/>
    <w:rsid w:val="00E10E00"/>
    <w:rsid w:val="00E16580"/>
    <w:rsid w:val="00E253BD"/>
    <w:rsid w:val="00E32023"/>
    <w:rsid w:val="00E320A8"/>
    <w:rsid w:val="00E36FBD"/>
    <w:rsid w:val="00E3709A"/>
    <w:rsid w:val="00E61655"/>
    <w:rsid w:val="00E6647F"/>
    <w:rsid w:val="00E75F24"/>
    <w:rsid w:val="00E9041A"/>
    <w:rsid w:val="00E92556"/>
    <w:rsid w:val="00E92B72"/>
    <w:rsid w:val="00E944CA"/>
    <w:rsid w:val="00EB0C3D"/>
    <w:rsid w:val="00EC5F3D"/>
    <w:rsid w:val="00EC6674"/>
    <w:rsid w:val="00EC7826"/>
    <w:rsid w:val="00EC7B81"/>
    <w:rsid w:val="00EE25B4"/>
    <w:rsid w:val="00EE2D7A"/>
    <w:rsid w:val="00EE73E3"/>
    <w:rsid w:val="00F01D18"/>
    <w:rsid w:val="00F024D1"/>
    <w:rsid w:val="00F162FE"/>
    <w:rsid w:val="00F20F50"/>
    <w:rsid w:val="00F27035"/>
    <w:rsid w:val="00F35C40"/>
    <w:rsid w:val="00F439A6"/>
    <w:rsid w:val="00F50791"/>
    <w:rsid w:val="00F51481"/>
    <w:rsid w:val="00F74DC0"/>
    <w:rsid w:val="00F80528"/>
    <w:rsid w:val="00F8304B"/>
    <w:rsid w:val="00F83D7C"/>
    <w:rsid w:val="00F94EA7"/>
    <w:rsid w:val="00F96EFB"/>
    <w:rsid w:val="00FA3680"/>
    <w:rsid w:val="00FA3C16"/>
    <w:rsid w:val="00FB1260"/>
    <w:rsid w:val="00FC0010"/>
    <w:rsid w:val="00FC209A"/>
    <w:rsid w:val="00FD4505"/>
    <w:rsid w:val="00FD58E2"/>
    <w:rsid w:val="00FD6268"/>
    <w:rsid w:val="00FE1626"/>
    <w:rsid w:val="00FE2AF2"/>
    <w:rsid w:val="00FE4922"/>
    <w:rsid w:val="00FE4FEB"/>
    <w:rsid w:val="00FF67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A7C49F"/>
  <w15:docId w15:val="{F37F7DAD-E1DC-4DCF-B99D-802EDBD53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6220"/>
    <w:rPr>
      <w:rFonts w:ascii="Arial" w:hAnsi="Arial" w:cs="Arial"/>
      <w:szCs w:val="20"/>
    </w:rPr>
  </w:style>
  <w:style w:type="paragraph" w:styleId="berschrift1">
    <w:name w:val="heading 1"/>
    <w:basedOn w:val="Standard"/>
    <w:next w:val="Standard"/>
    <w:link w:val="berschrift1Zchn1"/>
    <w:uiPriority w:val="99"/>
    <w:qFormat/>
    <w:rsid w:val="00776220"/>
    <w:pPr>
      <w:keepNext/>
      <w:spacing w:before="240" w:after="60"/>
      <w:outlineLvl w:val="0"/>
    </w:pPr>
    <w:rPr>
      <w:rFonts w:ascii="Cambria" w:hAnsi="Cambria" w:cs="Times New Roman"/>
      <w:b/>
      <w:bCs/>
      <w:kern w:val="32"/>
      <w:sz w:val="32"/>
      <w:szCs w:val="32"/>
    </w:rPr>
  </w:style>
  <w:style w:type="paragraph" w:styleId="berschrift2">
    <w:name w:val="heading 2"/>
    <w:basedOn w:val="Standard"/>
    <w:next w:val="Standard"/>
    <w:link w:val="berschrift2Zchn1"/>
    <w:uiPriority w:val="99"/>
    <w:qFormat/>
    <w:rsid w:val="00776220"/>
    <w:pPr>
      <w:keepNext/>
      <w:spacing w:before="240" w:after="60"/>
      <w:outlineLvl w:val="1"/>
    </w:pPr>
    <w:rPr>
      <w:rFonts w:ascii="Cambria" w:hAnsi="Cambria" w:cs="Times New Roman"/>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1">
    <w:name w:val="Überschrift 1 Zchn1"/>
    <w:basedOn w:val="Absatz-Standardschriftart"/>
    <w:link w:val="berschrift1"/>
    <w:uiPriority w:val="99"/>
    <w:rsid w:val="00F40052"/>
    <w:rPr>
      <w:rFonts w:asciiTheme="majorHAnsi" w:eastAsiaTheme="majorEastAsia" w:hAnsiTheme="majorHAnsi" w:cstheme="majorBidi"/>
      <w:b/>
      <w:bCs/>
      <w:kern w:val="32"/>
      <w:sz w:val="32"/>
      <w:szCs w:val="32"/>
    </w:rPr>
  </w:style>
  <w:style w:type="character" w:customStyle="1" w:styleId="berschrift2Zchn1">
    <w:name w:val="Überschrift 2 Zchn1"/>
    <w:basedOn w:val="Absatz-Standardschriftart"/>
    <w:link w:val="berschrift2"/>
    <w:uiPriority w:val="9"/>
    <w:semiHidden/>
    <w:rsid w:val="00F40052"/>
    <w:rPr>
      <w:rFonts w:asciiTheme="majorHAnsi" w:eastAsiaTheme="majorEastAsia" w:hAnsiTheme="majorHAnsi" w:cstheme="majorBidi"/>
      <w:b/>
      <w:bCs/>
      <w:i/>
      <w:iCs/>
      <w:sz w:val="28"/>
      <w:szCs w:val="28"/>
    </w:rPr>
  </w:style>
  <w:style w:type="paragraph" w:styleId="Kopfzeile">
    <w:name w:val="header"/>
    <w:basedOn w:val="Standard"/>
    <w:link w:val="KopfzeileZchn"/>
    <w:uiPriority w:val="99"/>
    <w:semiHidden/>
    <w:rsid w:val="00776220"/>
    <w:pPr>
      <w:tabs>
        <w:tab w:val="center" w:pos="4536"/>
        <w:tab w:val="right" w:pos="9072"/>
      </w:tabs>
    </w:pPr>
  </w:style>
  <w:style w:type="character" w:customStyle="1" w:styleId="KopfzeileZchn">
    <w:name w:val="Kopfzeile Zchn"/>
    <w:basedOn w:val="Absatz-Standardschriftart"/>
    <w:link w:val="Kopfzeile"/>
    <w:uiPriority w:val="99"/>
    <w:semiHidden/>
    <w:rsid w:val="00F40052"/>
    <w:rPr>
      <w:rFonts w:ascii="Arial" w:hAnsi="Arial" w:cs="Arial"/>
      <w:szCs w:val="20"/>
    </w:rPr>
  </w:style>
  <w:style w:type="paragraph" w:styleId="Fuzeile">
    <w:name w:val="footer"/>
    <w:basedOn w:val="Standard"/>
    <w:link w:val="FuzeileZchn"/>
    <w:uiPriority w:val="99"/>
    <w:semiHidden/>
    <w:rsid w:val="00776220"/>
    <w:pPr>
      <w:tabs>
        <w:tab w:val="center" w:pos="4536"/>
        <w:tab w:val="right" w:pos="9072"/>
      </w:tabs>
    </w:pPr>
  </w:style>
  <w:style w:type="character" w:customStyle="1" w:styleId="FuzeileZchn">
    <w:name w:val="Fußzeile Zchn"/>
    <w:basedOn w:val="Absatz-Standardschriftart"/>
    <w:link w:val="Fuzeile"/>
    <w:uiPriority w:val="99"/>
    <w:semiHidden/>
    <w:rsid w:val="00F40052"/>
    <w:rPr>
      <w:rFonts w:ascii="Arial" w:hAnsi="Arial" w:cs="Arial"/>
      <w:szCs w:val="20"/>
    </w:rPr>
  </w:style>
  <w:style w:type="paragraph" w:customStyle="1" w:styleId="Vorlage">
    <w:name w:val="Vorlage"/>
    <w:basedOn w:val="Standard"/>
    <w:uiPriority w:val="99"/>
    <w:rsid w:val="00776220"/>
    <w:pPr>
      <w:tabs>
        <w:tab w:val="left" w:pos="9143"/>
      </w:tabs>
      <w:overflowPunct w:val="0"/>
      <w:autoSpaceDE w:val="0"/>
      <w:autoSpaceDN w:val="0"/>
      <w:adjustRightInd w:val="0"/>
      <w:textAlignment w:val="baseline"/>
    </w:pPr>
    <w:rPr>
      <w:rFonts w:ascii="Helvetica" w:hAnsi="Helvetica" w:cs="Times New Roman"/>
      <w:sz w:val="8"/>
    </w:rPr>
  </w:style>
  <w:style w:type="paragraph" w:customStyle="1" w:styleId="Marginalspalteberschrift">
    <w:name w:val="Marginalspalte Überschrift"/>
    <w:basedOn w:val="Standard"/>
    <w:uiPriority w:val="99"/>
    <w:rsid w:val="00776220"/>
    <w:rPr>
      <w:b/>
      <w:bCs/>
      <w:sz w:val="15"/>
      <w:szCs w:val="15"/>
    </w:rPr>
  </w:style>
  <w:style w:type="paragraph" w:customStyle="1" w:styleId="MarginalspalteStandardtext">
    <w:name w:val="Marginalspalte Standardtext"/>
    <w:basedOn w:val="Standard"/>
    <w:uiPriority w:val="99"/>
    <w:rsid w:val="00776220"/>
    <w:rPr>
      <w:sz w:val="15"/>
      <w:szCs w:val="15"/>
    </w:rPr>
  </w:style>
  <w:style w:type="character" w:customStyle="1" w:styleId="MarginalspalteberschriftZchn">
    <w:name w:val="Marginalspalte Überschrift Zchn"/>
    <w:uiPriority w:val="99"/>
    <w:rsid w:val="00776220"/>
    <w:rPr>
      <w:rFonts w:ascii="Arial" w:hAnsi="Arial"/>
      <w:b/>
      <w:noProof/>
      <w:sz w:val="15"/>
    </w:rPr>
  </w:style>
  <w:style w:type="paragraph" w:customStyle="1" w:styleId="FuzeileFettschrift">
    <w:name w:val="Fußzeile Fettschrift"/>
    <w:basedOn w:val="Standard"/>
    <w:uiPriority w:val="99"/>
    <w:rsid w:val="00776220"/>
    <w:pPr>
      <w:autoSpaceDE w:val="0"/>
      <w:autoSpaceDN w:val="0"/>
      <w:adjustRightInd w:val="0"/>
      <w:spacing w:line="180" w:lineRule="exact"/>
    </w:pPr>
    <w:rPr>
      <w:b/>
      <w:bCs/>
      <w:sz w:val="15"/>
      <w:szCs w:val="15"/>
    </w:rPr>
  </w:style>
  <w:style w:type="character" w:customStyle="1" w:styleId="MarginalspalteStandardtextZchn">
    <w:name w:val="Marginalspalte Standardtext Zchn"/>
    <w:uiPriority w:val="99"/>
    <w:rsid w:val="00776220"/>
    <w:rPr>
      <w:rFonts w:ascii="Arial" w:hAnsi="Arial"/>
      <w:noProof/>
      <w:sz w:val="15"/>
    </w:rPr>
  </w:style>
  <w:style w:type="paragraph" w:customStyle="1" w:styleId="FuzeileStandardtext">
    <w:name w:val="Fußzeile Standardtext"/>
    <w:basedOn w:val="Standard"/>
    <w:uiPriority w:val="99"/>
    <w:rsid w:val="00776220"/>
    <w:pPr>
      <w:autoSpaceDE w:val="0"/>
      <w:autoSpaceDN w:val="0"/>
      <w:adjustRightInd w:val="0"/>
      <w:spacing w:line="180" w:lineRule="exact"/>
    </w:pPr>
    <w:rPr>
      <w:sz w:val="15"/>
      <w:szCs w:val="15"/>
    </w:rPr>
  </w:style>
  <w:style w:type="character" w:customStyle="1" w:styleId="FuzeileFettschriftZchn">
    <w:name w:val="Fußzeile Fettschrift Zchn"/>
    <w:uiPriority w:val="99"/>
    <w:rsid w:val="00776220"/>
    <w:rPr>
      <w:rFonts w:ascii="Arial" w:hAnsi="Arial"/>
      <w:b/>
      <w:noProof/>
      <w:sz w:val="15"/>
    </w:rPr>
  </w:style>
  <w:style w:type="paragraph" w:customStyle="1" w:styleId="Absenderzeile">
    <w:name w:val="Absenderzeile"/>
    <w:basedOn w:val="Standard"/>
    <w:uiPriority w:val="99"/>
    <w:rsid w:val="00776220"/>
    <w:pPr>
      <w:framePr w:w="4536" w:h="284" w:hRule="exact" w:hSpace="181" w:wrap="around" w:vAnchor="page" w:hAnchor="margin" w:y="2632" w:anchorLock="1"/>
    </w:pPr>
    <w:rPr>
      <w:sz w:val="15"/>
      <w:szCs w:val="15"/>
    </w:rPr>
  </w:style>
  <w:style w:type="character" w:customStyle="1" w:styleId="FuzeileStandardtextZchn">
    <w:name w:val="Fußzeile Standardtext Zchn"/>
    <w:uiPriority w:val="99"/>
    <w:rsid w:val="00776220"/>
    <w:rPr>
      <w:rFonts w:ascii="Arial" w:hAnsi="Arial"/>
      <w:noProof/>
      <w:sz w:val="15"/>
    </w:rPr>
  </w:style>
  <w:style w:type="character" w:customStyle="1" w:styleId="berschrift1Zchn">
    <w:name w:val="Überschrift 1 Zchn"/>
    <w:uiPriority w:val="99"/>
    <w:rsid w:val="00776220"/>
    <w:rPr>
      <w:rFonts w:ascii="Cambria" w:hAnsi="Cambria"/>
      <w:b/>
      <w:noProof/>
      <w:kern w:val="32"/>
      <w:sz w:val="32"/>
    </w:rPr>
  </w:style>
  <w:style w:type="character" w:customStyle="1" w:styleId="AbsenderzeileZchn">
    <w:name w:val="Absenderzeile Zchn"/>
    <w:uiPriority w:val="99"/>
    <w:rsid w:val="00776220"/>
    <w:rPr>
      <w:rFonts w:ascii="Arial" w:hAnsi="Arial"/>
      <w:noProof/>
      <w:sz w:val="15"/>
    </w:rPr>
  </w:style>
  <w:style w:type="character" w:customStyle="1" w:styleId="berschrift2Zchn">
    <w:name w:val="Überschrift 2 Zchn"/>
    <w:uiPriority w:val="99"/>
    <w:semiHidden/>
    <w:rsid w:val="00776220"/>
    <w:rPr>
      <w:rFonts w:ascii="Cambria" w:hAnsi="Cambria"/>
      <w:b/>
      <w:i/>
      <w:noProof/>
      <w:sz w:val="28"/>
    </w:rPr>
  </w:style>
  <w:style w:type="paragraph" w:styleId="Sprechblasentext">
    <w:name w:val="Balloon Text"/>
    <w:basedOn w:val="Standard"/>
    <w:link w:val="SprechblasentextZchn"/>
    <w:uiPriority w:val="99"/>
    <w:semiHidden/>
    <w:unhideWhenUsed/>
    <w:rsid w:val="007E443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4431"/>
    <w:rPr>
      <w:rFonts w:ascii="Tahoma" w:hAnsi="Tahoma" w:cs="Tahoma"/>
      <w:sz w:val="16"/>
      <w:szCs w:val="16"/>
    </w:rPr>
  </w:style>
  <w:style w:type="table" w:styleId="Tabellenraster">
    <w:name w:val="Table Grid"/>
    <w:basedOn w:val="NormaleTabelle"/>
    <w:locked/>
    <w:rsid w:val="006B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5096"/>
    <w:pPr>
      <w:ind w:left="720"/>
      <w:contextualSpacing/>
    </w:pPr>
  </w:style>
  <w:style w:type="character" w:styleId="Kommentarzeichen">
    <w:name w:val="annotation reference"/>
    <w:basedOn w:val="Absatz-Standardschriftart"/>
    <w:uiPriority w:val="99"/>
    <w:semiHidden/>
    <w:unhideWhenUsed/>
    <w:rsid w:val="003A6050"/>
    <w:rPr>
      <w:sz w:val="16"/>
      <w:szCs w:val="16"/>
    </w:rPr>
  </w:style>
  <w:style w:type="paragraph" w:styleId="Kommentartext">
    <w:name w:val="annotation text"/>
    <w:basedOn w:val="Standard"/>
    <w:link w:val="KommentartextZchn"/>
    <w:uiPriority w:val="99"/>
    <w:semiHidden/>
    <w:unhideWhenUsed/>
    <w:rsid w:val="003A6050"/>
    <w:rPr>
      <w:sz w:val="20"/>
    </w:rPr>
  </w:style>
  <w:style w:type="character" w:customStyle="1" w:styleId="KommentartextZchn">
    <w:name w:val="Kommentartext Zchn"/>
    <w:basedOn w:val="Absatz-Standardschriftart"/>
    <w:link w:val="Kommentartext"/>
    <w:uiPriority w:val="99"/>
    <w:semiHidden/>
    <w:rsid w:val="003A605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3A6050"/>
    <w:rPr>
      <w:b/>
      <w:bCs/>
    </w:rPr>
  </w:style>
  <w:style w:type="character" w:customStyle="1" w:styleId="KommentarthemaZchn">
    <w:name w:val="Kommentarthema Zchn"/>
    <w:basedOn w:val="KommentartextZchn"/>
    <w:link w:val="Kommentarthema"/>
    <w:uiPriority w:val="99"/>
    <w:semiHidden/>
    <w:rsid w:val="003A6050"/>
    <w:rPr>
      <w:rFonts w:ascii="Arial" w:hAnsi="Arial" w:cs="Arial"/>
      <w:b/>
      <w:bCs/>
      <w:sz w:val="20"/>
      <w:szCs w:val="20"/>
    </w:rPr>
  </w:style>
  <w:style w:type="character" w:styleId="Hyperlink">
    <w:name w:val="Hyperlink"/>
    <w:basedOn w:val="Absatz-Standardschriftart"/>
    <w:uiPriority w:val="99"/>
    <w:unhideWhenUsed/>
    <w:rsid w:val="004D277F"/>
    <w:rPr>
      <w:color w:val="0000FF" w:themeColor="hyperlink"/>
      <w:u w:val="single"/>
    </w:rPr>
  </w:style>
  <w:style w:type="paragraph" w:customStyle="1" w:styleId="Ethikberschrift">
    <w:name w:val="Ethik Überschrift"/>
    <w:basedOn w:val="berschrift1"/>
    <w:link w:val="EthikberschriftZchn"/>
    <w:qFormat/>
    <w:rsid w:val="00CC6250"/>
    <w:pPr>
      <w:pBdr>
        <w:top w:val="single" w:sz="4" w:space="1" w:color="1D3F4B"/>
        <w:left w:val="single" w:sz="4" w:space="4" w:color="1D3F4B"/>
        <w:bottom w:val="single" w:sz="4" w:space="1" w:color="1D3F4B"/>
        <w:right w:val="single" w:sz="4" w:space="4" w:color="1D3F4B"/>
      </w:pBdr>
      <w:shd w:val="clear" w:color="auto" w:fill="1D3F4B"/>
    </w:pPr>
    <w:rPr>
      <w:rFonts w:ascii="Calibri" w:hAnsi="Calibri"/>
      <w:sz w:val="27"/>
    </w:rPr>
  </w:style>
  <w:style w:type="character" w:customStyle="1" w:styleId="EthikberschriftZchn">
    <w:name w:val="Ethik Überschrift Zchn"/>
    <w:link w:val="Ethikberschrift"/>
    <w:rsid w:val="00CC6250"/>
    <w:rPr>
      <w:rFonts w:ascii="Calibri" w:hAnsi="Calibri"/>
      <w:b/>
      <w:bCs/>
      <w:kern w:val="32"/>
      <w:sz w:val="27"/>
      <w:szCs w:val="32"/>
      <w:shd w:val="clear" w:color="auto" w:fill="1D3F4B"/>
    </w:rPr>
  </w:style>
  <w:style w:type="paragraph" w:customStyle="1" w:styleId="Default">
    <w:name w:val="Default"/>
    <w:rsid w:val="00CC6250"/>
    <w:pPr>
      <w:autoSpaceDE w:val="0"/>
      <w:autoSpaceDN w:val="0"/>
      <w:adjustRightInd w:val="0"/>
    </w:pPr>
    <w:rPr>
      <w:rFonts w:eastAsia="Calibri"/>
      <w:color w:val="000000"/>
      <w:sz w:val="24"/>
      <w:szCs w:val="24"/>
      <w:lang w:eastAsia="en-US"/>
    </w:rPr>
  </w:style>
  <w:style w:type="character" w:styleId="Fett">
    <w:name w:val="Strong"/>
    <w:uiPriority w:val="22"/>
    <w:qFormat/>
    <w:locked/>
    <w:rsid w:val="00CC6250"/>
    <w:rPr>
      <w:b/>
      <w:bCs/>
    </w:rPr>
  </w:style>
  <w:style w:type="paragraph" w:customStyle="1" w:styleId="EthikUKRberschrift">
    <w:name w:val="Ethik UKR Überschrift"/>
    <w:basedOn w:val="Ethikberschrift"/>
    <w:qFormat/>
    <w:rsid w:val="00D403D5"/>
    <w:pPr>
      <w:pBdr>
        <w:top w:val="single" w:sz="4" w:space="1" w:color="365F91" w:themeColor="accent1" w:themeShade="BF"/>
        <w:left w:val="single" w:sz="4" w:space="4" w:color="365F91" w:themeColor="accent1" w:themeShade="BF"/>
        <w:bottom w:val="single" w:sz="4" w:space="1" w:color="365F91" w:themeColor="accent1" w:themeShade="BF"/>
        <w:right w:val="single" w:sz="4" w:space="4" w:color="365F91" w:themeColor="accent1" w:themeShade="BF"/>
      </w:pBdr>
      <w:shd w:val="clear" w:color="auto" w:fill="17365D" w:themeFill="text2" w:themeFillShade="BF"/>
    </w:pPr>
    <w:rPr>
      <w:rFonts w:ascii="Franklin Gothic Demi" w:hAnsi="Franklin Gothic Demi"/>
      <w:b w:val="0"/>
      <w:color w:val="FFFFFF" w:themeColor="background1"/>
      <w:sz w:val="26"/>
    </w:rPr>
  </w:style>
  <w:style w:type="character" w:styleId="NichtaufgelsteErwhnung">
    <w:name w:val="Unresolved Mention"/>
    <w:basedOn w:val="Absatz-Standardschriftart"/>
    <w:uiPriority w:val="99"/>
    <w:semiHidden/>
    <w:unhideWhenUsed/>
    <w:rsid w:val="00FE1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80077">
      <w:bodyDiv w:val="1"/>
      <w:marLeft w:val="0"/>
      <w:marRight w:val="0"/>
      <w:marTop w:val="0"/>
      <w:marBottom w:val="0"/>
      <w:divBdr>
        <w:top w:val="none" w:sz="0" w:space="0" w:color="auto"/>
        <w:left w:val="none" w:sz="0" w:space="0" w:color="auto"/>
        <w:bottom w:val="none" w:sz="0" w:space="0" w:color="auto"/>
        <w:right w:val="none" w:sz="0" w:space="0" w:color="auto"/>
      </w:divBdr>
    </w:div>
    <w:div w:id="492795564">
      <w:bodyDiv w:val="1"/>
      <w:marLeft w:val="0"/>
      <w:marRight w:val="0"/>
      <w:marTop w:val="0"/>
      <w:marBottom w:val="0"/>
      <w:divBdr>
        <w:top w:val="none" w:sz="0" w:space="0" w:color="auto"/>
        <w:left w:val="none" w:sz="0" w:space="0" w:color="auto"/>
        <w:bottom w:val="none" w:sz="0" w:space="0" w:color="auto"/>
        <w:right w:val="none" w:sz="0" w:space="0" w:color="auto"/>
      </w:divBdr>
    </w:div>
    <w:div w:id="701705382">
      <w:bodyDiv w:val="1"/>
      <w:marLeft w:val="0"/>
      <w:marRight w:val="0"/>
      <w:marTop w:val="0"/>
      <w:marBottom w:val="0"/>
      <w:divBdr>
        <w:top w:val="none" w:sz="0" w:space="0" w:color="auto"/>
        <w:left w:val="none" w:sz="0" w:space="0" w:color="auto"/>
        <w:bottom w:val="none" w:sz="0" w:space="0" w:color="auto"/>
        <w:right w:val="none" w:sz="0" w:space="0" w:color="auto"/>
      </w:divBdr>
    </w:div>
    <w:div w:id="1374650171">
      <w:bodyDiv w:val="1"/>
      <w:marLeft w:val="0"/>
      <w:marRight w:val="0"/>
      <w:marTop w:val="0"/>
      <w:marBottom w:val="0"/>
      <w:divBdr>
        <w:top w:val="none" w:sz="0" w:space="0" w:color="auto"/>
        <w:left w:val="none" w:sz="0" w:space="0" w:color="auto"/>
        <w:bottom w:val="none" w:sz="0" w:space="0" w:color="auto"/>
        <w:right w:val="none" w:sz="0" w:space="0" w:color="auto"/>
      </w:divBdr>
    </w:div>
    <w:div w:id="18972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A14BD-D045-49D1-B8D7-BEBD6908E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2817</Words>
  <Characters>17751</Characters>
  <Application>Microsoft Office Word</Application>
  <DocSecurity>0</DocSecurity>
  <Lines>147</Lines>
  <Paragraphs>41</Paragraphs>
  <ScaleCrop>false</ScaleCrop>
  <HeadingPairs>
    <vt:vector size="2" baseType="variant">
      <vt:variant>
        <vt:lpstr>Titel</vt:lpstr>
      </vt:variant>
      <vt:variant>
        <vt:i4>1</vt:i4>
      </vt:variant>
    </vt:vector>
  </HeadingPairs>
  <TitlesOfParts>
    <vt:vector size="1" baseType="lpstr">
      <vt:lpstr>Briefbogen_Vorlage_farbig_072020</vt:lpstr>
    </vt:vector>
  </TitlesOfParts>
  <Company>Universität Regensburg</Company>
  <LinksUpToDate>false</LinksUpToDate>
  <CharactersWithSpaces>20527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Briefbogen_Vorlage_farbig_072020</dc:title>
  <dc:creator>user</dc:creator>
  <dc:description>Briefvorlage farbig, gültig ab Juli 2020, Wechsel Kaufmännische Direktion, Sabine Lange</dc:description>
  <cp:lastModifiedBy>Manuel Steudle</cp:lastModifiedBy>
  <cp:revision>5</cp:revision>
  <cp:lastPrinted>2017-01-25T11:19:00Z</cp:lastPrinted>
  <dcterms:created xsi:type="dcterms:W3CDTF">2022-05-12T11:19:00Z</dcterms:created>
  <dcterms:modified xsi:type="dcterms:W3CDTF">2022-05-12T12:35:00Z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Description">
    <vt:lpwstr>Briefvorlage farbig, gültig ab Juli 2020, Wechsel Kaufmännische Direktion, Sabine Lange</vt:lpwstr>
  </property>
  <property fmtid="{D5CDD505-2E9C-101B-9397-08002B2CF9AE}" pid="3" name="rox_DocPath">
    <vt:lpwstr>Dokumente/04 | Zentrale Abteilungen/Unternehmenskommunikation/UK 1 - Externe Kommunikation/Briefvorlagen/</vt:lpwstr>
  </property>
  <property fmtid="{D5CDD505-2E9C-101B-9397-08002B2CF9AE}" pid="4" name="rox_DocType">
    <vt:lpwstr>1-stufiges Dokument</vt:lpwstr>
  </property>
  <property fmtid="{D5CDD505-2E9C-101B-9397-08002B2CF9AE}" pid="5" name="rox_Dokumentenart">
    <vt:lpwstr>Vorlage (VO)</vt:lpwstr>
  </property>
  <property fmtid="{D5CDD505-2E9C-101B-9397-08002B2CF9AE}" pid="6" name="rox_Dokumentenart_SelKey">
    <vt:lpwstr>Vorlage (VO)</vt:lpwstr>
  </property>
  <property fmtid="{D5CDD505-2E9C-101B-9397-08002B2CF9AE}" pid="7" name="rox_Ersteller_Klinik">
    <vt:lpwstr>Unternehmenskommunikation</vt:lpwstr>
  </property>
  <property fmtid="{D5CDD505-2E9C-101B-9397-08002B2CF9AE}" pid="8" name="rox_Ersteller_Klinik_SelKey">
    <vt:lpwstr>Unternehmenskommunikation</vt:lpwstr>
  </property>
  <property fmtid="{D5CDD505-2E9C-101B-9397-08002B2CF9AE}" pid="9" name="rox_FileName">
    <vt:lpwstr>Briefbogen_Vorlage_farbig_Juli 2020.docx</vt:lpwstr>
  </property>
  <property fmtid="{D5CDD505-2E9C-101B-9397-08002B2CF9AE}" pid="10" name="rox_Geltungsbereich">
    <vt:lpwstr>UKR gesamt</vt:lpwstr>
  </property>
  <property fmtid="{D5CDD505-2E9C-101B-9397-08002B2CF9AE}" pid="11" name="rox_Geltungsbereich_SelKey">
    <vt:lpwstr>UKR gesamt</vt:lpwstr>
  </property>
  <property fmtid="{D5CDD505-2E9C-101B-9397-08002B2CF9AE}" pid="12" name="rox_ID">
    <vt:lpwstr>58077</vt:lpwstr>
  </property>
  <property fmtid="{D5CDD505-2E9C-101B-9397-08002B2CF9AE}" pid="13" name="rox_ISO9001">
    <vt:lpwstr/>
  </property>
  <property fmtid="{D5CDD505-2E9C-101B-9397-08002B2CF9AE}" pid="14" name="rox_Meta">
    <vt:lpwstr>18</vt:lpwstr>
  </property>
  <property fmtid="{D5CDD505-2E9C-101B-9397-08002B2CF9AE}" pid="15" name="rox_Meta0">
    <vt:lpwstr>&lt;fields&gt;&lt;Field id="rox_Size" caption="Dateigröße" orderid="13" /&gt;&lt;Field id="rox_ID" caption="ID" orderid="23" /&gt;&lt;Field id="rox_</vt:lpwstr>
  </property>
  <property fmtid="{D5CDD505-2E9C-101B-9397-08002B2CF9AE}" pid="16" name="rox_Meta1">
    <vt:lpwstr>Title" caption="Titel" orderid="1" /&gt;&lt;Field id="rox_Status" caption="Status" orderid="5" /&gt;&lt;Field id="rox_Revision" caption="Re</vt:lpwstr>
  </property>
  <property fmtid="{D5CDD505-2E9C-101B-9397-08002B2CF9AE}" pid="17" name="rox_Meta10">
    <vt:lpwstr>ung" orderid="9" /&gt;&lt;Field id="rox_Wiedervorlage" caption="Wiedervorlage" orderid="10" /&gt;&lt;Field id="rox_step_bearbeitung_d" capt</vt:lpwstr>
  </property>
  <property fmtid="{D5CDD505-2E9C-101B-9397-08002B2CF9AE}" pid="18" name="rox_Meta11">
    <vt:lpwstr>ion="Bearbeitung abgeschlossen am" orderid="18" /&gt;&lt;Field id="rox_step_bearbeitung_u" caption="Bearbeitung abgeschlossen durch</vt:lpwstr>
  </property>
  <property fmtid="{D5CDD505-2E9C-101B-9397-08002B2CF9AE}" pid="19" name="rox_Meta12">
    <vt:lpwstr>" orderid="19" /&gt;&lt;Field id="rox_step_bearbeiter" caption="Bearbeiter (alle)" type="roleconcat" orderid="20"&gt;-&lt;/Field&gt;&lt;Field id=</vt:lpwstr>
  </property>
  <property fmtid="{D5CDD505-2E9C-101B-9397-08002B2CF9AE}" pid="20" name="rox_Meta13">
    <vt:lpwstr>"rox_ReferencesTo" caption="Referenzen auf" type="RefTo" url="http://PCVIRTU90/Roxtra" colcount="1" orderid="29" /&gt;&lt;GlobalField</vt:lpwstr>
  </property>
  <property fmtid="{D5CDD505-2E9C-101B-9397-08002B2CF9AE}" pid="21" name="rox_Meta14">
    <vt:lpwstr>Handler url="http://PCVIRTU90/Roxtra/doc/DownloadGlobalFieldHandler.ashx?token=eyJhbGciOiJIUzI1NiIsImtpZCI6IjNlMjk3MDA2LTMwMmUt</vt:lpwstr>
  </property>
  <property fmtid="{D5CDD505-2E9C-101B-9397-08002B2CF9AE}" pid="22" name="rox_Meta15">
    <vt:lpwstr>NGI4Ni05MTUxLTc3YWYzOWRhYjg0MyIsInR5cCI6IkpXVCJ9.eyJVc2VySUQiOiItMSIsInJlcXVlc3RlZEJ5Q2xpZW50SUQiOiIzZTI5NzAwNi0zMDJlLTRiODYtOT</vt:lpwstr>
  </property>
  <property fmtid="{D5CDD505-2E9C-101B-9397-08002B2CF9AE}" pid="23" name="rox_Meta16">
    <vt:lpwstr>E1MS03N2FmMzlkYWI4NDMiLCJuYmYiOjE1OTMwMDU1MzksImV4cCI6MTU5MzAwOTEzOSwiaWF0IjoxNTkzMDA1NTM5LCJpc3MiOiJyb1h0cmEifQ.6kM7gQswBJrrv-</vt:lpwstr>
  </property>
  <property fmtid="{D5CDD505-2E9C-101B-9397-08002B2CF9AE}" pid="24" name="rox_Meta17">
    <vt:lpwstr>BQf49aAAvbo023ZdDjGvn_hs05zXk" /&gt;&lt;/fields&gt;</vt:lpwstr>
  </property>
  <property fmtid="{D5CDD505-2E9C-101B-9397-08002B2CF9AE}" pid="25" name="rox_Meta2">
    <vt:lpwstr>vision" orderid="6" /&gt;&lt;Field id="rox_Description" caption="Beschreibung" orderid="7" /&gt;&lt;Field id="rox_DocType" caption="Dokumen</vt:lpwstr>
  </property>
  <property fmtid="{D5CDD505-2E9C-101B-9397-08002B2CF9AE}" pid="26" name="rox_Meta3">
    <vt:lpwstr>tentyp" orderid="12" /&gt;&lt;Field id="rox_UpdatedBy" caption="Geändert durch" orderid="17" /&gt;&lt;Field id="rox_UpdatedAt" caption="Geä</vt:lpwstr>
  </property>
  <property fmtid="{D5CDD505-2E9C-101B-9397-08002B2CF9AE}" pid="27" name="rox_Meta4">
    <vt:lpwstr>ndert am" orderid="16" /&gt;&lt;Field id="rox_DocPath" caption="Pfad" orderid="24" /&gt;&lt;Field id="rox_ParentDocTitle" caption="Ordner</vt:lpwstr>
  </property>
  <property fmtid="{D5CDD505-2E9C-101B-9397-08002B2CF9AE}" pid="28" name="rox_Meta5">
    <vt:lpwstr>" orderid="25" /&gt;&lt;Field id="rox_FileName" caption="Dateiname" orderid="4" /&gt;&lt;Field id="rox_Geltungsbereich" caption="Geltungsbe</vt:lpwstr>
  </property>
  <property fmtid="{D5CDD505-2E9C-101B-9397-08002B2CF9AE}" pid="29" name="rox_Meta6">
    <vt:lpwstr>reich" orderid="2" /&gt;&lt;Field id="rox_Geltungsbereich_SelKey" caption="Geltungsbereich (Geltungsbereich)" orderid="26" /&gt;&lt;Field i</vt:lpwstr>
  </property>
  <property fmtid="{D5CDD505-2E9C-101B-9397-08002B2CF9AE}" pid="30" name="rox_Meta7">
    <vt:lpwstr>d="rox_Ersteller_Klinik" caption="Ersteller (Klinik) " orderid="3" /&gt;&lt;Field id="rox_Ersteller_Klinik_SelKey" caption="Erstelle</vt:lpwstr>
  </property>
  <property fmtid="{D5CDD505-2E9C-101B-9397-08002B2CF9AE}" pid="31" name="rox_Meta8">
    <vt:lpwstr>r (Klinik) (Ersteller (Klinik) )" orderid="27" /&gt;&lt;Field id="rox_Dokumentenart" caption="Dokumentenart" orderid="8" /&gt;&lt;Field id=</vt:lpwstr>
  </property>
  <property fmtid="{D5CDD505-2E9C-101B-9397-08002B2CF9AE}" pid="32" name="rox_Meta9">
    <vt:lpwstr>"rox_Dokumentenart_SelKey" caption="Dokumentenart (Dokumentenart)" orderid="28" /&gt;&lt;Field id="rox_ISO9001" caption="Klassifizier</vt:lpwstr>
  </property>
  <property fmtid="{D5CDD505-2E9C-101B-9397-08002B2CF9AE}" pid="33" name="rox_ParentDocTitle">
    <vt:lpwstr>Briefvorlagen</vt:lpwstr>
  </property>
  <property fmtid="{D5CDD505-2E9C-101B-9397-08002B2CF9AE}" pid="34" name="rox_ReferencesTo">
    <vt:lpwstr>...</vt:lpwstr>
  </property>
  <property fmtid="{D5CDD505-2E9C-101B-9397-08002B2CF9AE}" pid="35" name="rox_Revision">
    <vt:lpwstr>000/06.2020</vt:lpwstr>
  </property>
  <property fmtid="{D5CDD505-2E9C-101B-9397-08002B2CF9AE}" pid="36" name="rox_Size">
    <vt:lpwstr>1072448</vt:lpwstr>
  </property>
  <property fmtid="{D5CDD505-2E9C-101B-9397-08002B2CF9AE}" pid="37" name="rox_Status">
    <vt:lpwstr>freigegeben</vt:lpwstr>
  </property>
  <property fmtid="{D5CDD505-2E9C-101B-9397-08002B2CF9AE}" pid="38" name="rox_step_bearbeiter">
    <vt:lpwstr>-</vt:lpwstr>
  </property>
  <property fmtid="{D5CDD505-2E9C-101B-9397-08002B2CF9AE}" pid="39" name="rox_step_bearbeitung_d">
    <vt:lpwstr/>
  </property>
  <property fmtid="{D5CDD505-2E9C-101B-9397-08002B2CF9AE}" pid="40" name="rox_step_bearbeitung_u">
    <vt:lpwstr/>
  </property>
  <property fmtid="{D5CDD505-2E9C-101B-9397-08002B2CF9AE}" pid="41" name="rox_Title">
    <vt:lpwstr>Briefbogen_Vorlage_farbig_072020</vt:lpwstr>
  </property>
  <property fmtid="{D5CDD505-2E9C-101B-9397-08002B2CF9AE}" pid="42" name="rox_UpdatedAt">
    <vt:lpwstr>24.06.2020</vt:lpwstr>
  </property>
  <property fmtid="{D5CDD505-2E9C-101B-9397-08002B2CF9AE}" pid="43" name="rox_UpdatedBy">
    <vt:lpwstr>Koerber, Susanne</vt:lpwstr>
  </property>
  <property fmtid="{D5CDD505-2E9C-101B-9397-08002B2CF9AE}" pid="44" name="rox_Wiedervorlage">
    <vt:lpwstr>03.03.2025</vt:lpwstr>
  </property>
</Properties>
</file>